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363"/>
      </w:tblGrid>
      <w:tr w:rsidR="00CF7F4A" w:rsidRPr="00CF7F4A" w:rsidTr="00CF7F4A">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lang w:eastAsia="pl-PL"/>
              </w:rPr>
            </w:pPr>
            <w:r w:rsidRPr="00CF7F4A">
              <w:rPr>
                <w:rFonts w:eastAsia="Times New Roman"/>
                <w:noProof/>
                <w:lang w:eastAsia="pl-PL"/>
              </w:rPr>
              <w:drawing>
                <wp:inline distT="0" distB="0" distL="0" distR="0" wp14:anchorId="6EE42EE8" wp14:editId="42E86F3F">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bCs/>
                <w:i/>
                <w:sz w:val="22"/>
                <w:szCs w:val="20"/>
                <w:lang w:eastAsia="pl-PL"/>
              </w:rPr>
            </w:pPr>
            <w:r w:rsidRPr="00CF7F4A">
              <w:rPr>
                <w:rFonts w:eastAsia="Times New Roman"/>
                <w:b/>
                <w:bCs/>
                <w:i/>
                <w:sz w:val="22"/>
                <w:szCs w:val="20"/>
                <w:lang w:eastAsia="pl-PL"/>
              </w:rPr>
              <w:t xml:space="preserve">WYDANIE </w:t>
            </w:r>
            <w:r>
              <w:rPr>
                <w:rFonts w:eastAsia="Times New Roman"/>
                <w:b/>
                <w:bCs/>
                <w:i/>
                <w:sz w:val="22"/>
                <w:szCs w:val="20"/>
                <w:lang w:eastAsia="pl-PL"/>
              </w:rPr>
              <w:t>ZEZWOLENIA NA ZBIERANIE</w:t>
            </w:r>
            <w:r w:rsidRPr="00CF7F4A">
              <w:rPr>
                <w:rFonts w:eastAsia="Times New Roman"/>
                <w:b/>
                <w:bCs/>
                <w:i/>
                <w:sz w:val="22"/>
                <w:szCs w:val="20"/>
                <w:lang w:eastAsia="pl-PL"/>
              </w:rPr>
              <w:t xml:space="preserve"> ODPADÓW </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Miejsce</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Starostwo Powiatowe w Jędrzejowie</w:t>
            </w:r>
          </w:p>
          <w:p w:rsidR="00CF7F4A" w:rsidRPr="00CF7F4A" w:rsidRDefault="00CF7F4A" w:rsidP="00CF7F4A">
            <w:pPr>
              <w:spacing w:after="0" w:line="240" w:lineRule="auto"/>
              <w:rPr>
                <w:rFonts w:eastAsia="Times New Roman"/>
                <w:b/>
                <w:sz w:val="22"/>
                <w:szCs w:val="22"/>
                <w:lang w:eastAsia="pl-PL"/>
              </w:rPr>
            </w:pPr>
            <w:r w:rsidRPr="00CF7F4A">
              <w:rPr>
                <w:rFonts w:eastAsia="Times New Roman"/>
                <w:b/>
                <w:sz w:val="22"/>
                <w:szCs w:val="22"/>
                <w:lang w:eastAsia="pl-PL"/>
              </w:rPr>
              <w:t>Wydział Ochrony Środowiska, Rolnictwa i Leśnictwa</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 xml:space="preserve">piętro I, pokój nr 13, </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ul. Armii Krajowej 9, 28-300 Jędrzejów</w:t>
            </w:r>
          </w:p>
          <w:p w:rsidR="00CF7F4A" w:rsidRPr="00CF7F4A" w:rsidRDefault="00CF7F4A" w:rsidP="00CF7F4A">
            <w:pPr>
              <w:spacing w:after="0" w:line="240" w:lineRule="auto"/>
              <w:rPr>
                <w:rFonts w:eastAsia="Times New Roman"/>
                <w:i/>
                <w:sz w:val="22"/>
                <w:szCs w:val="22"/>
                <w:lang w:eastAsia="pl-PL"/>
              </w:rPr>
            </w:pPr>
            <w:r w:rsidRPr="00CF7F4A">
              <w:rPr>
                <w:rFonts w:eastAsia="Times New Roman"/>
                <w:i/>
                <w:sz w:val="22"/>
                <w:szCs w:val="22"/>
                <w:lang w:eastAsia="pl-PL"/>
              </w:rPr>
              <w:t>Godziny pracy: poniedziałek -  piątek 7</w:t>
            </w:r>
            <w:r w:rsidRPr="00CF7F4A">
              <w:rPr>
                <w:rFonts w:eastAsia="Times New Roman"/>
                <w:i/>
                <w:sz w:val="22"/>
                <w:szCs w:val="22"/>
                <w:vertAlign w:val="superscript"/>
                <w:lang w:eastAsia="pl-PL"/>
              </w:rPr>
              <w:t>30</w:t>
            </w:r>
            <w:r w:rsidRPr="00CF7F4A">
              <w:rPr>
                <w:rFonts w:eastAsia="Times New Roman"/>
                <w:i/>
                <w:sz w:val="22"/>
                <w:szCs w:val="22"/>
                <w:lang w:eastAsia="pl-PL"/>
              </w:rPr>
              <w:t>-15</w:t>
            </w:r>
            <w:r w:rsidRPr="00CF7F4A">
              <w:rPr>
                <w:rFonts w:eastAsia="Times New Roman"/>
                <w:i/>
                <w:sz w:val="22"/>
                <w:szCs w:val="22"/>
                <w:vertAlign w:val="superscript"/>
                <w:lang w:eastAsia="pl-PL"/>
              </w:rPr>
              <w:t>30</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Informacja</w:t>
            </w:r>
          </w:p>
        </w:tc>
        <w:tc>
          <w:tcPr>
            <w:tcW w:w="8363" w:type="dxa"/>
            <w:tcBorders>
              <w:top w:val="single" w:sz="4" w:space="0" w:color="auto"/>
              <w:left w:val="single" w:sz="4" w:space="0" w:color="auto"/>
              <w:bottom w:val="single" w:sz="4" w:space="0" w:color="auto"/>
              <w:right w:val="single" w:sz="4" w:space="0" w:color="auto"/>
            </w:tcBorders>
            <w:hideMark/>
          </w:tcPr>
          <w:p w:rsidR="00B643E6" w:rsidRDefault="00B142F7" w:rsidP="00CF7F4A">
            <w:pPr>
              <w:spacing w:after="0" w:line="240" w:lineRule="auto"/>
              <w:rPr>
                <w:rFonts w:eastAsia="Times New Roman"/>
                <w:sz w:val="22"/>
                <w:szCs w:val="22"/>
                <w:lang w:val="en-US" w:eastAsia="pl-PL"/>
              </w:rPr>
            </w:pPr>
            <w:r>
              <w:rPr>
                <w:rFonts w:eastAsia="Times New Roman"/>
                <w:sz w:val="22"/>
                <w:szCs w:val="22"/>
                <w:lang w:val="en-US" w:eastAsia="pl-PL"/>
              </w:rPr>
              <w:t>tel.</w:t>
            </w:r>
            <w:r w:rsidR="00CF7F4A" w:rsidRPr="00CF7F4A">
              <w:rPr>
                <w:rFonts w:eastAsia="Times New Roman"/>
                <w:sz w:val="22"/>
                <w:szCs w:val="22"/>
                <w:lang w:val="en-US" w:eastAsia="pl-PL"/>
              </w:rPr>
              <w:t xml:space="preserve"> (41) 38 658 00 wew. 42 lub (41) 38 658 02</w:t>
            </w:r>
          </w:p>
          <w:p w:rsidR="00CF7F4A" w:rsidRPr="00CF7F4A" w:rsidRDefault="00A07C7D" w:rsidP="00CF7F4A">
            <w:pPr>
              <w:spacing w:after="0" w:line="240" w:lineRule="auto"/>
              <w:rPr>
                <w:rFonts w:eastAsia="Times New Roman"/>
                <w:sz w:val="22"/>
                <w:szCs w:val="22"/>
                <w:lang w:val="en-US" w:eastAsia="pl-PL"/>
              </w:rPr>
            </w:pPr>
            <w:r>
              <w:rPr>
                <w:rFonts w:eastAsia="Times New Roman"/>
                <w:sz w:val="22"/>
                <w:szCs w:val="22"/>
                <w:lang w:val="en-US" w:eastAsia="pl-PL"/>
              </w:rPr>
              <w:t>f</w:t>
            </w:r>
            <w:r w:rsidR="00B142F7">
              <w:rPr>
                <w:rFonts w:eastAsia="Times New Roman"/>
                <w:sz w:val="22"/>
                <w:szCs w:val="22"/>
                <w:lang w:val="en-US" w:eastAsia="pl-PL"/>
              </w:rPr>
              <w:t>ax</w:t>
            </w:r>
            <w:r w:rsidR="00CF7F4A" w:rsidRPr="00CF7F4A">
              <w:rPr>
                <w:rFonts w:eastAsia="Times New Roman"/>
                <w:sz w:val="22"/>
                <w:szCs w:val="22"/>
                <w:lang w:val="en-US" w:eastAsia="pl-PL"/>
              </w:rPr>
              <w:t xml:space="preserve"> (41) 38 658 00</w:t>
            </w:r>
          </w:p>
          <w:p w:rsidR="00CF7F4A" w:rsidRPr="00CF7F4A" w:rsidRDefault="00CF7F4A" w:rsidP="00CF7F4A">
            <w:pPr>
              <w:spacing w:after="0" w:line="240" w:lineRule="auto"/>
              <w:rPr>
                <w:rFonts w:eastAsia="Times New Roman"/>
                <w:sz w:val="22"/>
                <w:szCs w:val="22"/>
                <w:u w:val="single"/>
                <w:lang w:val="de-DE" w:eastAsia="pl-PL"/>
              </w:rPr>
            </w:pPr>
            <w:r w:rsidRPr="00CF7F4A">
              <w:rPr>
                <w:rFonts w:eastAsia="Times New Roman"/>
                <w:sz w:val="22"/>
                <w:szCs w:val="22"/>
                <w:lang w:val="de-DE" w:eastAsia="pl-PL"/>
              </w:rPr>
              <w:t>e-mail:</w:t>
            </w:r>
            <w:r w:rsidRPr="00CF7F4A">
              <w:rPr>
                <w:rFonts w:eastAsia="Times New Roman"/>
                <w:b/>
                <w:sz w:val="22"/>
                <w:szCs w:val="22"/>
                <w:lang w:val="de-DE" w:eastAsia="pl-PL"/>
              </w:rPr>
              <w:t xml:space="preserve"> </w:t>
            </w:r>
            <w:hyperlink r:id="rId7" w:history="1">
              <w:r w:rsidRPr="00CF7F4A">
                <w:rPr>
                  <w:rFonts w:eastAsia="Times New Roman"/>
                  <w:color w:val="0000FF"/>
                  <w:sz w:val="22"/>
                  <w:szCs w:val="22"/>
                  <w:u w:val="single"/>
                  <w:lang w:eastAsia="pl-PL"/>
                </w:rPr>
                <w:t>osrl@powiatjedrzejow.pl</w:t>
              </w:r>
            </w:hyperlink>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Wymagane dokumenty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 xml:space="preserve">Wniosek w sprawie wydania </w:t>
            </w:r>
            <w:r w:rsidR="00324178" w:rsidRPr="00392F51">
              <w:rPr>
                <w:rFonts w:eastAsia="Times New Roman"/>
                <w:sz w:val="22"/>
                <w:szCs w:val="22"/>
                <w:u w:val="single"/>
                <w:lang w:eastAsia="pl-PL"/>
              </w:rPr>
              <w:t>zezwolenia na zbieranie</w:t>
            </w:r>
            <w:r w:rsidRPr="00CF7F4A">
              <w:rPr>
                <w:rFonts w:eastAsia="Times New Roman"/>
                <w:sz w:val="22"/>
                <w:szCs w:val="22"/>
                <w:u w:val="single"/>
                <w:lang w:eastAsia="pl-PL"/>
              </w:rPr>
              <w:t xml:space="preserve"> odpadów powinien zawierać:</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392F51">
              <w:rPr>
                <w:rFonts w:eastAsia="Times New Roman"/>
                <w:i/>
                <w:sz w:val="22"/>
                <w:szCs w:val="22"/>
                <w:lang w:eastAsia="pl-PL"/>
              </w:rPr>
              <w:t>numer identyfikacji podatkowej (NIP) i numer REGON posiadacza odpadów, o ile został nadany;</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wyszczególnienie rodzajów odpadów przewidzianych do zbierania;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miejsca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wskazanie miejsca i sposobu magazynowania oraz rodzaju magazynowanych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szczegółowy opis stosowanej metody lub metod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przewidywanego okresu wykonywania działalności w zakresie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podejmowanych w ramach monitorowania i kontroli działalności objętej zezwoleniem;</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które zostaną podjęte w przypadku zakończenia działalności objętej zezwoleniem i związanej z tym ochrony terenu</w:t>
            </w:r>
            <w:r w:rsidR="006165B7">
              <w:rPr>
                <w:rFonts w:eastAsia="Times New Roman"/>
                <w:i/>
                <w:sz w:val="22"/>
                <w:szCs w:val="22"/>
                <w:lang w:eastAsia="pl-PL"/>
              </w:rPr>
              <w:t xml:space="preserve">, na którym działalność ta była </w:t>
            </w:r>
            <w:r w:rsidRPr="00E95E2B">
              <w:rPr>
                <w:rFonts w:eastAsia="Times New Roman"/>
                <w:i/>
                <w:sz w:val="22"/>
                <w:szCs w:val="22"/>
                <w:lang w:eastAsia="pl-PL"/>
              </w:rPr>
              <w:t>prowadzona;</w:t>
            </w:r>
          </w:p>
          <w:p w:rsidR="00392F51" w:rsidRPr="00E95E2B"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informacje wymagane na podstawie odrębnych przepisów.</w:t>
            </w:r>
          </w:p>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Do wniosku należy dołączyć:</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CF7F4A">
              <w:rPr>
                <w:rFonts w:eastAsia="Times New Roman"/>
                <w:i/>
                <w:sz w:val="22"/>
                <w:szCs w:val="22"/>
                <w:lang w:eastAsia="pl-PL"/>
              </w:rPr>
              <w:t>tytuł prawny na miejsce magazynowania odpadów;</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dowód uiszczenia opłaty skarbowej;</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pełnomocnictwo*</w:t>
            </w:r>
          </w:p>
          <w:p w:rsidR="00CF7F4A" w:rsidRPr="00E95E2B"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kserokopię decyzji o środowiskowych uwarunkowaniach*</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Opłata skarbowa</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2291A" w:rsidP="00E95E2B">
            <w:pPr>
              <w:numPr>
                <w:ilvl w:val="0"/>
                <w:numId w:val="3"/>
              </w:numPr>
              <w:wordWrap w:val="0"/>
              <w:spacing w:after="0" w:line="240" w:lineRule="auto"/>
              <w:ind w:left="427" w:hanging="425"/>
              <w:jc w:val="both"/>
              <w:rPr>
                <w:rFonts w:eastAsia="Times New Roman"/>
                <w:sz w:val="22"/>
                <w:szCs w:val="22"/>
                <w:lang w:eastAsia="pl-PL"/>
              </w:rPr>
            </w:pPr>
            <w:r>
              <w:rPr>
                <w:rFonts w:eastAsia="Times New Roman"/>
                <w:b/>
                <w:sz w:val="22"/>
                <w:szCs w:val="22"/>
                <w:lang w:eastAsia="pl-PL"/>
              </w:rPr>
              <w:t xml:space="preserve">616,00 zł </w:t>
            </w:r>
            <w:r w:rsidRPr="00C2291A">
              <w:rPr>
                <w:rFonts w:eastAsia="Times New Roman"/>
                <w:b/>
                <w:sz w:val="22"/>
                <w:szCs w:val="22"/>
                <w:lang w:eastAsia="pl-PL"/>
              </w:rPr>
              <w:t xml:space="preserve">- </w:t>
            </w:r>
            <w:r w:rsidRPr="00C2291A">
              <w:rPr>
                <w:rFonts w:eastAsia="Times New Roman"/>
                <w:sz w:val="22"/>
                <w:szCs w:val="22"/>
                <w:lang w:eastAsia="pl-PL"/>
              </w:rPr>
              <w:t>zezwolenie na zbieranie odpadów</w:t>
            </w:r>
            <w:r w:rsidR="005664E3">
              <w:rPr>
                <w:rFonts w:eastAsia="Times New Roman"/>
                <w:sz w:val="22"/>
                <w:szCs w:val="22"/>
                <w:lang w:eastAsia="pl-PL"/>
              </w:rPr>
              <w:t>;</w:t>
            </w:r>
          </w:p>
          <w:p w:rsidR="00CF7F4A" w:rsidRPr="00CF7F4A" w:rsidRDefault="00CF7F4A" w:rsidP="00E95E2B">
            <w:pPr>
              <w:numPr>
                <w:ilvl w:val="0"/>
                <w:numId w:val="3"/>
              </w:numPr>
              <w:wordWrap w:val="0"/>
              <w:spacing w:after="0" w:line="240" w:lineRule="auto"/>
              <w:ind w:left="427" w:hanging="425"/>
              <w:jc w:val="both"/>
              <w:rPr>
                <w:rFonts w:eastAsia="Times New Roman"/>
                <w:sz w:val="22"/>
                <w:szCs w:val="22"/>
                <w:lang w:eastAsia="pl-PL"/>
              </w:rPr>
            </w:pPr>
            <w:r w:rsidRPr="00CF7F4A">
              <w:rPr>
                <w:rFonts w:eastAsia="Times New Roman"/>
                <w:b/>
                <w:sz w:val="22"/>
                <w:szCs w:val="22"/>
                <w:lang w:eastAsia="pl-PL"/>
              </w:rPr>
              <w:t>17,00 zł</w:t>
            </w:r>
            <w:r w:rsidRPr="00CF7F4A">
              <w:rPr>
                <w:rFonts w:eastAsia="Times New Roman"/>
                <w:sz w:val="22"/>
                <w:szCs w:val="22"/>
                <w:lang w:eastAsia="pl-PL"/>
              </w:rPr>
              <w:t xml:space="preserve"> </w:t>
            </w:r>
            <w:r w:rsidRPr="00CF7F4A">
              <w:rPr>
                <w:rFonts w:eastAsia="Times New Roman"/>
                <w:b/>
                <w:sz w:val="22"/>
                <w:szCs w:val="22"/>
                <w:lang w:eastAsia="pl-PL"/>
              </w:rPr>
              <w:t>-</w:t>
            </w:r>
            <w:r w:rsidRPr="00CF7F4A">
              <w:rPr>
                <w:rFonts w:eastAsia="Times New Roman"/>
                <w:sz w:val="22"/>
                <w:szCs w:val="22"/>
                <w:lang w:eastAsia="pl-PL"/>
              </w:rPr>
              <w:t xml:space="preserve"> dokument stwierdzający udzielenie pełnomocnictwa.</w:t>
            </w:r>
          </w:p>
          <w:p w:rsidR="00CF7F4A" w:rsidRPr="00CF7F4A" w:rsidRDefault="00CF7F4A" w:rsidP="00CF7F4A">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Opłatę należy uiścić na konto Urzędu Miejskiego w Jędrzejowie: </w:t>
            </w:r>
          </w:p>
          <w:p w:rsidR="00CF7F4A" w:rsidRPr="00CF7F4A" w:rsidRDefault="00CF7F4A" w:rsidP="00CF7F4A">
            <w:pPr>
              <w:wordWrap w:val="0"/>
              <w:spacing w:after="0" w:line="240" w:lineRule="auto"/>
              <w:jc w:val="center"/>
              <w:rPr>
                <w:rFonts w:eastAsia="Times New Roman"/>
                <w:b/>
                <w:sz w:val="22"/>
                <w:szCs w:val="22"/>
                <w:lang w:eastAsia="pl-PL"/>
              </w:rPr>
            </w:pPr>
            <w:r w:rsidRPr="00CF7F4A">
              <w:rPr>
                <w:rFonts w:eastAsia="Times New Roman"/>
                <w:sz w:val="22"/>
                <w:szCs w:val="22"/>
                <w:lang w:eastAsia="pl-PL"/>
              </w:rPr>
              <w:t xml:space="preserve">nr </w:t>
            </w:r>
            <w:r w:rsidRPr="00CF7F4A">
              <w:rPr>
                <w:rFonts w:eastAsia="Times New Roman"/>
                <w:b/>
                <w:sz w:val="22"/>
                <w:szCs w:val="22"/>
                <w:lang w:eastAsia="pl-PL"/>
              </w:rPr>
              <w:t>52 8493 0004 0210 0059 1221 0009</w:t>
            </w:r>
          </w:p>
          <w:p w:rsidR="00CF7F4A" w:rsidRPr="00CF7F4A" w:rsidRDefault="00CF7F4A" w:rsidP="00CE3EA4">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lub w kasie Starostwa Powiatowego w Jędrzejowie, z dopiskiem </w:t>
            </w:r>
            <w:r w:rsidRPr="00CF7F4A">
              <w:rPr>
                <w:rFonts w:eastAsia="Times New Roman"/>
                <w:i/>
                <w:sz w:val="22"/>
                <w:szCs w:val="22"/>
                <w:lang w:eastAsia="pl-PL"/>
              </w:rPr>
              <w:t xml:space="preserve">„za </w:t>
            </w:r>
            <w:r w:rsidR="00CE3EA4">
              <w:rPr>
                <w:rFonts w:eastAsia="Times New Roman"/>
                <w:i/>
                <w:iCs/>
                <w:sz w:val="22"/>
                <w:szCs w:val="22"/>
                <w:lang w:eastAsia="pl-PL"/>
              </w:rPr>
              <w:t>zezwolenie na zbieranie</w:t>
            </w:r>
            <w:r w:rsidRPr="00CF7F4A">
              <w:rPr>
                <w:rFonts w:eastAsia="Times New Roman"/>
                <w:i/>
                <w:iCs/>
                <w:sz w:val="22"/>
                <w:szCs w:val="22"/>
                <w:lang w:eastAsia="pl-PL"/>
              </w:rPr>
              <w:t xml:space="preserve"> odpadów”</w:t>
            </w:r>
            <w:r w:rsidRPr="00CF7F4A">
              <w:rPr>
                <w:rFonts w:eastAsia="Times New Roman"/>
                <w:b/>
                <w:i/>
                <w:iCs/>
                <w:sz w:val="22"/>
                <w:szCs w:val="22"/>
                <w:lang w:eastAsia="pl-PL"/>
              </w:rPr>
              <w:t xml:space="preserve">. </w:t>
            </w:r>
            <w:r w:rsidRPr="00CF7F4A">
              <w:rPr>
                <w:rFonts w:eastAsia="Times New Roman"/>
                <w:sz w:val="22"/>
                <w:szCs w:val="22"/>
                <w:lang w:eastAsia="pl-PL"/>
              </w:rPr>
              <w:t>Opłatę uiszcza się w dniu złożenia wniosku.</w:t>
            </w:r>
          </w:p>
        </w:tc>
      </w:tr>
      <w:tr w:rsidR="00CF7F4A" w:rsidRPr="00CF7F4A" w:rsidTr="00CF7F4A">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sz w:val="22"/>
                <w:szCs w:val="22"/>
                <w:lang w:eastAsia="pl-PL"/>
              </w:rPr>
            </w:pPr>
            <w:r w:rsidRPr="00CF7F4A">
              <w:rPr>
                <w:rFonts w:eastAsia="Times New Roman"/>
                <w:b/>
                <w:sz w:val="22"/>
                <w:szCs w:val="22"/>
                <w:lang w:eastAsia="pl-PL"/>
              </w:rPr>
              <w:t>Termin załatwienia sprawy</w:t>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D8258A">
            <w:pPr>
              <w:tabs>
                <w:tab w:val="left" w:pos="496"/>
              </w:tabs>
              <w:spacing w:after="0" w:line="240" w:lineRule="auto"/>
              <w:rPr>
                <w:rFonts w:eastAsia="Times New Roman"/>
                <w:sz w:val="22"/>
                <w:szCs w:val="22"/>
                <w:lang w:eastAsia="pl-PL"/>
              </w:rPr>
            </w:pPr>
            <w:r w:rsidRPr="00CF7F4A">
              <w:rPr>
                <w:rFonts w:eastAsia="Times New Roman"/>
                <w:sz w:val="22"/>
                <w:szCs w:val="22"/>
                <w:lang w:eastAsia="pl-PL"/>
              </w:rPr>
              <w:t xml:space="preserve">1 miesiąc lub w przypadku spraw szczególnie skomplikowanych </w:t>
            </w:r>
            <w:r w:rsidR="00C61659">
              <w:rPr>
                <w:rFonts w:eastAsia="Times New Roman"/>
                <w:sz w:val="22"/>
                <w:szCs w:val="22"/>
                <w:lang w:eastAsia="pl-PL"/>
              </w:rPr>
              <w:t>-</w:t>
            </w:r>
            <w:r w:rsidRPr="00CF7F4A">
              <w:rPr>
                <w:rFonts w:eastAsia="Times New Roman"/>
                <w:sz w:val="22"/>
                <w:szCs w:val="22"/>
                <w:lang w:eastAsia="pl-PL"/>
              </w:rPr>
              <w:t xml:space="preserve"> 2 miesiące</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Tryb odwoławczy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lang w:eastAsia="pl-PL"/>
              </w:rPr>
            </w:pPr>
            <w:r w:rsidRPr="00CF7F4A">
              <w:rPr>
                <w:rFonts w:eastAsia="Times New Roman"/>
                <w:sz w:val="22"/>
                <w:szCs w:val="22"/>
                <w:lang w:eastAsia="pl-PL"/>
              </w:rPr>
              <w:t xml:space="preserve">Odwołanie od decyzji do Samorządowego Kolegium Odwoławczego w Kielcach za pośrednictwem Starosty Jędrzejowskiego w terminie 14 dni od daty doręczenia decyzji stronie. Odwołanie składa się osobiście w sekretariacie tut. urzędu lub za pośrednictwem Poczty Polskiej na adres: Starostowo Powiatowe w Jędrzejowie, ul. 11 Listopada 83 </w:t>
            </w:r>
            <w:r w:rsidRPr="00CF7F4A">
              <w:rPr>
                <w:rFonts w:eastAsia="Times New Roman"/>
                <w:sz w:val="22"/>
                <w:szCs w:val="22"/>
                <w:lang w:eastAsia="pl-PL"/>
              </w:rPr>
              <w:br/>
              <w:t>28-300 Jędrzejów.</w:t>
            </w:r>
          </w:p>
        </w:tc>
      </w:tr>
      <w:tr w:rsidR="003961AD" w:rsidRPr="00CF7F4A" w:rsidTr="008D2559">
        <w:tc>
          <w:tcPr>
            <w:tcW w:w="1346" w:type="dxa"/>
            <w:tcBorders>
              <w:top w:val="single" w:sz="4" w:space="0" w:color="auto"/>
              <w:left w:val="single" w:sz="4" w:space="0" w:color="auto"/>
              <w:bottom w:val="single" w:sz="4" w:space="0" w:color="auto"/>
              <w:right w:val="single" w:sz="4" w:space="0" w:color="auto"/>
            </w:tcBorders>
            <w:vAlign w:val="center"/>
            <w:hideMark/>
          </w:tcPr>
          <w:p w:rsidR="003961AD" w:rsidRPr="00CF7F4A" w:rsidRDefault="003961AD" w:rsidP="008D2559">
            <w:pPr>
              <w:spacing w:after="0" w:line="240" w:lineRule="auto"/>
              <w:jc w:val="center"/>
              <w:rPr>
                <w:rFonts w:eastAsia="Times New Roman"/>
                <w:b/>
                <w:sz w:val="22"/>
                <w:szCs w:val="22"/>
                <w:lang w:eastAsia="pl-PL"/>
              </w:rPr>
            </w:pPr>
            <w:r w:rsidRPr="00CF7F4A">
              <w:rPr>
                <w:rFonts w:eastAsia="Times New Roman"/>
                <w:b/>
                <w:sz w:val="22"/>
                <w:szCs w:val="22"/>
                <w:lang w:eastAsia="pl-PL"/>
              </w:rPr>
              <w:t>Uwagi</w:t>
            </w:r>
          </w:p>
        </w:tc>
        <w:tc>
          <w:tcPr>
            <w:tcW w:w="8363" w:type="dxa"/>
            <w:tcBorders>
              <w:top w:val="single" w:sz="4" w:space="0" w:color="auto"/>
              <w:left w:val="single" w:sz="4" w:space="0" w:color="auto"/>
              <w:bottom w:val="single" w:sz="4" w:space="0" w:color="auto"/>
              <w:right w:val="single" w:sz="4" w:space="0" w:color="auto"/>
            </w:tcBorders>
            <w:hideMark/>
          </w:tcPr>
          <w:p w:rsidR="003961AD" w:rsidRPr="00CF7F4A" w:rsidRDefault="003961AD" w:rsidP="003961AD">
            <w:pPr>
              <w:spacing w:after="0" w:line="240" w:lineRule="auto"/>
              <w:jc w:val="both"/>
              <w:rPr>
                <w:rFonts w:eastAsia="Times New Roman"/>
                <w:sz w:val="22"/>
                <w:szCs w:val="22"/>
                <w:lang w:eastAsia="pl-PL"/>
              </w:rPr>
            </w:pPr>
            <w:r w:rsidRPr="0057146B">
              <w:rPr>
                <w:rFonts w:eastAsia="Times New Roman"/>
                <w:sz w:val="22"/>
                <w:szCs w:val="22"/>
                <w:lang w:eastAsia="pl-PL"/>
              </w:rPr>
              <w:t xml:space="preserve">Organem do wydania zezwolenia na zbieranie odpadów jest właściwy starosta </w:t>
            </w:r>
            <w:r w:rsidRPr="00CA1D29">
              <w:rPr>
                <w:rFonts w:eastAsia="Times New Roman"/>
                <w:sz w:val="22"/>
                <w:szCs w:val="22"/>
                <w:lang w:eastAsia="pl-PL"/>
              </w:rPr>
              <w:t>ze względu na miejsce zbierania</w:t>
            </w:r>
            <w:r w:rsidRPr="0057146B">
              <w:rPr>
                <w:rFonts w:eastAsia="Times New Roman"/>
                <w:sz w:val="22"/>
                <w:szCs w:val="22"/>
                <w:lang w:eastAsia="pl-PL"/>
              </w:rPr>
              <w:t xml:space="preserve"> odpadów</w:t>
            </w:r>
            <w:r w:rsidRPr="00CF7F4A">
              <w:rPr>
                <w:rFonts w:eastAsia="Times New Roman"/>
                <w:sz w:val="22"/>
                <w:szCs w:val="22"/>
                <w:lang w:eastAsia="pl-PL"/>
              </w:rPr>
              <w:t>.</w:t>
            </w:r>
          </w:p>
          <w:p w:rsidR="003961AD"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3961AD">
              <w:rPr>
                <w:rFonts w:eastAsia="Times New Roman"/>
                <w:sz w:val="22"/>
                <w:szCs w:val="22"/>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w:t>
            </w:r>
            <w:r w:rsidR="00D8258A">
              <w:rPr>
                <w:rFonts w:eastAsia="Times New Roman"/>
                <w:sz w:val="22"/>
                <w:szCs w:val="22"/>
                <w:lang w:eastAsia="pl-PL"/>
              </w:rPr>
              <w:t>aściwości odpadów;</w:t>
            </w:r>
          </w:p>
          <w:p w:rsidR="003961AD" w:rsidRPr="00D8258A"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D8258A">
              <w:rPr>
                <w:rFonts w:eastAsia="Times New Roman"/>
                <w:sz w:val="22"/>
                <w:szCs w:val="22"/>
                <w:lang w:eastAsia="pl-PL"/>
              </w:rPr>
              <w:t>w przypadku braku kompletu wymaganych dokumentów Wnioskodawca zostanie wezwany do ich uzupełnienia w terminie 7 dni (termin załatwienia sprawy liczy się od daty złożenia wszystkich wymaganych dokumentów);</w:t>
            </w:r>
          </w:p>
        </w:tc>
      </w:tr>
      <w:tr w:rsidR="0057146B"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57146B" w:rsidRPr="00CF7F4A" w:rsidRDefault="0057146B"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tcPr>
          <w:p w:rsidR="0057146B" w:rsidRPr="00CA1D29" w:rsidRDefault="0057146B" w:rsidP="00CB4A23">
            <w:pPr>
              <w:numPr>
                <w:ilvl w:val="0"/>
                <w:numId w:val="4"/>
              </w:numPr>
              <w:spacing w:after="0" w:line="240" w:lineRule="auto"/>
              <w:ind w:left="427" w:hanging="425"/>
              <w:jc w:val="both"/>
              <w:rPr>
                <w:rFonts w:eastAsia="Times New Roman"/>
                <w:sz w:val="22"/>
                <w:szCs w:val="22"/>
                <w:lang w:eastAsia="pl-PL"/>
              </w:rPr>
            </w:pPr>
            <w:r w:rsidRPr="00CF7F4A">
              <w:rPr>
                <w:rFonts w:eastAsia="Times New Roman"/>
                <w:sz w:val="22"/>
                <w:szCs w:val="22"/>
                <w:lang w:eastAsia="pl-PL"/>
              </w:rPr>
              <w:t>nieusunięcie tych braków w wyznaczonym terminie będzie skutkować pozosta</w:t>
            </w:r>
            <w:r w:rsidR="00D8258A">
              <w:rPr>
                <w:rFonts w:eastAsia="Times New Roman"/>
                <w:sz w:val="22"/>
                <w:szCs w:val="22"/>
                <w:lang w:eastAsia="pl-PL"/>
              </w:rPr>
              <w:t>wieniem wniosku bez rozpoznania.</w:t>
            </w:r>
          </w:p>
          <w:p w:rsidR="0057146B" w:rsidRPr="00CA1D29" w:rsidRDefault="0057146B" w:rsidP="0057146B">
            <w:pPr>
              <w:spacing w:after="0" w:line="240" w:lineRule="auto"/>
              <w:jc w:val="both"/>
              <w:rPr>
                <w:rFonts w:eastAsia="Times New Roman"/>
                <w:sz w:val="22"/>
                <w:szCs w:val="22"/>
                <w:lang w:eastAsia="pl-PL"/>
              </w:rPr>
            </w:pPr>
            <w:r w:rsidRPr="00CA1D29">
              <w:rPr>
                <w:rFonts w:eastAsia="Times New Roman"/>
                <w:sz w:val="22"/>
                <w:szCs w:val="22"/>
                <w:lang w:eastAsia="pl-PL"/>
              </w:rPr>
              <w:t>Właściwy organ odmawia wydania zezwol</w:t>
            </w:r>
            <w:r w:rsidRPr="0057146B">
              <w:rPr>
                <w:rFonts w:eastAsia="Times New Roman"/>
                <w:sz w:val="22"/>
                <w:szCs w:val="22"/>
                <w:lang w:eastAsia="pl-PL"/>
              </w:rPr>
              <w:t xml:space="preserve">enia na zbieranie </w:t>
            </w:r>
            <w:r w:rsidRPr="00CA1D29">
              <w:rPr>
                <w:rFonts w:eastAsia="Times New Roman"/>
                <w:sz w:val="22"/>
                <w:szCs w:val="22"/>
                <w:lang w:eastAsia="pl-PL"/>
              </w:rPr>
              <w:t>odpadów w przypadkach gdy:</w:t>
            </w:r>
          </w:p>
          <w:p w:rsidR="003961AD" w:rsidRDefault="0057146B"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CA1D29">
              <w:rPr>
                <w:rFonts w:eastAsia="Times New Roman"/>
                <w:sz w:val="22"/>
                <w:szCs w:val="22"/>
                <w:lang w:eastAsia="pl-PL"/>
              </w:rPr>
              <w:t>mógłby powodować zagrożenie dla życia lub z</w:t>
            </w:r>
            <w:r w:rsidRPr="0057146B">
              <w:rPr>
                <w:rFonts w:eastAsia="Times New Roman"/>
                <w:sz w:val="22"/>
                <w:szCs w:val="22"/>
                <w:lang w:eastAsia="pl-PL"/>
              </w:rPr>
              <w:t>drowia ludzi lub dla środowiska;</w:t>
            </w:r>
            <w:r w:rsidR="003961AD" w:rsidRPr="00CA1D29">
              <w:rPr>
                <w:rFonts w:eastAsia="Times New Roman"/>
                <w:sz w:val="22"/>
                <w:szCs w:val="22"/>
                <w:lang w:eastAsia="pl-PL"/>
              </w:rPr>
              <w:t xml:space="preserve"> </w:t>
            </w:r>
          </w:p>
          <w:p w:rsidR="003961AD"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planami gospodarki odpadami;</w:t>
            </w:r>
          </w:p>
          <w:p w:rsidR="0057146B" w:rsidRPr="00D8258A"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przepisami prawa miejscowego.</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iCs/>
                <w:sz w:val="22"/>
                <w:szCs w:val="22"/>
                <w:lang w:eastAsia="pl-PL"/>
              </w:rPr>
            </w:pPr>
            <w:r w:rsidRPr="00CF7F4A">
              <w:rPr>
                <w:rFonts w:eastAsia="Times New Roman"/>
                <w:b/>
                <w:iCs/>
                <w:sz w:val="22"/>
                <w:szCs w:val="22"/>
                <w:lang w:eastAsia="pl-PL"/>
              </w:rPr>
              <w:t>Podstawa prawna</w:t>
            </w:r>
          </w:p>
          <w:p w:rsidR="00CF7F4A" w:rsidRPr="00CF7F4A" w:rsidRDefault="00CF7F4A"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hideMark/>
          </w:tcPr>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CF7F4A">
              <w:rPr>
                <w:rFonts w:eastAsia="Times New Roman"/>
                <w:sz w:val="22"/>
                <w:szCs w:val="22"/>
                <w:lang w:eastAsia="pl-PL"/>
              </w:rPr>
              <w:t>Ustawa z dnia 14 czerwca 1960 r. Kodeks postępowania administracyjnego (</w:t>
            </w:r>
            <w:r w:rsidR="004026F5">
              <w:rPr>
                <w:rFonts w:eastAsia="Times New Roman"/>
                <w:sz w:val="22"/>
                <w:szCs w:val="22"/>
                <w:lang w:eastAsia="pl-PL"/>
              </w:rPr>
              <w:t>t</w:t>
            </w:r>
            <w:r w:rsidRPr="00CF7F4A">
              <w:rPr>
                <w:rFonts w:eastAsia="Times New Roman"/>
                <w:sz w:val="22"/>
                <w:szCs w:val="22"/>
                <w:lang w:eastAsia="pl-PL"/>
              </w:rPr>
              <w:t>ekst jednolity: Dz. U. z 2017 r. poz. 1257</w:t>
            </w:r>
            <w:r w:rsidR="000712C3">
              <w:rPr>
                <w:rFonts w:eastAsia="Times New Roman"/>
                <w:sz w:val="22"/>
                <w:szCs w:val="22"/>
                <w:lang w:eastAsia="pl-PL"/>
              </w:rPr>
              <w:t xml:space="preserve"> z późn. zm.</w:t>
            </w:r>
            <w:r w:rsidRPr="00CF7F4A">
              <w:rPr>
                <w:rFonts w:eastAsia="Times New Roman"/>
                <w:sz w:val="22"/>
                <w:szCs w:val="22"/>
                <w:lang w:eastAsia="pl-PL"/>
              </w:rPr>
              <w:t>);</w:t>
            </w:r>
          </w:p>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 xml:space="preserve">Ustawa z dnia 14 grudnia 2012 r. </w:t>
            </w:r>
            <w:r w:rsidRPr="00D8258A">
              <w:rPr>
                <w:rFonts w:eastAsia="Times New Roman"/>
                <w:bCs/>
                <w:sz w:val="22"/>
                <w:szCs w:val="22"/>
                <w:lang w:eastAsia="pl-PL"/>
              </w:rPr>
              <w:t xml:space="preserve">o </w:t>
            </w:r>
            <w:r w:rsidRPr="00D8258A">
              <w:rPr>
                <w:rFonts w:eastAsia="Times New Roman"/>
                <w:sz w:val="22"/>
                <w:szCs w:val="22"/>
                <w:lang w:eastAsia="pl-PL"/>
              </w:rPr>
              <w:t>odpadach (</w:t>
            </w:r>
            <w:r w:rsidR="004026F5">
              <w:rPr>
                <w:rFonts w:eastAsia="Times New Roman"/>
                <w:sz w:val="22"/>
                <w:szCs w:val="22"/>
                <w:lang w:eastAsia="pl-PL"/>
              </w:rPr>
              <w:t>t</w:t>
            </w:r>
            <w:r w:rsidRPr="00D8258A">
              <w:rPr>
                <w:rFonts w:eastAsia="Times New Roman"/>
                <w:sz w:val="22"/>
                <w:szCs w:val="22"/>
                <w:lang w:eastAsia="pl-PL"/>
              </w:rPr>
              <w:t>ekst jednolity: Dz. U. z 201</w:t>
            </w:r>
            <w:r w:rsidR="000712C3">
              <w:rPr>
                <w:rFonts w:eastAsia="Times New Roman"/>
                <w:sz w:val="22"/>
                <w:szCs w:val="22"/>
                <w:lang w:eastAsia="pl-PL"/>
              </w:rPr>
              <w:t>8</w:t>
            </w:r>
            <w:r w:rsidRPr="00D8258A">
              <w:rPr>
                <w:rFonts w:eastAsia="Times New Roman"/>
                <w:sz w:val="22"/>
                <w:szCs w:val="22"/>
                <w:lang w:eastAsia="pl-PL"/>
              </w:rPr>
              <w:t xml:space="preserve"> r. poz.</w:t>
            </w:r>
            <w:r w:rsidR="000712C3">
              <w:rPr>
                <w:rFonts w:eastAsia="Times New Roman"/>
                <w:sz w:val="22"/>
                <w:szCs w:val="22"/>
                <w:lang w:eastAsia="pl-PL"/>
              </w:rPr>
              <w:t xml:space="preserve"> </w:t>
            </w:r>
            <w:r w:rsidR="00564E4B">
              <w:rPr>
                <w:rFonts w:eastAsia="Times New Roman"/>
                <w:sz w:val="22"/>
                <w:szCs w:val="22"/>
                <w:lang w:eastAsia="pl-PL"/>
              </w:rPr>
              <w:t>992</w:t>
            </w:r>
            <w:r w:rsidRPr="00D8258A">
              <w:rPr>
                <w:rFonts w:eastAsia="Times New Roman"/>
                <w:sz w:val="22"/>
                <w:szCs w:val="22"/>
                <w:lang w:eastAsia="pl-PL"/>
              </w:rPr>
              <w:t xml:space="preserve"> z późn. zm.);</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Ministra Środowiska z dnia 9 grudnia 2014 r. w sprawie katalogu odpadów (Dz. U. z 2014 r. poz. 1923);</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 xml:space="preserve">Ustawa </w:t>
            </w:r>
            <w:r w:rsidRPr="00D8258A">
              <w:rPr>
                <w:rFonts w:eastAsia="Times New Roman"/>
                <w:sz w:val="22"/>
                <w:szCs w:val="22"/>
                <w:lang w:eastAsia="pl-PL"/>
              </w:rPr>
              <w:t xml:space="preserve">z dnia 3 października 2008 r. o udostępnianiu </w:t>
            </w:r>
            <w:r w:rsidRPr="00D8258A">
              <w:rPr>
                <w:rFonts w:eastAsia="Times New Roman"/>
                <w:iCs/>
                <w:sz w:val="22"/>
                <w:szCs w:val="22"/>
                <w:lang w:eastAsia="pl-PL"/>
              </w:rPr>
              <w:t>informacji</w:t>
            </w:r>
            <w:r w:rsidRPr="00D8258A">
              <w:rPr>
                <w:rFonts w:eastAsia="Times New Roman"/>
                <w:i/>
                <w:sz w:val="22"/>
                <w:szCs w:val="22"/>
                <w:lang w:eastAsia="pl-PL"/>
              </w:rPr>
              <w:t xml:space="preserve"> </w:t>
            </w:r>
            <w:r w:rsidRPr="00D8258A">
              <w:rPr>
                <w:rFonts w:eastAsia="Times New Roman"/>
                <w:sz w:val="22"/>
                <w:szCs w:val="22"/>
                <w:lang w:eastAsia="pl-PL"/>
              </w:rPr>
              <w:t>o</w:t>
            </w:r>
            <w:r w:rsidRPr="00D8258A">
              <w:rPr>
                <w:rFonts w:eastAsia="Times New Roman"/>
                <w:i/>
                <w:sz w:val="22"/>
                <w:szCs w:val="22"/>
                <w:lang w:eastAsia="pl-PL"/>
              </w:rPr>
              <w:t xml:space="preserve"> </w:t>
            </w:r>
            <w:r w:rsidRPr="00D8258A">
              <w:rPr>
                <w:rFonts w:eastAsia="Times New Roman"/>
                <w:iCs/>
                <w:sz w:val="22"/>
                <w:szCs w:val="22"/>
                <w:lang w:eastAsia="pl-PL"/>
              </w:rPr>
              <w:t>środowisku</w:t>
            </w:r>
            <w:r w:rsidRPr="00D8258A">
              <w:rPr>
                <w:rFonts w:eastAsia="Times New Roman"/>
                <w:sz w:val="22"/>
                <w:szCs w:val="22"/>
                <w:lang w:eastAsia="pl-PL"/>
              </w:rPr>
              <w:t xml:space="preserve"> </w:t>
            </w:r>
            <w:r w:rsidRPr="00D8258A">
              <w:rPr>
                <w:rFonts w:eastAsia="Times New Roman"/>
                <w:sz w:val="22"/>
                <w:szCs w:val="22"/>
                <w:lang w:eastAsia="pl-PL"/>
              </w:rPr>
              <w:br/>
              <w:t xml:space="preserve">i jego ochronie, udziale społeczeństwa w ochronie </w:t>
            </w:r>
            <w:r w:rsidRPr="00D8258A">
              <w:rPr>
                <w:rFonts w:eastAsia="Times New Roman"/>
                <w:iCs/>
                <w:sz w:val="22"/>
                <w:szCs w:val="22"/>
                <w:lang w:eastAsia="pl-PL"/>
              </w:rPr>
              <w:t>środowiska</w:t>
            </w:r>
            <w:r w:rsidRPr="00D8258A">
              <w:rPr>
                <w:rFonts w:eastAsia="Times New Roman"/>
                <w:sz w:val="22"/>
                <w:szCs w:val="22"/>
                <w:lang w:eastAsia="pl-PL"/>
              </w:rPr>
              <w:t xml:space="preserve"> oraz o ocenach oddziaływania na </w:t>
            </w:r>
            <w:r w:rsidRPr="00D8258A">
              <w:rPr>
                <w:rFonts w:eastAsia="Times New Roman"/>
                <w:iCs/>
                <w:sz w:val="22"/>
                <w:szCs w:val="22"/>
                <w:lang w:eastAsia="pl-PL"/>
              </w:rPr>
              <w:t>środowisko (</w:t>
            </w:r>
            <w:r w:rsidR="004026F5">
              <w:rPr>
                <w:rFonts w:eastAsia="Times New Roman"/>
                <w:iCs/>
                <w:sz w:val="22"/>
                <w:szCs w:val="22"/>
                <w:lang w:eastAsia="pl-PL"/>
              </w:rPr>
              <w:t>t</w:t>
            </w:r>
            <w:r w:rsidRPr="00D8258A">
              <w:rPr>
                <w:rFonts w:eastAsia="Times New Roman"/>
                <w:iCs/>
                <w:sz w:val="22"/>
                <w:szCs w:val="22"/>
                <w:lang w:eastAsia="pl-PL"/>
              </w:rPr>
              <w:t>ekst jednolity: Dz. U. z 2017 r. poz. 1405</w:t>
            </w:r>
            <w:r w:rsidR="000712C3">
              <w:rPr>
                <w:rFonts w:eastAsia="Times New Roman"/>
                <w:iCs/>
                <w:sz w:val="22"/>
                <w:szCs w:val="22"/>
                <w:lang w:eastAsia="pl-PL"/>
              </w:rPr>
              <w:t xml:space="preserve"> z późn. zm.</w:t>
            </w:r>
            <w:r w:rsidRPr="00D8258A">
              <w:rPr>
                <w:rFonts w:eastAsia="Times New Roman"/>
                <w:iCs/>
                <w:sz w:val="22"/>
                <w:szCs w:val="22"/>
                <w:lang w:eastAsia="pl-PL"/>
              </w:rPr>
              <w:t>);</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Rady Ministrów</w:t>
            </w:r>
            <w:r w:rsidRPr="00D8258A">
              <w:rPr>
                <w:rFonts w:eastAsia="Times New Roman"/>
                <w:i/>
                <w:iCs/>
                <w:sz w:val="22"/>
                <w:szCs w:val="22"/>
                <w:lang w:eastAsia="pl-PL"/>
              </w:rPr>
              <w:t xml:space="preserve"> </w:t>
            </w:r>
            <w:r w:rsidRPr="00D8258A">
              <w:rPr>
                <w:rFonts w:eastAsia="Times New Roman"/>
                <w:iCs/>
                <w:sz w:val="22"/>
                <w:szCs w:val="22"/>
                <w:lang w:eastAsia="pl-PL"/>
              </w:rPr>
              <w:t>z dnia 9 listopada 2010 r. w sprawie przedsięwzięć mogących znacząco oddziaływać na środowisko (</w:t>
            </w:r>
            <w:r w:rsidR="004026F5">
              <w:rPr>
                <w:rFonts w:eastAsia="Times New Roman"/>
                <w:iCs/>
                <w:sz w:val="22"/>
                <w:szCs w:val="22"/>
                <w:lang w:eastAsia="pl-PL"/>
              </w:rPr>
              <w:t>t</w:t>
            </w:r>
            <w:r w:rsidRPr="00D8258A">
              <w:rPr>
                <w:rFonts w:eastAsia="Times New Roman"/>
                <w:iCs/>
                <w:sz w:val="22"/>
                <w:szCs w:val="22"/>
                <w:lang w:eastAsia="pl-PL"/>
              </w:rPr>
              <w:t xml:space="preserve">ekst jednolity: Dz. U. z 2016 r. </w:t>
            </w:r>
            <w:r w:rsidRPr="00D8258A">
              <w:rPr>
                <w:rFonts w:eastAsia="Times New Roman"/>
                <w:iCs/>
                <w:sz w:val="22"/>
                <w:szCs w:val="22"/>
                <w:lang w:eastAsia="pl-PL"/>
              </w:rPr>
              <w:br/>
              <w:t>poz. 71)</w:t>
            </w:r>
            <w:r w:rsidR="00D8258A">
              <w:rPr>
                <w:rFonts w:eastAsia="Times New Roman"/>
                <w:iCs/>
                <w:sz w:val="22"/>
                <w:szCs w:val="22"/>
                <w:lang w:eastAsia="pl-PL"/>
              </w:rPr>
              <w:t>;</w:t>
            </w:r>
          </w:p>
          <w:p w:rsidR="00CF7F4A" w:rsidRPr="00D8258A" w:rsidRDefault="00CF7F4A" w:rsidP="004026F5">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Ustawa z dnia 16 listopada 2006 r. o opłacie skarbowej (</w:t>
            </w:r>
            <w:r w:rsidR="004026F5">
              <w:rPr>
                <w:rFonts w:eastAsia="Times New Roman"/>
                <w:sz w:val="22"/>
                <w:szCs w:val="22"/>
                <w:lang w:eastAsia="pl-PL"/>
              </w:rPr>
              <w:t>t</w:t>
            </w:r>
            <w:r w:rsidRPr="00D8258A">
              <w:rPr>
                <w:rFonts w:eastAsia="Times New Roman"/>
                <w:sz w:val="22"/>
                <w:szCs w:val="22"/>
                <w:lang w:eastAsia="pl-PL"/>
              </w:rPr>
              <w:t xml:space="preserve">ekst jednolity: </w:t>
            </w:r>
            <w:r w:rsidRPr="00D8258A">
              <w:rPr>
                <w:rFonts w:eastAsia="Times New Roman"/>
                <w:bCs/>
                <w:sz w:val="22"/>
                <w:szCs w:val="22"/>
                <w:lang w:eastAsia="pl-PL"/>
              </w:rPr>
              <w:t xml:space="preserve">Dz. U. </w:t>
            </w:r>
            <w:r w:rsidR="00D8258A">
              <w:rPr>
                <w:rFonts w:eastAsia="Times New Roman"/>
                <w:bCs/>
                <w:sz w:val="22"/>
                <w:szCs w:val="22"/>
                <w:lang w:eastAsia="pl-PL"/>
              </w:rPr>
              <w:br/>
            </w:r>
            <w:r w:rsidRPr="00D8258A">
              <w:rPr>
                <w:rFonts w:eastAsia="Times New Roman"/>
                <w:bCs/>
                <w:sz w:val="22"/>
                <w:szCs w:val="22"/>
                <w:lang w:eastAsia="pl-PL"/>
              </w:rPr>
              <w:t>z 201</w:t>
            </w:r>
            <w:r w:rsidR="004026F5">
              <w:rPr>
                <w:rFonts w:eastAsia="Times New Roman"/>
                <w:bCs/>
                <w:sz w:val="22"/>
                <w:szCs w:val="22"/>
                <w:lang w:eastAsia="pl-PL"/>
              </w:rPr>
              <w:t>8</w:t>
            </w:r>
            <w:r w:rsidRPr="00D8258A">
              <w:rPr>
                <w:rFonts w:eastAsia="Times New Roman"/>
                <w:bCs/>
                <w:sz w:val="22"/>
                <w:szCs w:val="22"/>
                <w:lang w:eastAsia="pl-PL"/>
              </w:rPr>
              <w:t xml:space="preserve"> r. poz.</w:t>
            </w:r>
            <w:r w:rsidR="004026F5">
              <w:rPr>
                <w:rFonts w:eastAsia="Times New Roman"/>
                <w:bCs/>
                <w:sz w:val="22"/>
                <w:szCs w:val="22"/>
                <w:lang w:eastAsia="pl-PL"/>
              </w:rPr>
              <w:t>1044</w:t>
            </w:r>
            <w:r w:rsidRPr="00D8258A">
              <w:rPr>
                <w:rFonts w:eastAsia="Times New Roman"/>
                <w:bCs/>
                <w:sz w:val="22"/>
                <w:szCs w:val="22"/>
                <w:lang w:eastAsia="pl-PL"/>
              </w:rPr>
              <w:t xml:space="preserve"> z późn. zm.)</w:t>
            </w:r>
            <w:r w:rsidRPr="00D8258A">
              <w:rPr>
                <w:rFonts w:eastAsia="Times New Roman"/>
                <w:sz w:val="22"/>
                <w:szCs w:val="22"/>
                <w:lang w:eastAsia="pl-PL"/>
              </w:rPr>
              <w:t>.</w:t>
            </w:r>
          </w:p>
        </w:tc>
      </w:tr>
    </w:tbl>
    <w:p w:rsidR="00916277" w:rsidRDefault="000D0A00">
      <w:pPr>
        <w:rPr>
          <w:i/>
          <w:sz w:val="22"/>
          <w:szCs w:val="22"/>
        </w:rPr>
      </w:pPr>
      <w:r w:rsidRPr="000D0A00">
        <w:rPr>
          <w:i/>
          <w:sz w:val="22"/>
          <w:szCs w:val="22"/>
        </w:rPr>
        <w:t>*jeżeli dotyczy</w:t>
      </w: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lastRenderedPageBreak/>
        <w:t>……………………………………..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decyzji zezwalającej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4E3213" w:rsidRDefault="002B7746" w:rsidP="008B06D0">
      <w:pPr>
        <w:spacing w:after="0" w:line="240" w:lineRule="auto"/>
        <w:ind w:firstLine="567"/>
        <w:jc w:val="both"/>
        <w:rPr>
          <w:rFonts w:eastAsia="Times New Roman"/>
          <w:lang w:eastAsia="pl-PL"/>
        </w:rPr>
      </w:pPr>
      <w:r>
        <w:rPr>
          <w:rFonts w:eastAsia="Times New Roman"/>
          <w:lang w:eastAsia="pl-PL"/>
        </w:rPr>
        <w:t xml:space="preserve">Na podstawie </w:t>
      </w:r>
      <w:r>
        <w:t xml:space="preserve">art. 42 ust. 1 </w:t>
      </w:r>
      <w:r w:rsidR="008B06D0" w:rsidRPr="004E3213">
        <w:rPr>
          <w:rFonts w:eastAsia="Times New Roman"/>
          <w:lang w:eastAsia="pl-PL"/>
        </w:rPr>
        <w:t xml:space="preserve">ustawy z dnia </w:t>
      </w:r>
      <w:r w:rsidR="008B06D0">
        <w:rPr>
          <w:rFonts w:eastAsia="Times New Roman"/>
          <w:lang w:eastAsia="pl-PL"/>
        </w:rPr>
        <w:t>14 grudnia 2012</w:t>
      </w:r>
      <w:r w:rsidR="008B06D0" w:rsidRPr="004E3213">
        <w:rPr>
          <w:rFonts w:eastAsia="Times New Roman"/>
          <w:lang w:eastAsia="pl-PL"/>
        </w:rPr>
        <w:t xml:space="preserve"> r. o odpadach (</w:t>
      </w:r>
      <w:r w:rsidR="00047197">
        <w:rPr>
          <w:rFonts w:eastAsia="Times New Roman"/>
          <w:lang w:eastAsia="pl-PL"/>
        </w:rPr>
        <w:t>t</w:t>
      </w:r>
      <w:r w:rsidR="008B06D0" w:rsidRPr="004E3213">
        <w:rPr>
          <w:rFonts w:eastAsia="Times New Roman"/>
          <w:lang w:eastAsia="pl-PL"/>
        </w:rPr>
        <w:t>ekst jednolity: Dz. U. z 201</w:t>
      </w:r>
      <w:r w:rsidR="00453BA2">
        <w:rPr>
          <w:rFonts w:eastAsia="Times New Roman"/>
          <w:lang w:eastAsia="pl-PL"/>
        </w:rPr>
        <w:t>8</w:t>
      </w:r>
      <w:r w:rsidR="008B06D0" w:rsidRPr="004E3213">
        <w:rPr>
          <w:rFonts w:eastAsia="Times New Roman"/>
          <w:lang w:eastAsia="pl-PL"/>
        </w:rPr>
        <w:t xml:space="preserve"> r. Nr </w:t>
      </w:r>
      <w:r w:rsidR="00047197">
        <w:rPr>
          <w:rFonts w:eastAsia="Times New Roman"/>
          <w:lang w:eastAsia="pl-PL"/>
        </w:rPr>
        <w:t>992</w:t>
      </w:r>
      <w:bookmarkStart w:id="0" w:name="_GoBack"/>
      <w:bookmarkEnd w:id="0"/>
      <w:r w:rsidR="00453BA2">
        <w:rPr>
          <w:rFonts w:eastAsia="Times New Roman"/>
          <w:lang w:eastAsia="pl-PL"/>
        </w:rPr>
        <w:t xml:space="preserve"> </w:t>
      </w:r>
      <w:r w:rsidR="008B06D0" w:rsidRPr="004E3213">
        <w:rPr>
          <w:rFonts w:eastAsia="Times New Roman"/>
          <w:lang w:eastAsia="pl-PL"/>
        </w:rPr>
        <w:t>z póź</w:t>
      </w:r>
      <w:r w:rsidR="008B06D0">
        <w:rPr>
          <w:rFonts w:eastAsia="Times New Roman"/>
          <w:lang w:eastAsia="pl-PL"/>
        </w:rPr>
        <w:t>n</w:t>
      </w:r>
      <w:r w:rsidR="008B06D0" w:rsidRPr="004E3213">
        <w:rPr>
          <w:rFonts w:eastAsia="Times New Roman"/>
          <w:lang w:eastAsia="pl-PL"/>
        </w:rPr>
        <w:t xml:space="preserve">. zm.), </w:t>
      </w:r>
      <w:r w:rsidR="008B06D0">
        <w:rPr>
          <w:rFonts w:eastAsia="Times New Roman"/>
          <w:lang w:eastAsia="pl-PL"/>
        </w:rPr>
        <w:t>wnoszę o wydanie zezwolenia na zbieranie</w:t>
      </w:r>
      <w:r w:rsidR="008B06D0" w:rsidRPr="004E3213">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b/>
          <w:i/>
          <w:lang w:eastAsia="pl-PL"/>
        </w:rPr>
        <w:t>*</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T</w:t>
      </w:r>
      <w:r w:rsidRPr="008B06D0">
        <w:rPr>
          <w:rFonts w:eastAsia="Times New Roman"/>
          <w:lang w:eastAsia="pl-PL"/>
        </w:rPr>
        <w:t>ytuł prawny n</w:t>
      </w:r>
      <w:r>
        <w:rPr>
          <w:rFonts w:eastAsia="Times New Roman"/>
          <w:lang w:eastAsia="pl-PL"/>
        </w:rPr>
        <w:t>a miejsce magazynowania odpadów</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P</w:t>
      </w:r>
      <w:r w:rsidRPr="008B06D0">
        <w:rPr>
          <w:rFonts w:eastAsia="Times New Roman"/>
          <w:lang w:eastAsia="pl-PL"/>
        </w:rPr>
        <w:t>ełnomocnictwo*</w:t>
      </w:r>
    </w:p>
    <w:p w:rsidR="008B06D0" w:rsidRP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K</w:t>
      </w:r>
      <w:r w:rsidRPr="008B06D0">
        <w:rPr>
          <w:rFonts w:eastAsia="Times New Roman"/>
          <w:lang w:eastAsia="pl-PL"/>
        </w:rPr>
        <w:t>serokopię decyzji o środowiskowych uwarunkowaniach*</w:t>
      </w:r>
    </w:p>
    <w:p w:rsidR="008B06D0"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DF111D" w:rsidRDefault="008B06D0" w:rsidP="008B06D0">
      <w:pPr>
        <w:spacing w:after="0" w:line="240" w:lineRule="auto"/>
        <w:jc w:val="both"/>
        <w:rPr>
          <w:sz w:val="20"/>
          <w:szCs w:val="20"/>
        </w:rPr>
      </w:pPr>
      <w:r w:rsidRPr="004E3213">
        <w:rPr>
          <w:rFonts w:eastAsia="Times New Roman"/>
          <w:sz w:val="20"/>
          <w:szCs w:val="20"/>
          <w:lang w:eastAsia="pl-PL"/>
        </w:rPr>
        <w:t xml:space="preserve">* </w:t>
      </w:r>
      <w:r w:rsidRPr="004E3213">
        <w:rPr>
          <w:rFonts w:eastAsia="Times New Roman"/>
          <w:i/>
          <w:sz w:val="20"/>
          <w:szCs w:val="20"/>
          <w:lang w:eastAsia="pl-PL"/>
        </w:rPr>
        <w:t>niepotrzebne skreślić</w:t>
      </w:r>
    </w:p>
    <w:p w:rsidR="00B643E6" w:rsidRPr="000D0A00" w:rsidRDefault="00B643E6">
      <w:pPr>
        <w:rPr>
          <w:i/>
          <w:sz w:val="22"/>
          <w:szCs w:val="22"/>
        </w:rPr>
      </w:pPr>
    </w:p>
    <w:sectPr w:rsidR="00B643E6" w:rsidRPr="000D0A00" w:rsidSect="00F561D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FE22E7B"/>
    <w:multiLevelType w:val="hybridMultilevel"/>
    <w:tmpl w:val="972042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31E38"/>
    <w:rsid w:val="00047197"/>
    <w:rsid w:val="000712C3"/>
    <w:rsid w:val="000D0A00"/>
    <w:rsid w:val="0014609A"/>
    <w:rsid w:val="002B7746"/>
    <w:rsid w:val="00324178"/>
    <w:rsid w:val="00392F51"/>
    <w:rsid w:val="003961AD"/>
    <w:rsid w:val="003A041B"/>
    <w:rsid w:val="003D6D6E"/>
    <w:rsid w:val="004026F5"/>
    <w:rsid w:val="00453BA2"/>
    <w:rsid w:val="00471081"/>
    <w:rsid w:val="00564E4B"/>
    <w:rsid w:val="005664E3"/>
    <w:rsid w:val="0057146B"/>
    <w:rsid w:val="005F5BF8"/>
    <w:rsid w:val="006165B7"/>
    <w:rsid w:val="006C15BF"/>
    <w:rsid w:val="00720923"/>
    <w:rsid w:val="00871872"/>
    <w:rsid w:val="008B06D0"/>
    <w:rsid w:val="00916277"/>
    <w:rsid w:val="009A6377"/>
    <w:rsid w:val="00A02679"/>
    <w:rsid w:val="00A07C7D"/>
    <w:rsid w:val="00A74CB4"/>
    <w:rsid w:val="00B142F7"/>
    <w:rsid w:val="00B643E6"/>
    <w:rsid w:val="00C2291A"/>
    <w:rsid w:val="00C61659"/>
    <w:rsid w:val="00CA1D29"/>
    <w:rsid w:val="00CB4A23"/>
    <w:rsid w:val="00CE3EA4"/>
    <w:rsid w:val="00CF7F4A"/>
    <w:rsid w:val="00D223BF"/>
    <w:rsid w:val="00D8258A"/>
    <w:rsid w:val="00E01178"/>
    <w:rsid w:val="00E95E2B"/>
    <w:rsid w:val="00F03D99"/>
    <w:rsid w:val="00F24AD3"/>
    <w:rsid w:val="00F561D1"/>
    <w:rsid w:val="00F60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rl@powiatjedrz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4993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6</cp:revision>
  <dcterms:created xsi:type="dcterms:W3CDTF">2018-04-04T07:58:00Z</dcterms:created>
  <dcterms:modified xsi:type="dcterms:W3CDTF">2018-07-12T11:26:00Z</dcterms:modified>
</cp:coreProperties>
</file>