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9" w:rsidRDefault="00971889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</w:p>
    <w:p w:rsidR="00971889" w:rsidRDefault="00971889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</w:p>
    <w:p w:rsidR="00971889" w:rsidRDefault="00971889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</w:p>
    <w:p w:rsidR="00971889" w:rsidRDefault="00971889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</w:p>
    <w:p w:rsidR="00971889" w:rsidRDefault="00971889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</w:p>
    <w:p w:rsidR="00ED20FF" w:rsidRPr="00971889" w:rsidRDefault="00ED20FF" w:rsidP="00971889">
      <w:pPr>
        <w:autoSpaceDE w:val="0"/>
        <w:autoSpaceDN w:val="0"/>
        <w:adjustRightInd w:val="0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  <w:r w:rsidRPr="00971889">
        <w:rPr>
          <w:rFonts w:ascii="Times-Bold" w:hAnsi="Times-Bold" w:cs="Times-Bold"/>
          <w:b/>
          <w:bCs/>
          <w:sz w:val="48"/>
          <w:szCs w:val="48"/>
        </w:rPr>
        <w:t>SPECYFIKACJA TECHNICZNA WYKONANIA</w:t>
      </w:r>
    </w:p>
    <w:p w:rsidR="00ED20FF" w:rsidRPr="00971889" w:rsidRDefault="00ED20FF" w:rsidP="00971889">
      <w:pPr>
        <w:spacing w:before="100" w:beforeAutospacing="1" w:after="100" w:afterAutospacing="1"/>
        <w:ind w:left="0"/>
        <w:jc w:val="center"/>
        <w:rPr>
          <w:rFonts w:ascii="Times-Bold" w:hAnsi="Times-Bold" w:cs="Times-Bold"/>
          <w:b/>
          <w:bCs/>
          <w:sz w:val="48"/>
          <w:szCs w:val="48"/>
        </w:rPr>
      </w:pPr>
      <w:r w:rsidRPr="00971889">
        <w:rPr>
          <w:rFonts w:ascii="Times-Bold" w:hAnsi="Times-Bold" w:cs="Times-Bold"/>
          <w:b/>
          <w:bCs/>
          <w:sz w:val="48"/>
          <w:szCs w:val="48"/>
        </w:rPr>
        <w:t>I ODBIORU ROBÓT BUDOWLANYCH</w:t>
      </w:r>
      <w:r w:rsidR="002E7A62" w:rsidRPr="00971889">
        <w:rPr>
          <w:rFonts w:ascii="Times-Bold" w:hAnsi="Times-Bold" w:cs="Times-Bold"/>
          <w:b/>
          <w:bCs/>
          <w:sz w:val="48"/>
          <w:szCs w:val="48"/>
        </w:rPr>
        <w:t>.</w:t>
      </w:r>
    </w:p>
    <w:p w:rsidR="002E7A62" w:rsidRDefault="002E7A62" w:rsidP="00971889">
      <w:pPr>
        <w:spacing w:before="100" w:beforeAutospacing="1" w:after="100" w:afterAutospacing="1"/>
        <w:ind w:left="0"/>
        <w:jc w:val="center"/>
        <w:rPr>
          <w:rFonts w:ascii="Times-Bold" w:hAnsi="Times-Bold" w:cs="Times-Bold"/>
          <w:b/>
          <w:bCs/>
          <w:sz w:val="32"/>
          <w:szCs w:val="32"/>
        </w:rPr>
      </w:pPr>
    </w:p>
    <w:p w:rsidR="00971889" w:rsidRDefault="00971889" w:rsidP="00971889">
      <w:pPr>
        <w:spacing w:before="100" w:beforeAutospacing="1" w:after="100" w:afterAutospacing="1"/>
        <w:ind w:left="0"/>
        <w:jc w:val="center"/>
        <w:rPr>
          <w:rFonts w:ascii="Times-Bold" w:hAnsi="Times-Bold" w:cs="Times-Bold"/>
          <w:b/>
          <w:bCs/>
          <w:sz w:val="32"/>
          <w:szCs w:val="32"/>
        </w:rPr>
      </w:pPr>
    </w:p>
    <w:p w:rsidR="00ED20FF" w:rsidRPr="003974D6" w:rsidRDefault="00ED20FF" w:rsidP="00971889">
      <w:pPr>
        <w:spacing w:before="100" w:beforeAutospacing="1" w:after="100" w:afterAutospacing="1"/>
        <w:ind w:left="709"/>
        <w:jc w:val="center"/>
        <w:rPr>
          <w:rFonts w:ascii="Times-Bold" w:hAnsi="Times-Bold" w:cs="Times-Bold"/>
          <w:bCs/>
          <w:sz w:val="32"/>
          <w:szCs w:val="32"/>
        </w:rPr>
      </w:pPr>
      <w:r w:rsidRPr="002E7A62">
        <w:rPr>
          <w:rFonts w:ascii="Times-Bold" w:hAnsi="Times-Bold" w:cs="Times-Bold"/>
          <w:bCs/>
          <w:sz w:val="32"/>
          <w:szCs w:val="32"/>
        </w:rPr>
        <w:t xml:space="preserve">Roboty remontowo-konserwatorskie budynku Radziwiłłowskiego </w:t>
      </w:r>
      <w:r w:rsidRPr="002E7A62">
        <w:rPr>
          <w:rFonts w:ascii="Times New Roman" w:eastAsia="Times New Roman" w:hAnsi="Times New Roman" w:cs="Times New Roman"/>
          <w:sz w:val="32"/>
          <w:szCs w:val="32"/>
          <w:lang w:eastAsia="pl-PL"/>
        </w:rPr>
        <w:t>w Nagłowi</w:t>
      </w:r>
      <w:r w:rsidR="003974D6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cach ul. K. Walewskiego 6 </w:t>
      </w:r>
      <w:r w:rsidRPr="002E7A62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  <w:r w:rsidR="003974D6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powiat </w:t>
      </w:r>
      <w:r w:rsidRPr="002E7A62">
        <w:rPr>
          <w:rFonts w:ascii="Times New Roman" w:eastAsia="Times New Roman" w:hAnsi="Times New Roman" w:cs="Times New Roman"/>
          <w:sz w:val="32"/>
          <w:szCs w:val="32"/>
          <w:lang w:eastAsia="pl-PL"/>
        </w:rPr>
        <w:t>Jędrzejów</w:t>
      </w:r>
      <w:r w:rsidRPr="002E7A62">
        <w:rPr>
          <w:rFonts w:ascii="Times-Bold" w:hAnsi="Times-Bold" w:cs="Times-Bold"/>
          <w:bCs/>
          <w:sz w:val="32"/>
          <w:szCs w:val="32"/>
        </w:rPr>
        <w:t>.</w:t>
      </w:r>
    </w:p>
    <w:p w:rsidR="002E7A62" w:rsidRDefault="002E7A62" w:rsidP="00971889">
      <w:pPr>
        <w:spacing w:before="100" w:beforeAutospacing="1" w:after="100" w:afterAutospacing="1"/>
        <w:ind w:left="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971889" w:rsidRPr="002E7A62" w:rsidRDefault="00971889" w:rsidP="00ED20FF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:rsidR="006C492A" w:rsidRPr="003974D6" w:rsidRDefault="003974D6" w:rsidP="003974D6">
      <w:pPr>
        <w:pStyle w:val="Akapitzlist"/>
        <w:numPr>
          <w:ilvl w:val="0"/>
          <w:numId w:val="5"/>
        </w:numPr>
        <w:spacing w:before="100" w:beforeAutospacing="1" w:after="100" w:afterAutospacing="1"/>
        <w:ind w:hanging="1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 </w:t>
      </w:r>
      <w:r w:rsidR="002E7A62" w:rsidRPr="003974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Opis.</w:t>
      </w:r>
    </w:p>
    <w:p w:rsidR="00AE2535" w:rsidRPr="003974D6" w:rsidRDefault="00AE2535" w:rsidP="00AE2535">
      <w:pPr>
        <w:pStyle w:val="Akapitzlist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Zakres robót obj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ę</w:t>
      </w:r>
      <w:r w:rsidRPr="003974D6">
        <w:rPr>
          <w:rFonts w:ascii="Arial" w:hAnsi="Arial" w:cs="Arial"/>
          <w:b/>
          <w:bCs/>
          <w:sz w:val="24"/>
          <w:szCs w:val="24"/>
        </w:rPr>
        <w:t>tych w ST.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Ustalenia zawarte w niniejszej specyfikacji obejmują wymagania ogólne, wspólne dla robót objętych specyfikacjami technicznymi (ST).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ST obejmuje: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skucie starych zagrzybionych i odpadających tynków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ręczne czyszczenie szczotką drucianą murów z cegły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odgrzybienie preparatem ścian elewacji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- ułożenie nowego tynku </w:t>
      </w:r>
      <w:proofErr w:type="spellStart"/>
      <w:r w:rsidRPr="003974D6">
        <w:rPr>
          <w:rFonts w:ascii="Arial" w:hAnsi="Arial" w:cs="Arial"/>
        </w:rPr>
        <w:t>szerokoporowego</w:t>
      </w:r>
      <w:proofErr w:type="spellEnd"/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- ułożenie tynku kategorii III w pozostałej części elewacji 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skucie i naprawa chodów zewnętrznych i podestów oraz obłożenie płytkami rustykalnymi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odtworzenie gzymsu pod połacią dachu oraz wokół otworów okiennych i drzwiowych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pomalowanie tynków farbą silikatową (krzemianową)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skucie i naprawa tynków wewnątrz budynku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odtworzenie zabudowy z płyt gipsowo-kartonowych</w:t>
      </w:r>
    </w:p>
    <w:p w:rsidR="00AE2535" w:rsidRPr="003974D6" w:rsidRDefault="00AE2535" w:rsidP="00AE2535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  <w:r w:rsidRPr="003974D6">
        <w:rPr>
          <w:rFonts w:ascii="Arial" w:hAnsi="Arial" w:cs="Arial"/>
        </w:rPr>
        <w:t>- położenie powłoki malarskiej z farby emulsyjnej</w:t>
      </w:r>
    </w:p>
    <w:p w:rsidR="002E7A62" w:rsidRPr="003974D6" w:rsidRDefault="002E7A62" w:rsidP="002E7A62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/>
          <w:lang w:eastAsia="pl-PL"/>
        </w:rPr>
      </w:pPr>
    </w:p>
    <w:p w:rsidR="002E7A62" w:rsidRPr="003974D6" w:rsidRDefault="006C492A" w:rsidP="003974D6">
      <w:pPr>
        <w:pStyle w:val="Akapitzlist"/>
        <w:numPr>
          <w:ilvl w:val="0"/>
          <w:numId w:val="5"/>
        </w:numPr>
        <w:spacing w:before="100" w:beforeAutospacing="1" w:after="100" w:afterAutospacing="1"/>
        <w:ind w:hanging="153"/>
        <w:rPr>
          <w:rFonts w:ascii="Arial" w:eastAsia="Times New Roman" w:hAnsi="Arial" w:cs="Arial"/>
          <w:sz w:val="24"/>
          <w:szCs w:val="24"/>
          <w:lang w:eastAsia="pl-PL"/>
        </w:rPr>
      </w:pPr>
      <w:r w:rsidRPr="003974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nadana zamówieniu przez zamawiającego:</w:t>
      </w:r>
      <w:r w:rsidRPr="003974D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E7A62" w:rsidRPr="002E7A62" w:rsidRDefault="002E7A62" w:rsidP="002E7A6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7A62" w:rsidRPr="002E7A62" w:rsidRDefault="002E7A62" w:rsidP="002E7A62">
      <w:pPr>
        <w:pStyle w:val="Akapitzlist"/>
        <w:spacing w:before="100" w:beforeAutospacing="1" w:after="100" w:afterAutospacing="1"/>
        <w:ind w:left="6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492A" w:rsidRPr="003974D6" w:rsidRDefault="006C492A" w:rsidP="006C492A">
      <w:pPr>
        <w:spacing w:before="100" w:beforeAutospacing="1" w:after="100" w:afterAutospacing="1"/>
        <w:ind w:left="0"/>
        <w:rPr>
          <w:rFonts w:ascii="Arial" w:eastAsia="Times New Roman" w:hAnsi="Arial" w:cs="Arial"/>
          <w:lang w:eastAsia="pl-PL"/>
        </w:rPr>
      </w:pPr>
      <w:r w:rsidRPr="003974D6">
        <w:rPr>
          <w:rFonts w:ascii="Arial" w:eastAsia="Times New Roman" w:hAnsi="Arial" w:cs="Arial"/>
          <w:lang w:eastAsia="pl-PL"/>
        </w:rPr>
        <w:t>Wykonanie robót budowlanych w zakresie prac konserwatorsko-budowlanych związanych z remontem elewacji budynku Radziwiłłowskiego w Nagłowicach ul. K. Walewskiego 6 powiat Jędrzejów.</w:t>
      </w:r>
    </w:p>
    <w:p w:rsidR="000E3CC8" w:rsidRPr="003974D6" w:rsidRDefault="002E7A62" w:rsidP="003974D6">
      <w:pPr>
        <w:ind w:firstLine="483"/>
        <w:rPr>
          <w:rFonts w:ascii="Arial" w:hAnsi="Arial" w:cs="Arial"/>
          <w:b/>
          <w:sz w:val="24"/>
          <w:szCs w:val="24"/>
        </w:rPr>
      </w:pPr>
      <w:r w:rsidRPr="003974D6">
        <w:rPr>
          <w:rFonts w:ascii="Arial" w:hAnsi="Arial" w:cs="Arial"/>
          <w:b/>
          <w:sz w:val="24"/>
          <w:szCs w:val="24"/>
        </w:rPr>
        <w:t xml:space="preserve">III. </w:t>
      </w:r>
      <w:r w:rsidR="006C492A" w:rsidRPr="003974D6">
        <w:rPr>
          <w:rFonts w:ascii="Arial" w:hAnsi="Arial" w:cs="Arial"/>
          <w:b/>
          <w:sz w:val="24"/>
          <w:szCs w:val="24"/>
        </w:rPr>
        <w:t>Zakres robót obejmuje:</w:t>
      </w:r>
    </w:p>
    <w:p w:rsidR="002E7A62" w:rsidRPr="002E7A62" w:rsidRDefault="002E7A62">
      <w:pPr>
        <w:rPr>
          <w:b/>
          <w:sz w:val="24"/>
          <w:szCs w:val="24"/>
        </w:rPr>
      </w:pPr>
    </w:p>
    <w:p w:rsidR="002F63A8" w:rsidRDefault="002F63A8"/>
    <w:p w:rsidR="002E7A62" w:rsidRPr="003974D6" w:rsidRDefault="006C492A" w:rsidP="006C49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Wstępne mechaniczne oczyszczenie, powierzchni tynków z luźnych nawarstwień i zabrudzeń. </w:t>
      </w:r>
      <w:r w:rsidRPr="003974D6">
        <w:rPr>
          <w:rFonts w:ascii="Arial" w:hAnsi="Arial" w:cs="Arial"/>
        </w:rPr>
        <w:br/>
        <w:t xml:space="preserve">Usunięcie wtórnych nawarstwień farb dyspersyjnych z zastosowaniem kompresu </w:t>
      </w:r>
      <w:r w:rsidRPr="003974D6">
        <w:rPr>
          <w:rFonts w:ascii="Arial" w:hAnsi="Arial" w:cs="Arial"/>
        </w:rPr>
        <w:br/>
        <w:t xml:space="preserve">z preparatu KEIM </w:t>
      </w:r>
      <w:proofErr w:type="spellStart"/>
      <w:r w:rsidRPr="003974D6">
        <w:rPr>
          <w:rFonts w:ascii="Arial" w:hAnsi="Arial" w:cs="Arial"/>
        </w:rPr>
        <w:t>Dispersionsentferner</w:t>
      </w:r>
      <w:proofErr w:type="spellEnd"/>
      <w:r w:rsidRPr="003974D6">
        <w:rPr>
          <w:rFonts w:ascii="Arial" w:hAnsi="Arial" w:cs="Arial"/>
        </w:rPr>
        <w:t xml:space="preserve">: </w:t>
      </w:r>
      <w:r w:rsidRPr="003974D6">
        <w:rPr>
          <w:rFonts w:ascii="Arial" w:hAnsi="Arial" w:cs="Arial"/>
        </w:rPr>
        <w:br/>
        <w:t xml:space="preserve">- usunąć mechanicznie starą odspajającą się powłokę, np. szpachlę; </w:t>
      </w:r>
      <w:r w:rsidRPr="003974D6">
        <w:rPr>
          <w:rFonts w:ascii="Arial" w:hAnsi="Arial" w:cs="Arial"/>
        </w:rPr>
        <w:br/>
        <w:t xml:space="preserve">- nanieść pędzlem lub metodą natrysku niskociśnieniowego (od dołu do góry) grubą warstwę preparatu KEIM - </w:t>
      </w:r>
      <w:proofErr w:type="spellStart"/>
      <w:r w:rsidRPr="003974D6">
        <w:rPr>
          <w:rFonts w:ascii="Arial" w:hAnsi="Arial" w:cs="Arial"/>
        </w:rPr>
        <w:t>Dispersionsentferner</w:t>
      </w:r>
      <w:proofErr w:type="spellEnd"/>
      <w:r w:rsidRPr="003974D6">
        <w:rPr>
          <w:rFonts w:ascii="Arial" w:hAnsi="Arial" w:cs="Arial"/>
        </w:rPr>
        <w:t xml:space="preserve">. Po odczekaniu ½ do 2 godzin przy grubych powłokach, usunąć preparat z rozpulchnioną powłoką, następnie zmyć wodą. </w:t>
      </w:r>
      <w:r w:rsidRPr="003974D6">
        <w:rPr>
          <w:rFonts w:ascii="Arial" w:hAnsi="Arial" w:cs="Arial"/>
        </w:rPr>
        <w:br/>
        <w:t>- skuteczność działania preparatu należy ustal</w:t>
      </w:r>
      <w:r w:rsidR="002E7A62" w:rsidRPr="003974D6">
        <w:rPr>
          <w:rFonts w:ascii="Arial" w:hAnsi="Arial" w:cs="Arial"/>
        </w:rPr>
        <w:t>ić na powierzchniach próbnych.</w:t>
      </w:r>
    </w:p>
    <w:p w:rsidR="002E7A62" w:rsidRPr="003974D6" w:rsidRDefault="002E7A62" w:rsidP="002E7A62">
      <w:pPr>
        <w:pStyle w:val="Akapitzlist"/>
        <w:ind w:left="303"/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 </w:t>
      </w:r>
    </w:p>
    <w:p w:rsidR="0024041B" w:rsidRPr="003974D6" w:rsidRDefault="0024041B" w:rsidP="006C49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 W </w:t>
      </w:r>
      <w:r w:rsidR="006C492A" w:rsidRPr="003974D6">
        <w:rPr>
          <w:rFonts w:ascii="Arial" w:hAnsi="Arial" w:cs="Arial"/>
        </w:rPr>
        <w:t xml:space="preserve">miejscach pęknięć i rozwarstwień wypraw tynkarskich usunąć wtórne warstwy zdegradowanego tynku, także odspojone warstwy uzupełnień wzmocnione </w:t>
      </w:r>
      <w:r w:rsidRPr="003974D6">
        <w:rPr>
          <w:rFonts w:ascii="Arial" w:hAnsi="Arial" w:cs="Arial"/>
        </w:rPr>
        <w:t xml:space="preserve">siatką </w:t>
      </w:r>
      <w:r w:rsidRPr="003974D6">
        <w:rPr>
          <w:rFonts w:ascii="Arial" w:hAnsi="Arial" w:cs="Arial"/>
        </w:rPr>
        <w:br/>
        <w:t>z polietylenu .</w:t>
      </w:r>
    </w:p>
    <w:p w:rsidR="0024041B" w:rsidRPr="003974D6" w:rsidRDefault="0024041B" w:rsidP="0024041B">
      <w:pPr>
        <w:pStyle w:val="Akapitzlist"/>
        <w:ind w:left="303"/>
        <w:rPr>
          <w:rFonts w:ascii="Arial" w:hAnsi="Arial" w:cs="Arial"/>
        </w:rPr>
      </w:pPr>
    </w:p>
    <w:p w:rsidR="006C492A" w:rsidRPr="003974D6" w:rsidRDefault="0024041B" w:rsidP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>3.</w:t>
      </w:r>
      <w:r w:rsidR="006C492A" w:rsidRPr="003974D6">
        <w:rPr>
          <w:rFonts w:ascii="Arial" w:hAnsi="Arial" w:cs="Arial"/>
        </w:rPr>
        <w:t xml:space="preserve"> </w:t>
      </w:r>
      <w:r w:rsidR="002E7A62" w:rsidRPr="003974D6">
        <w:rPr>
          <w:rFonts w:ascii="Arial" w:hAnsi="Arial" w:cs="Arial"/>
        </w:rPr>
        <w:t xml:space="preserve">   </w:t>
      </w:r>
      <w:r w:rsidRPr="003974D6">
        <w:rPr>
          <w:rFonts w:ascii="Arial" w:hAnsi="Arial" w:cs="Arial"/>
        </w:rPr>
        <w:t xml:space="preserve">Na tak oczyszczoną powierzchnię ścian budynków  należy nanieść warstwę środka grzybobójczego </w:t>
      </w:r>
      <w:r w:rsidR="002E7A62" w:rsidRPr="003974D6">
        <w:rPr>
          <w:rFonts w:ascii="Arial" w:hAnsi="Arial" w:cs="Arial"/>
        </w:rPr>
        <w:t xml:space="preserve">                   </w:t>
      </w:r>
      <w:r w:rsidRPr="003974D6">
        <w:rPr>
          <w:rFonts w:ascii="Arial" w:hAnsi="Arial" w:cs="Arial"/>
        </w:rPr>
        <w:t>w sposób ręczny.</w:t>
      </w:r>
      <w:r w:rsidRPr="003974D6">
        <w:rPr>
          <w:rFonts w:ascii="Arial" w:hAnsi="Arial" w:cs="Arial"/>
        </w:rPr>
        <w:br/>
      </w:r>
      <w:r w:rsidRPr="003974D6">
        <w:rPr>
          <w:rFonts w:ascii="Arial" w:hAnsi="Arial" w:cs="Arial"/>
        </w:rPr>
        <w:br/>
        <w:t>4</w:t>
      </w:r>
      <w:r w:rsidR="006C492A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6C492A" w:rsidRPr="003974D6">
        <w:rPr>
          <w:rFonts w:ascii="Arial" w:hAnsi="Arial" w:cs="Arial"/>
        </w:rPr>
        <w:t xml:space="preserve">Wypełnienie pęknięć oraz sklejenie rozwarstwień i iniekcje szczelin drobnoziarnistą zaprawą </w:t>
      </w:r>
      <w:r w:rsidR="002E7A62" w:rsidRPr="003974D6">
        <w:rPr>
          <w:rFonts w:ascii="Arial" w:hAnsi="Arial" w:cs="Arial"/>
        </w:rPr>
        <w:t xml:space="preserve">     </w:t>
      </w:r>
      <w:r w:rsidR="006C492A" w:rsidRPr="003974D6">
        <w:rPr>
          <w:rFonts w:ascii="Arial" w:hAnsi="Arial" w:cs="Arial"/>
        </w:rPr>
        <w:t xml:space="preserve">wapienną wykonaną z wapna dołowanego KEIM </w:t>
      </w:r>
      <w:proofErr w:type="spellStart"/>
      <w:r w:rsidR="006C492A" w:rsidRPr="003974D6">
        <w:rPr>
          <w:rFonts w:ascii="Arial" w:hAnsi="Arial" w:cs="Arial"/>
        </w:rPr>
        <w:t>Romanit</w:t>
      </w:r>
      <w:proofErr w:type="spellEnd"/>
      <w:r w:rsidR="006C492A" w:rsidRPr="003974D6">
        <w:rPr>
          <w:rFonts w:ascii="Arial" w:hAnsi="Arial" w:cs="Arial"/>
        </w:rPr>
        <w:t xml:space="preserve"> </w:t>
      </w:r>
      <w:proofErr w:type="spellStart"/>
      <w:r w:rsidR="006C492A" w:rsidRPr="003974D6">
        <w:rPr>
          <w:rFonts w:ascii="Arial" w:hAnsi="Arial" w:cs="Arial"/>
        </w:rPr>
        <w:t>Sumpfkalk</w:t>
      </w:r>
      <w:proofErr w:type="spellEnd"/>
      <w:r w:rsidR="006C492A" w:rsidRPr="003974D6">
        <w:rPr>
          <w:rFonts w:ascii="Arial" w:hAnsi="Arial" w:cs="Arial"/>
        </w:rPr>
        <w:t xml:space="preserve"> / wypełniacza kalcytowego KEIM </w:t>
      </w:r>
      <w:proofErr w:type="spellStart"/>
      <w:r w:rsidR="006C492A" w:rsidRPr="003974D6">
        <w:rPr>
          <w:rFonts w:ascii="Arial" w:hAnsi="Arial" w:cs="Arial"/>
        </w:rPr>
        <w:t>Romanit</w:t>
      </w:r>
      <w:proofErr w:type="spellEnd"/>
      <w:r w:rsidR="006C492A" w:rsidRPr="003974D6">
        <w:rPr>
          <w:rFonts w:ascii="Arial" w:hAnsi="Arial" w:cs="Arial"/>
        </w:rPr>
        <w:t xml:space="preserve"> </w:t>
      </w:r>
      <w:proofErr w:type="spellStart"/>
      <w:r w:rsidR="006C492A" w:rsidRPr="003974D6">
        <w:rPr>
          <w:rFonts w:ascii="Arial" w:hAnsi="Arial" w:cs="Arial"/>
        </w:rPr>
        <w:t>Marmormehl</w:t>
      </w:r>
      <w:proofErr w:type="spellEnd"/>
      <w:r w:rsidR="006C492A" w:rsidRPr="003974D6">
        <w:rPr>
          <w:rFonts w:ascii="Arial" w:hAnsi="Arial" w:cs="Arial"/>
        </w:rPr>
        <w:t xml:space="preserve"> odpowiednio modyfikowaną w ilości 5% - 15 % obj. roztworem wodnym dyspe</w:t>
      </w:r>
      <w:r w:rsidRPr="003974D6">
        <w:rPr>
          <w:rFonts w:ascii="Arial" w:hAnsi="Arial" w:cs="Arial"/>
        </w:rPr>
        <w:t xml:space="preserve">rsji KEIM </w:t>
      </w:r>
      <w:proofErr w:type="spellStart"/>
      <w:r w:rsidRPr="003974D6">
        <w:rPr>
          <w:rFonts w:ascii="Arial" w:hAnsi="Arial" w:cs="Arial"/>
        </w:rPr>
        <w:t>Romanit</w:t>
      </w:r>
      <w:proofErr w:type="spellEnd"/>
      <w:r w:rsidRPr="003974D6">
        <w:rPr>
          <w:rFonts w:ascii="Arial" w:hAnsi="Arial" w:cs="Arial"/>
        </w:rPr>
        <w:t xml:space="preserve"> </w:t>
      </w:r>
      <w:proofErr w:type="spellStart"/>
      <w:r w:rsidRPr="003974D6">
        <w:rPr>
          <w:rFonts w:ascii="Arial" w:hAnsi="Arial" w:cs="Arial"/>
        </w:rPr>
        <w:t>Primal</w:t>
      </w:r>
      <w:proofErr w:type="spellEnd"/>
      <w:r w:rsidRPr="003974D6">
        <w:rPr>
          <w:rFonts w:ascii="Arial" w:hAnsi="Arial" w:cs="Arial"/>
        </w:rPr>
        <w:t xml:space="preserve"> KF. </w:t>
      </w:r>
      <w:r w:rsidRPr="003974D6">
        <w:rPr>
          <w:rFonts w:ascii="Arial" w:hAnsi="Arial" w:cs="Arial"/>
        </w:rPr>
        <w:br/>
      </w:r>
      <w:r w:rsidRPr="003974D6">
        <w:rPr>
          <w:rFonts w:ascii="Arial" w:hAnsi="Arial" w:cs="Arial"/>
        </w:rPr>
        <w:lastRenderedPageBreak/>
        <w:br/>
        <w:t>5</w:t>
      </w:r>
      <w:r w:rsidR="006C492A" w:rsidRPr="003974D6">
        <w:rPr>
          <w:rFonts w:ascii="Arial" w:hAnsi="Arial" w:cs="Arial"/>
        </w:rPr>
        <w:t>.</w:t>
      </w:r>
      <w:r w:rsidR="002E7A62" w:rsidRPr="003974D6">
        <w:rPr>
          <w:rFonts w:ascii="Arial" w:hAnsi="Arial" w:cs="Arial"/>
        </w:rPr>
        <w:t xml:space="preserve">  </w:t>
      </w:r>
      <w:r w:rsidR="006C492A" w:rsidRPr="003974D6">
        <w:rPr>
          <w:rFonts w:ascii="Arial" w:hAnsi="Arial" w:cs="Arial"/>
        </w:rPr>
        <w:t xml:space="preserve"> W partiach cokołowych</w:t>
      </w:r>
      <w:r w:rsidR="002F63A8" w:rsidRPr="003974D6">
        <w:rPr>
          <w:rFonts w:ascii="Arial" w:hAnsi="Arial" w:cs="Arial"/>
        </w:rPr>
        <w:t xml:space="preserve"> oraz </w:t>
      </w:r>
      <w:r w:rsidR="00A67EE9" w:rsidRPr="003974D6">
        <w:rPr>
          <w:rFonts w:ascii="Arial" w:hAnsi="Arial" w:cs="Arial"/>
        </w:rPr>
        <w:t xml:space="preserve">z </w:t>
      </w:r>
      <w:r w:rsidR="002F63A8" w:rsidRPr="003974D6">
        <w:rPr>
          <w:rFonts w:ascii="Arial" w:hAnsi="Arial" w:cs="Arial"/>
        </w:rPr>
        <w:t>elewacji budynku Radziwiłłowskiego</w:t>
      </w:r>
      <w:r w:rsidR="006C492A" w:rsidRPr="003974D6">
        <w:rPr>
          <w:rFonts w:ascii="Arial" w:hAnsi="Arial" w:cs="Arial"/>
        </w:rPr>
        <w:t xml:space="preserve"> sta</w:t>
      </w:r>
      <w:r w:rsidR="00A67EE9" w:rsidRPr="003974D6">
        <w:rPr>
          <w:rFonts w:ascii="Arial" w:hAnsi="Arial" w:cs="Arial"/>
        </w:rPr>
        <w:t xml:space="preserve">re wyprawy tynkarskie, </w:t>
      </w:r>
      <w:r w:rsidR="006C492A" w:rsidRPr="003974D6">
        <w:rPr>
          <w:rFonts w:ascii="Arial" w:hAnsi="Arial" w:cs="Arial"/>
        </w:rPr>
        <w:t xml:space="preserve"> uzupełnienia c</w:t>
      </w:r>
      <w:r w:rsidR="00A67EE9" w:rsidRPr="003974D6">
        <w:rPr>
          <w:rFonts w:ascii="Arial" w:hAnsi="Arial" w:cs="Arial"/>
        </w:rPr>
        <w:t>ementowe</w:t>
      </w:r>
      <w:r w:rsidR="006C492A" w:rsidRPr="003974D6">
        <w:rPr>
          <w:rFonts w:ascii="Arial" w:hAnsi="Arial" w:cs="Arial"/>
        </w:rPr>
        <w:t>, kruche osypujące się spoiny należy usunąć mechaniczne, następnie oczyścić szczotką na sucho lub sprężonym powietrzem powierzchnię muru z pyłów i drobnych pozostałości zapraw, oraz wywieźć gruz poza miejsce prac.</w:t>
      </w:r>
    </w:p>
    <w:p w:rsidR="00CE0947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br/>
        <w:t>6</w:t>
      </w:r>
      <w:r w:rsidR="006C492A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6C492A" w:rsidRPr="003974D6">
        <w:rPr>
          <w:rFonts w:ascii="Arial" w:hAnsi="Arial" w:cs="Arial"/>
        </w:rPr>
        <w:t xml:space="preserve">W kolejnym etapach prac wykonanie warstw tynku renowacyjnego KEIM </w:t>
      </w:r>
      <w:proofErr w:type="spellStart"/>
      <w:r w:rsidR="006C492A" w:rsidRPr="003974D6">
        <w:rPr>
          <w:rFonts w:ascii="Arial" w:hAnsi="Arial" w:cs="Arial"/>
        </w:rPr>
        <w:t>Porosan</w:t>
      </w:r>
      <w:proofErr w:type="spellEnd"/>
      <w:r w:rsidR="006C492A" w:rsidRPr="003974D6">
        <w:rPr>
          <w:rFonts w:ascii="Arial" w:hAnsi="Arial" w:cs="Arial"/>
        </w:rPr>
        <w:t xml:space="preserve">, zgodnych z normą i posiadających certyfikat WTA /Stowarzyszenia Naukowo-Technicznego ds. Konserwacji Budynków i Ochrony Zabytków/. Krzyżowa obrzutka zwiększająca przyczepność, zastosowanie zaprawy trasowo-cementowej KEIM </w:t>
      </w:r>
      <w:proofErr w:type="spellStart"/>
      <w:r w:rsidR="006C492A" w:rsidRPr="003974D6">
        <w:rPr>
          <w:rFonts w:ascii="Arial" w:hAnsi="Arial" w:cs="Arial"/>
        </w:rPr>
        <w:t>Poro</w:t>
      </w:r>
      <w:r w:rsidR="00CE0947" w:rsidRPr="003974D6">
        <w:rPr>
          <w:rFonts w:ascii="Arial" w:hAnsi="Arial" w:cs="Arial"/>
        </w:rPr>
        <w:t>san</w:t>
      </w:r>
      <w:proofErr w:type="spellEnd"/>
      <w:r w:rsidR="00CE0947" w:rsidRPr="003974D6">
        <w:rPr>
          <w:rFonts w:ascii="Arial" w:hAnsi="Arial" w:cs="Arial"/>
        </w:rPr>
        <w:t xml:space="preserve"> </w:t>
      </w:r>
      <w:proofErr w:type="spellStart"/>
      <w:r w:rsidR="00CE0947" w:rsidRPr="003974D6">
        <w:rPr>
          <w:rFonts w:ascii="Arial" w:hAnsi="Arial" w:cs="Arial"/>
        </w:rPr>
        <w:t>Trass</w:t>
      </w:r>
      <w:proofErr w:type="spellEnd"/>
      <w:r w:rsidR="00CE0947" w:rsidRPr="003974D6">
        <w:rPr>
          <w:rFonts w:ascii="Arial" w:hAnsi="Arial" w:cs="Arial"/>
        </w:rPr>
        <w:t xml:space="preserve"> </w:t>
      </w:r>
      <w:proofErr w:type="spellStart"/>
      <w:r w:rsidR="00CE0947" w:rsidRPr="003974D6">
        <w:rPr>
          <w:rFonts w:ascii="Arial" w:hAnsi="Arial" w:cs="Arial"/>
        </w:rPr>
        <w:t>Zementputz</w:t>
      </w:r>
      <w:proofErr w:type="spellEnd"/>
      <w:r w:rsidR="00CE0947" w:rsidRPr="003974D6">
        <w:rPr>
          <w:rFonts w:ascii="Arial" w:hAnsi="Arial" w:cs="Arial"/>
        </w:rPr>
        <w:t>, pokrycie 85</w:t>
      </w:r>
      <w:r w:rsidR="006C492A" w:rsidRPr="003974D6">
        <w:rPr>
          <w:rFonts w:ascii="Arial" w:hAnsi="Arial" w:cs="Arial"/>
        </w:rPr>
        <w:t xml:space="preserve"> % powierzchni muru</w:t>
      </w:r>
      <w:r w:rsidR="00A67EE9" w:rsidRPr="003974D6">
        <w:rPr>
          <w:rFonts w:ascii="Arial" w:hAnsi="Arial" w:cs="Arial"/>
        </w:rPr>
        <w:t xml:space="preserve"> cokołu wraz ze ścianami powyżej, aż pod  dach budynku</w:t>
      </w:r>
      <w:r w:rsidR="006C492A" w:rsidRPr="003974D6">
        <w:rPr>
          <w:rFonts w:ascii="Arial" w:hAnsi="Arial" w:cs="Arial"/>
        </w:rPr>
        <w:t xml:space="preserve">. Wyrównujący tynk trasowy, zastosowanie KEIM </w:t>
      </w:r>
      <w:proofErr w:type="spellStart"/>
      <w:r w:rsidR="006C492A" w:rsidRPr="003974D6">
        <w:rPr>
          <w:rFonts w:ascii="Arial" w:hAnsi="Arial" w:cs="Arial"/>
        </w:rPr>
        <w:t>Porosan</w:t>
      </w:r>
      <w:proofErr w:type="spellEnd"/>
      <w:r w:rsidR="006C492A" w:rsidRPr="003974D6">
        <w:rPr>
          <w:rFonts w:ascii="Arial" w:hAnsi="Arial" w:cs="Arial"/>
        </w:rPr>
        <w:t xml:space="preserve"> </w:t>
      </w:r>
      <w:proofErr w:type="spellStart"/>
      <w:r w:rsidR="006C492A" w:rsidRPr="003974D6">
        <w:rPr>
          <w:rFonts w:ascii="Arial" w:hAnsi="Arial" w:cs="Arial"/>
        </w:rPr>
        <w:t>Ausgleichputz</w:t>
      </w:r>
      <w:proofErr w:type="spellEnd"/>
      <w:r w:rsidR="006C492A" w:rsidRPr="003974D6">
        <w:rPr>
          <w:rFonts w:ascii="Arial" w:hAnsi="Arial" w:cs="Arial"/>
        </w:rPr>
        <w:t xml:space="preserve">, wysokiej wytrzymałości, </w:t>
      </w:r>
      <w:r w:rsidR="006C492A" w:rsidRPr="003974D6">
        <w:rPr>
          <w:rFonts w:ascii="Arial" w:hAnsi="Arial" w:cs="Arial"/>
        </w:rPr>
        <w:br/>
        <w:t xml:space="preserve">z wapnem trasowym i mrozoodpornym piaskiem dolomitowym, przeznaczony </w:t>
      </w:r>
      <w:r w:rsidR="006C492A" w:rsidRPr="003974D6">
        <w:rPr>
          <w:rFonts w:ascii="Arial" w:hAnsi="Arial" w:cs="Arial"/>
        </w:rPr>
        <w:br/>
        <w:t xml:space="preserve">do wilgotnych i zasolonych murów, warstwa grubości 1 </w:t>
      </w:r>
      <w:proofErr w:type="spellStart"/>
      <w:r w:rsidR="006C492A" w:rsidRPr="003974D6">
        <w:rPr>
          <w:rFonts w:ascii="Arial" w:hAnsi="Arial" w:cs="Arial"/>
        </w:rPr>
        <w:t>cm</w:t>
      </w:r>
      <w:proofErr w:type="spellEnd"/>
      <w:r w:rsidR="006C492A" w:rsidRPr="003974D6">
        <w:rPr>
          <w:rFonts w:ascii="Arial" w:hAnsi="Arial" w:cs="Arial"/>
        </w:rPr>
        <w:t xml:space="preserve">. </w:t>
      </w:r>
      <w:proofErr w:type="spellStart"/>
      <w:r w:rsidR="006C492A" w:rsidRPr="003974D6">
        <w:rPr>
          <w:rFonts w:ascii="Arial" w:hAnsi="Arial" w:cs="Arial"/>
        </w:rPr>
        <w:t>Szerokoporowy</w:t>
      </w:r>
      <w:proofErr w:type="spellEnd"/>
      <w:r w:rsidR="006C492A" w:rsidRPr="003974D6">
        <w:rPr>
          <w:rFonts w:ascii="Arial" w:hAnsi="Arial" w:cs="Arial"/>
        </w:rPr>
        <w:t xml:space="preserve"> tynk trasowy KEIM </w:t>
      </w:r>
      <w:proofErr w:type="spellStart"/>
      <w:r w:rsidR="006C492A" w:rsidRPr="003974D6">
        <w:rPr>
          <w:rFonts w:ascii="Arial" w:hAnsi="Arial" w:cs="Arial"/>
        </w:rPr>
        <w:t>Porosan</w:t>
      </w:r>
      <w:proofErr w:type="spellEnd"/>
      <w:r w:rsidR="006C492A" w:rsidRPr="003974D6">
        <w:rPr>
          <w:rFonts w:ascii="Arial" w:hAnsi="Arial" w:cs="Arial"/>
        </w:rPr>
        <w:t xml:space="preserve"> </w:t>
      </w:r>
      <w:proofErr w:type="spellStart"/>
      <w:r w:rsidR="006C492A" w:rsidRPr="003974D6">
        <w:rPr>
          <w:rFonts w:ascii="Arial" w:hAnsi="Arial" w:cs="Arial"/>
        </w:rPr>
        <w:t>Trass</w:t>
      </w:r>
      <w:proofErr w:type="spellEnd"/>
      <w:r w:rsidR="006C492A" w:rsidRPr="003974D6">
        <w:rPr>
          <w:rFonts w:ascii="Arial" w:hAnsi="Arial" w:cs="Arial"/>
        </w:rPr>
        <w:t xml:space="preserve"> </w:t>
      </w:r>
      <w:proofErr w:type="spellStart"/>
      <w:r w:rsidR="006C492A" w:rsidRPr="003974D6">
        <w:rPr>
          <w:rFonts w:ascii="Arial" w:hAnsi="Arial" w:cs="Arial"/>
        </w:rPr>
        <w:t>Sanierputz</w:t>
      </w:r>
      <w:proofErr w:type="spellEnd"/>
      <w:r w:rsidR="006C492A" w:rsidRPr="003974D6">
        <w:rPr>
          <w:rFonts w:ascii="Arial" w:hAnsi="Arial" w:cs="Arial"/>
        </w:rPr>
        <w:t xml:space="preserve">, na bazie wapna trasowego i piasku dolomitowego odporny na działanie mrozu, przeznaczony do murów zawilgoconych </w:t>
      </w:r>
      <w:r w:rsidR="006C492A" w:rsidRPr="003974D6">
        <w:rPr>
          <w:rFonts w:ascii="Arial" w:hAnsi="Arial" w:cs="Arial"/>
        </w:rPr>
        <w:br/>
        <w:t>i uszkodzo</w:t>
      </w:r>
      <w:r w:rsidR="00CE0947" w:rsidRPr="003974D6">
        <w:rPr>
          <w:rFonts w:ascii="Arial" w:hAnsi="Arial" w:cs="Arial"/>
        </w:rPr>
        <w:t>nych przez sole. Nałożenie jednej  wierzchniej</w:t>
      </w:r>
      <w:r w:rsidR="006C492A" w:rsidRPr="003974D6">
        <w:rPr>
          <w:rFonts w:ascii="Arial" w:hAnsi="Arial" w:cs="Arial"/>
        </w:rPr>
        <w:t xml:space="preserve"> warstw</w:t>
      </w:r>
      <w:r w:rsidR="00CE0947" w:rsidRPr="003974D6">
        <w:rPr>
          <w:rFonts w:ascii="Arial" w:hAnsi="Arial" w:cs="Arial"/>
        </w:rPr>
        <w:t xml:space="preserve">y </w:t>
      </w:r>
      <w:proofErr w:type="spellStart"/>
      <w:r w:rsidR="00CE0947" w:rsidRPr="003974D6">
        <w:rPr>
          <w:rFonts w:ascii="Arial" w:hAnsi="Arial" w:cs="Arial"/>
        </w:rPr>
        <w:t>Trass</w:t>
      </w:r>
      <w:proofErr w:type="spellEnd"/>
      <w:r w:rsidR="00CE0947" w:rsidRPr="003974D6">
        <w:rPr>
          <w:rFonts w:ascii="Arial" w:hAnsi="Arial" w:cs="Arial"/>
        </w:rPr>
        <w:t xml:space="preserve"> </w:t>
      </w:r>
      <w:proofErr w:type="spellStart"/>
      <w:r w:rsidR="00CE0947" w:rsidRPr="003974D6">
        <w:rPr>
          <w:rFonts w:ascii="Arial" w:hAnsi="Arial" w:cs="Arial"/>
        </w:rPr>
        <w:t>Sanierputz</w:t>
      </w:r>
      <w:proofErr w:type="spellEnd"/>
      <w:r w:rsidR="00CE0947" w:rsidRPr="003974D6">
        <w:rPr>
          <w:rFonts w:ascii="Arial" w:hAnsi="Arial" w:cs="Arial"/>
        </w:rPr>
        <w:t xml:space="preserve"> grubości 1,5</w:t>
      </w:r>
      <w:r w:rsidR="006C492A" w:rsidRPr="003974D6">
        <w:rPr>
          <w:rFonts w:ascii="Arial" w:hAnsi="Arial" w:cs="Arial"/>
        </w:rPr>
        <w:t xml:space="preserve"> cm </w:t>
      </w:r>
      <w:r w:rsidR="00CE0947" w:rsidRPr="003974D6">
        <w:rPr>
          <w:rFonts w:ascii="Arial" w:hAnsi="Arial" w:cs="Arial"/>
        </w:rPr>
        <w:t>.</w:t>
      </w:r>
    </w:p>
    <w:p w:rsidR="00CE0947" w:rsidRPr="003974D6" w:rsidRDefault="00CE0947">
      <w:pPr>
        <w:rPr>
          <w:rFonts w:ascii="Arial" w:hAnsi="Arial" w:cs="Arial"/>
        </w:rPr>
      </w:pPr>
    </w:p>
    <w:p w:rsidR="006C492A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>7</w:t>
      </w:r>
      <w:r w:rsidR="006C492A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6C492A" w:rsidRPr="003974D6">
        <w:rPr>
          <w:rFonts w:ascii="Arial" w:hAnsi="Arial" w:cs="Arial"/>
        </w:rPr>
        <w:t xml:space="preserve">Wykonanie uzupełnień powierzchni z zastosowaniem renowacyjnej zaprawy wapienno-cementowej KEIM </w:t>
      </w:r>
      <w:proofErr w:type="spellStart"/>
      <w:r w:rsidR="006C492A" w:rsidRPr="003974D6">
        <w:rPr>
          <w:rFonts w:ascii="Arial" w:hAnsi="Arial" w:cs="Arial"/>
        </w:rPr>
        <w:t>Universalputz</w:t>
      </w:r>
      <w:proofErr w:type="spellEnd"/>
      <w:r w:rsidR="006C492A" w:rsidRPr="003974D6">
        <w:rPr>
          <w:rFonts w:ascii="Arial" w:hAnsi="Arial" w:cs="Arial"/>
        </w:rPr>
        <w:t xml:space="preserve">, odtworzenie powierzchni zgodnie </w:t>
      </w:r>
      <w:r w:rsidR="006C492A" w:rsidRPr="003974D6">
        <w:rPr>
          <w:rFonts w:ascii="Arial" w:hAnsi="Arial" w:cs="Arial"/>
        </w:rPr>
        <w:br/>
        <w:t xml:space="preserve">z wymaganą fakturą tynku. </w:t>
      </w:r>
      <w:r w:rsidR="006C492A" w:rsidRPr="003974D6">
        <w:rPr>
          <w:rFonts w:ascii="Arial" w:hAnsi="Arial" w:cs="Arial"/>
        </w:rPr>
        <w:br/>
        <w:t>PRACE OGÓLNOBUDOWLANE</w:t>
      </w:r>
    </w:p>
    <w:p w:rsidR="006C492A" w:rsidRPr="003974D6" w:rsidRDefault="00CE0947">
      <w:p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- Gzymsy </w:t>
      </w:r>
      <w:r w:rsidR="006C492A" w:rsidRPr="003974D6">
        <w:rPr>
          <w:rFonts w:ascii="Arial" w:hAnsi="Arial" w:cs="Arial"/>
        </w:rPr>
        <w:t xml:space="preserve"> ściany </w:t>
      </w:r>
      <w:r w:rsidRPr="003974D6">
        <w:rPr>
          <w:rFonts w:ascii="Arial" w:hAnsi="Arial" w:cs="Arial"/>
        </w:rPr>
        <w:t xml:space="preserve">frontowej biegnące pod połacią dachu oraz wokół okien i wejścia </w:t>
      </w:r>
      <w:r w:rsidR="006C492A" w:rsidRPr="003974D6">
        <w:rPr>
          <w:rFonts w:ascii="Arial" w:hAnsi="Arial" w:cs="Arial"/>
        </w:rPr>
        <w:t xml:space="preserve"> wymaga</w:t>
      </w:r>
      <w:r w:rsidRPr="003974D6">
        <w:rPr>
          <w:rFonts w:ascii="Arial" w:hAnsi="Arial" w:cs="Arial"/>
        </w:rPr>
        <w:t>ją częściowego skucia i odtworzenia na nowo</w:t>
      </w:r>
      <w:r w:rsidR="006C492A" w:rsidRPr="003974D6">
        <w:rPr>
          <w:rFonts w:ascii="Arial" w:hAnsi="Arial" w:cs="Arial"/>
        </w:rPr>
        <w:t>. Występują zacieki na elewacji spowodowane</w:t>
      </w:r>
      <w:r w:rsidRPr="003974D6">
        <w:rPr>
          <w:rFonts w:ascii="Arial" w:hAnsi="Arial" w:cs="Arial"/>
        </w:rPr>
        <w:t xml:space="preserve"> częściową wymianą więźby dachowej i całkowitą wymianą pokrycia dachowego</w:t>
      </w:r>
      <w:r w:rsidR="002F63A8" w:rsidRPr="003974D6">
        <w:rPr>
          <w:rFonts w:ascii="Arial" w:hAnsi="Arial" w:cs="Arial"/>
        </w:rPr>
        <w:t xml:space="preserve"> co spowodowało odpadnięcia gzymsu i tynków</w:t>
      </w:r>
      <w:r w:rsidR="006C492A" w:rsidRPr="003974D6">
        <w:rPr>
          <w:rFonts w:ascii="Arial" w:hAnsi="Arial" w:cs="Arial"/>
        </w:rPr>
        <w:t>.</w:t>
      </w:r>
    </w:p>
    <w:p w:rsidR="002F63A8" w:rsidRPr="003974D6" w:rsidRDefault="002F63A8">
      <w:pPr>
        <w:rPr>
          <w:rFonts w:ascii="Arial" w:hAnsi="Arial" w:cs="Arial"/>
        </w:rPr>
      </w:pPr>
    </w:p>
    <w:p w:rsidR="006C492A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>8</w:t>
      </w:r>
      <w:r w:rsidR="002F63A8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2F63A8" w:rsidRPr="003974D6">
        <w:rPr>
          <w:rFonts w:ascii="Arial" w:hAnsi="Arial" w:cs="Arial"/>
        </w:rPr>
        <w:t xml:space="preserve">Po ułożeniu tynku </w:t>
      </w:r>
      <w:proofErr w:type="spellStart"/>
      <w:r w:rsidR="002F63A8" w:rsidRPr="003974D6">
        <w:rPr>
          <w:rFonts w:ascii="Arial" w:hAnsi="Arial" w:cs="Arial"/>
        </w:rPr>
        <w:t>szerokoporowego</w:t>
      </w:r>
      <w:proofErr w:type="spellEnd"/>
      <w:r w:rsidR="002F63A8" w:rsidRPr="003974D6">
        <w:rPr>
          <w:rFonts w:ascii="Arial" w:hAnsi="Arial" w:cs="Arial"/>
        </w:rPr>
        <w:t xml:space="preserve"> na elewacji frontowej oraz tynku kategorii III na elewacji oficyny i łącznika należy go pokryć  farbą silikatową ( krzemianową) z palety barw KEIM w kolorze pastelowym według wskazań inwestora, natomiast na tynku cokołu budynków należy położyć  taką samą farbę jak wyżej w kolorze szarym.</w:t>
      </w:r>
    </w:p>
    <w:p w:rsidR="00A67EE9" w:rsidRPr="003974D6" w:rsidRDefault="00A67EE9">
      <w:pPr>
        <w:rPr>
          <w:rFonts w:ascii="Arial" w:hAnsi="Arial" w:cs="Arial"/>
        </w:rPr>
      </w:pPr>
    </w:p>
    <w:p w:rsidR="002F63A8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>9</w:t>
      </w:r>
      <w:r w:rsidR="002F63A8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A67EE9" w:rsidRPr="003974D6">
        <w:rPr>
          <w:rFonts w:ascii="Arial" w:hAnsi="Arial" w:cs="Arial"/>
        </w:rPr>
        <w:t>Schody wejściowe zewnętrzne wraz z podestem wejścia głównego należy skuć z lastryka odpowiednio je obrobić i ułożyć na nich płytki zewnętrzne rustykalne. Dotyczy to również murku tegoż podestu. Wymiary i kolor płytek należy uzgodnić z inwestorem.</w:t>
      </w:r>
    </w:p>
    <w:p w:rsidR="00A67EE9" w:rsidRPr="003974D6" w:rsidRDefault="00A67EE9">
      <w:pPr>
        <w:rPr>
          <w:rFonts w:ascii="Arial" w:hAnsi="Arial" w:cs="Arial"/>
        </w:rPr>
      </w:pPr>
    </w:p>
    <w:p w:rsidR="00A67EE9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>10</w:t>
      </w:r>
      <w:r w:rsidR="00A67EE9" w:rsidRPr="003974D6">
        <w:rPr>
          <w:rFonts w:ascii="Arial" w:hAnsi="Arial" w:cs="Arial"/>
        </w:rPr>
        <w:t xml:space="preserve">. </w:t>
      </w:r>
      <w:r w:rsidR="002E7A62" w:rsidRPr="003974D6">
        <w:rPr>
          <w:rFonts w:ascii="Arial" w:hAnsi="Arial" w:cs="Arial"/>
        </w:rPr>
        <w:t xml:space="preserve">  </w:t>
      </w:r>
      <w:r w:rsidR="00A67EE9" w:rsidRPr="003974D6">
        <w:rPr>
          <w:rFonts w:ascii="Arial" w:hAnsi="Arial" w:cs="Arial"/>
        </w:rPr>
        <w:t>Schody wejściowe i podest przy łączniku budynku należy skuć z płytek i powtórnie ułożyć z materiału wskazanego przez inwestora.</w:t>
      </w:r>
    </w:p>
    <w:p w:rsidR="0024041B" w:rsidRPr="003974D6" w:rsidRDefault="0024041B">
      <w:pPr>
        <w:rPr>
          <w:rFonts w:ascii="Arial" w:hAnsi="Arial" w:cs="Arial"/>
        </w:rPr>
      </w:pPr>
    </w:p>
    <w:p w:rsidR="0024041B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11. </w:t>
      </w:r>
      <w:r w:rsidR="002E7A62" w:rsidRPr="003974D6">
        <w:rPr>
          <w:rFonts w:ascii="Arial" w:hAnsi="Arial" w:cs="Arial"/>
        </w:rPr>
        <w:t xml:space="preserve">  </w:t>
      </w:r>
      <w:r w:rsidRPr="003974D6">
        <w:rPr>
          <w:rFonts w:ascii="Arial" w:hAnsi="Arial" w:cs="Arial"/>
        </w:rPr>
        <w:t xml:space="preserve">Zamoknięte tynki ścian i sufitów wewnątrz budynku głównego na parterze i na piętrze należy częściowo skuć, oczyścić szczotką drucianą, odgrzybić, uzupełnić tynkiem kategorii III, zagruntować i pomalować w kolorze pastelowym wskazanym przez inwestora. </w:t>
      </w:r>
    </w:p>
    <w:p w:rsidR="0024041B" w:rsidRPr="003974D6" w:rsidRDefault="0024041B">
      <w:pPr>
        <w:rPr>
          <w:rFonts w:ascii="Arial" w:hAnsi="Arial" w:cs="Arial"/>
        </w:rPr>
      </w:pPr>
    </w:p>
    <w:p w:rsidR="0024041B" w:rsidRPr="003974D6" w:rsidRDefault="0024041B">
      <w:p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12. </w:t>
      </w:r>
      <w:r w:rsidR="002E7A62" w:rsidRPr="003974D6">
        <w:rPr>
          <w:rFonts w:ascii="Arial" w:hAnsi="Arial" w:cs="Arial"/>
        </w:rPr>
        <w:t xml:space="preserve">  </w:t>
      </w:r>
      <w:r w:rsidRPr="003974D6">
        <w:rPr>
          <w:rFonts w:ascii="Arial" w:hAnsi="Arial" w:cs="Arial"/>
        </w:rPr>
        <w:t>Miejsca zniszczonej  zabudowy ścian i sufitów płytą gips- kartonową należy uzupełnić , wyprawić i powtórnie pomalować farbą w kolorze pastelowym.</w:t>
      </w:r>
    </w:p>
    <w:p w:rsidR="0024041B" w:rsidRPr="003974D6" w:rsidRDefault="0024041B">
      <w:pPr>
        <w:rPr>
          <w:rFonts w:ascii="Arial" w:hAnsi="Arial" w:cs="Arial"/>
        </w:rPr>
      </w:pPr>
    </w:p>
    <w:p w:rsidR="002E7A62" w:rsidRPr="003974D6" w:rsidRDefault="006C492A" w:rsidP="003974D6">
      <w:pPr>
        <w:rPr>
          <w:rFonts w:ascii="Arial" w:hAnsi="Arial" w:cs="Arial"/>
        </w:rPr>
      </w:pPr>
      <w:r w:rsidRPr="003974D6">
        <w:rPr>
          <w:rFonts w:ascii="Arial" w:hAnsi="Arial" w:cs="Arial"/>
        </w:rPr>
        <w:t xml:space="preserve">Szczegółowy zakres robót wg </w:t>
      </w:r>
      <w:r w:rsidR="002F63A8" w:rsidRPr="003974D6">
        <w:rPr>
          <w:rFonts w:ascii="Arial" w:hAnsi="Arial" w:cs="Arial"/>
        </w:rPr>
        <w:t>książki przedmiaru robót</w:t>
      </w:r>
      <w:r w:rsidRPr="003974D6">
        <w:rPr>
          <w:rFonts w:ascii="Arial" w:hAnsi="Arial" w:cs="Arial"/>
        </w:rPr>
        <w:t>.</w:t>
      </w:r>
    </w:p>
    <w:p w:rsidR="002E7A62" w:rsidRDefault="002E7A62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71889" w:rsidRDefault="00971889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71889" w:rsidRDefault="00971889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71889" w:rsidRPr="003974D6" w:rsidRDefault="00971889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AE2535" w:rsidRPr="003974D6" w:rsidRDefault="00AE2535" w:rsidP="0078599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974D6">
        <w:rPr>
          <w:rFonts w:ascii="Arial" w:hAnsi="Arial" w:cs="Arial"/>
          <w:b/>
          <w:bCs/>
          <w:sz w:val="24"/>
          <w:szCs w:val="24"/>
        </w:rPr>
        <w:lastRenderedPageBreak/>
        <w:t>Ogólne wymagania dotycz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ą</w:t>
      </w:r>
      <w:r w:rsidRPr="003974D6">
        <w:rPr>
          <w:rFonts w:ascii="Arial" w:hAnsi="Arial" w:cs="Arial"/>
          <w:b/>
          <w:bCs/>
          <w:sz w:val="24"/>
          <w:szCs w:val="24"/>
        </w:rPr>
        <w:t>ce robót.</w:t>
      </w:r>
    </w:p>
    <w:p w:rsidR="003974D6" w:rsidRPr="0078599F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0"/>
          <w:szCs w:val="20"/>
        </w:rPr>
      </w:pPr>
    </w:p>
    <w:p w:rsidR="0078599F" w:rsidRPr="003974D6" w:rsidRDefault="00AE2535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robót jest odpowiedzialny za jakość ich wykonania oraz za ich zgodność z</w:t>
      </w:r>
    </w:p>
    <w:p w:rsidR="00AE2535" w:rsidRPr="003974D6" w:rsidRDefault="00AE2535" w:rsidP="00AE2535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ST i poleceniami Inspektora nadzoru.</w:t>
      </w:r>
    </w:p>
    <w:p w:rsidR="0078599F" w:rsidRPr="003974D6" w:rsidRDefault="0078599F" w:rsidP="00AE2535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AE2535" w:rsidRDefault="00AE2535" w:rsidP="0078599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 xml:space="preserve"> Przekazanie terenu.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2E7A62" w:rsidRPr="003974D6" w:rsidRDefault="00AE2535" w:rsidP="00AE2535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Zamawiający, w terminie określonym w dokumentach umowy przeka</w:t>
      </w:r>
      <w:r w:rsidR="0078599F" w:rsidRPr="003974D6">
        <w:rPr>
          <w:rFonts w:ascii="Arial" w:hAnsi="Arial" w:cs="Arial"/>
        </w:rPr>
        <w:t>ż</w:t>
      </w:r>
      <w:r w:rsidRPr="003974D6">
        <w:rPr>
          <w:rFonts w:ascii="Arial" w:hAnsi="Arial" w:cs="Arial"/>
        </w:rPr>
        <w:t>e Wykonawcy teren budowy wraz</w:t>
      </w:r>
      <w:r w:rsidR="0078599F" w:rsidRP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ze wszystkimi wymaganymi uzgodnieniami prawnymi i administracyjnymi, przeka</w:t>
      </w:r>
      <w:r w:rsidR="0078599F" w:rsidRPr="003974D6">
        <w:rPr>
          <w:rFonts w:ascii="Arial" w:hAnsi="Arial" w:cs="Arial"/>
        </w:rPr>
        <w:t>ż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komplet ST.</w:t>
      </w:r>
    </w:p>
    <w:p w:rsidR="0078599F" w:rsidRPr="003974D6" w:rsidRDefault="0078599F" w:rsidP="00AE2535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78599F" w:rsidRDefault="0078599F" w:rsidP="0078599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Zabezpieczenia terenu budowy.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jest zobowiązany do zabezpieczenia terenu budowy w okresie trwania realizacji umowy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aż do zakończenia i odbioru ostatecznego robót.</w:t>
      </w:r>
    </w:p>
    <w:p w:rsidR="0078599F" w:rsidRDefault="0078599F" w:rsidP="0078599F">
      <w:pPr>
        <w:autoSpaceDE w:val="0"/>
        <w:autoSpaceDN w:val="0"/>
        <w:adjustRightInd w:val="0"/>
        <w:ind w:left="0"/>
        <w:rPr>
          <w:rFonts w:ascii="Times-Bold" w:hAnsi="Times-Bold" w:cs="Times-Bold"/>
          <w:b/>
          <w:bCs/>
          <w:sz w:val="24"/>
          <w:szCs w:val="24"/>
        </w:rPr>
      </w:pPr>
    </w:p>
    <w:p w:rsidR="0078599F" w:rsidRDefault="0078599F" w:rsidP="0078599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 xml:space="preserve">Ochrona 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ś</w:t>
      </w:r>
      <w:r w:rsidRPr="003974D6">
        <w:rPr>
          <w:rFonts w:ascii="Arial" w:hAnsi="Arial" w:cs="Arial"/>
          <w:b/>
          <w:bCs/>
          <w:sz w:val="24"/>
          <w:szCs w:val="24"/>
        </w:rPr>
        <w:t>rodowiska w czasie wykonania robót.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ma obowiązek znać i stosować w czasie prowadzenia robót wszelkie przepisy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dotyczące ochrony środowiska naturalnego.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 okresie trwania budowy i wykonywania robót wykończeniowych Wykonawca będzie: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a) utrzymywać teren budowy bez wody stojącej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b) podejmować wszelkie konieczne kroki mające na celu stosowanie się do przepisów i norm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dotyczących ochrony środowiska na terenie i wokół terenu budowy oraz będzie unikać uszkodzeń lub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uciążliwości dla osób lub własności społecznej, a wynikających ze skażenia, hałasu lub innych przyczyn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powstałych w następstwie jego sposobu działania.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Stosując się do tych wymagań, Wykonawca będzie miał szczególny wzgląd na środki ostrożności i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zabezpieczenia przed: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a) zanieczyszczeniem zbiorników i cieków wodnych pyłami lub substancjami toksycznymi,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b) zanieczyszczeniem powietrza pyłami i gazami,</w:t>
      </w:r>
    </w:p>
    <w:p w:rsidR="002E7A62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c) możliwością powstania pożaru.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78599F" w:rsidRDefault="0078599F" w:rsidP="0078599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Ochrona przeciwpo</w:t>
      </w:r>
      <w:r w:rsidRPr="003974D6">
        <w:rPr>
          <w:rFonts w:ascii="Arial,Bold" w:eastAsia="Arial,Bold" w:hAnsi="Arial" w:cs="Arial,Bold"/>
          <w:b/>
          <w:bCs/>
          <w:sz w:val="24"/>
          <w:szCs w:val="24"/>
        </w:rPr>
        <w:t>ż</w:t>
      </w:r>
      <w:r w:rsidRPr="003974D6">
        <w:rPr>
          <w:rFonts w:ascii="Arial" w:hAnsi="Arial" w:cs="Arial"/>
          <w:b/>
          <w:bCs/>
          <w:sz w:val="24"/>
          <w:szCs w:val="24"/>
        </w:rPr>
        <w:t>arowa.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będzie przestrzegać przepisy ochrony przeciwpożarowej. Wykonawca będzie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utrzymywać sprawny sprzęt przeciwpożarowy, wymagany odpowiednimi przepisami na terenie budowy.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Materiały łatwopalne będą składowane w sposób zgodny z odpowiednimi przepisami i zabezpieczo</w:t>
      </w:r>
      <w:r w:rsidR="003974D6">
        <w:rPr>
          <w:rFonts w:ascii="Arial" w:hAnsi="Arial" w:cs="Arial"/>
        </w:rPr>
        <w:t xml:space="preserve">ne </w:t>
      </w:r>
      <w:r w:rsidRPr="003974D6">
        <w:rPr>
          <w:rFonts w:ascii="Arial" w:hAnsi="Arial" w:cs="Arial"/>
        </w:rPr>
        <w:t>przed dostępem osób trzecich. Wykonawca będzie odpowiedzialny za wszelkie straty spowodowane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pożarem wywołanym jako rezultat realizacji robót albo przez personel wykonawcy.</w:t>
      </w:r>
    </w:p>
    <w:p w:rsidR="0078599F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78599F" w:rsidRDefault="0078599F" w:rsidP="003974D6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IX  . Bezpiecze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ń</w:t>
      </w:r>
      <w:r w:rsidRPr="003974D6">
        <w:rPr>
          <w:rFonts w:ascii="Arial" w:hAnsi="Arial" w:cs="Arial"/>
          <w:b/>
          <w:bCs/>
          <w:sz w:val="24"/>
          <w:szCs w:val="24"/>
        </w:rPr>
        <w:t>stwo i higiena pracy.</w:t>
      </w:r>
    </w:p>
    <w:p w:rsidR="003974D6" w:rsidRPr="003974D6" w:rsidRDefault="003974D6" w:rsidP="003974D6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Podczas realizacji robót wykonawca będzie przestrzegać przepisów dotyczących bezpieczeństwa</w:t>
      </w:r>
      <w:r w:rsidR="003974D6">
        <w:rPr>
          <w:rFonts w:ascii="Arial" w:hAnsi="Arial" w:cs="Arial"/>
        </w:rPr>
        <w:t xml:space="preserve">. </w:t>
      </w:r>
      <w:r w:rsidRPr="003974D6">
        <w:rPr>
          <w:rFonts w:ascii="Arial" w:hAnsi="Arial" w:cs="Arial"/>
        </w:rPr>
        <w:t>W szczególności wykonawca ma obowiązek zadbać, aby personel nie wykonywał pracy w warunkach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niebezpiecznych, szkodliwych dla zdrowia oraz nie spełniających odpowiednich wymagań sanitarnych.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Wykonawca zapewni i będzie utrzymywał wszelkie urządzenia zabezpieczające, socjalne oraz sprzęt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i odpowiednią odzież dla ochrony życia i zdrowia osób zatrudnionych na budowie.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lastRenderedPageBreak/>
        <w:t>Uznaje się, że wszelkie koszty związane z wypełnieniem wymagań określonych powyżej nie podlegają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odrębnej zapłacie i są uwzględnione w cenie umownej.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78599F" w:rsidRDefault="0078599F" w:rsidP="0078599F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Ochrona i utrzymanie robót.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będzie odpowiedzialny za ochronę robót i za wszelkie materiały i urządzenia używane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do robót od daty rozpoczęcia do daty odbioru ostatecznego.</w:t>
      </w:r>
    </w:p>
    <w:p w:rsidR="0078599F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78599F" w:rsidRDefault="0078599F" w:rsidP="0078599F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Stosownie si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ę</w:t>
      </w:r>
      <w:r w:rsidRPr="003974D6">
        <w:rPr>
          <w:rFonts w:ascii="Arial,Bold" w:eastAsia="Arial,Bold" w:hAnsi="Arial" w:cs="Arial,Bold"/>
          <w:b/>
          <w:bCs/>
          <w:sz w:val="24"/>
          <w:szCs w:val="24"/>
        </w:rPr>
        <w:t xml:space="preserve"> </w:t>
      </w:r>
      <w:r w:rsidRPr="003974D6">
        <w:rPr>
          <w:rFonts w:ascii="Arial" w:hAnsi="Arial" w:cs="Arial"/>
          <w:b/>
          <w:bCs/>
          <w:sz w:val="24"/>
          <w:szCs w:val="24"/>
        </w:rPr>
        <w:t>do prawa i innych przepisów.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zobowiązany jest znać wszelkie przepisy wydane przez organy administracji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państwowej i samorządowej, które są w jakikolwiek sposób związane z robotami i będzie w pełni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odpowiedzialny za przestrzeganie tych praw, przepisów i wytycznych podczas prowadzenia robót. Np.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rozporządzenie Ministra Infrastruktury z dnia 6 lutego 2003 r. W sprawie bezpieczeństwa i higieny pracy podczas wykonywania robót budowlanych (Dz. U. z dn. 19.03.2003 r. Nr 47, poz. 401).</w:t>
      </w:r>
    </w:p>
    <w:p w:rsidR="0078599F" w:rsidRPr="003974D6" w:rsidRDefault="0078599F" w:rsidP="0078599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będzie przestrzegać praw patentowych i będzie w pełni odpowiedzialny za wypełnienie</w:t>
      </w:r>
      <w:r w:rsid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wszelkich wymagań prawnych odnośnie wykorzystania opatentowanych urządzeń lub metod i w sposób ciągły będzie informować Inspektora nadzoru o swoich działaniach, przedstawiając kopie zezwoleń i inne odnośne dokumenty.</w:t>
      </w:r>
    </w:p>
    <w:p w:rsidR="0078599F" w:rsidRDefault="0078599F" w:rsidP="0078599F">
      <w:pPr>
        <w:autoSpaceDE w:val="0"/>
        <w:autoSpaceDN w:val="0"/>
        <w:adjustRightInd w:val="0"/>
        <w:ind w:left="0"/>
        <w:rPr>
          <w:rFonts w:ascii="Times-Bold" w:hAnsi="Times-Bold" w:cs="Times-Bold"/>
          <w:b/>
          <w:bCs/>
          <w:sz w:val="24"/>
          <w:szCs w:val="24"/>
        </w:rPr>
      </w:pPr>
    </w:p>
    <w:p w:rsidR="0078599F" w:rsidRPr="003974D6" w:rsidRDefault="0078599F" w:rsidP="003974D6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Times-Bold" w:hAnsi="Times-Bold" w:cs="Times-Bold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Materiały.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Times-Bold" w:hAnsi="Times-Bold" w:cs="Times-Bold"/>
          <w:b/>
          <w:bCs/>
          <w:sz w:val="24"/>
          <w:szCs w:val="24"/>
        </w:rPr>
      </w:pPr>
    </w:p>
    <w:p w:rsidR="0078599F" w:rsidRPr="003974D6" w:rsidRDefault="0078599F" w:rsidP="003974D6">
      <w:pPr>
        <w:pStyle w:val="Akapitzlist"/>
        <w:autoSpaceDE w:val="0"/>
        <w:autoSpaceDN w:val="0"/>
        <w:adjustRightInd w:val="0"/>
        <w:ind w:left="0"/>
        <w:rPr>
          <w:rFonts w:ascii="Arial" w:eastAsia="Arial,Bold" w:hAnsi="Arial" w:cs="Arial"/>
        </w:rPr>
      </w:pPr>
      <w:r w:rsidRPr="003974D6">
        <w:rPr>
          <w:rFonts w:ascii="Arial" w:eastAsia="Arial,Bold" w:hAnsi="Arial" w:cs="Arial"/>
        </w:rPr>
        <w:t>Wykonawca przedstawi Inspektorowi nadzoru szczegółowe informacje dotyczące, zamawiania lub wydobywania materiałów i odpowiednie aprobaty techniczne lub świadectwa badań laboratoryjnych do zatwierdzenia przez Inspektora nadzoru.</w:t>
      </w:r>
    </w:p>
    <w:p w:rsidR="0078599F" w:rsidRPr="003974D6" w:rsidRDefault="0078599F" w:rsidP="003974D6">
      <w:pPr>
        <w:pStyle w:val="Akapitzlist"/>
        <w:autoSpaceDE w:val="0"/>
        <w:autoSpaceDN w:val="0"/>
        <w:adjustRightInd w:val="0"/>
        <w:ind w:left="0"/>
        <w:rPr>
          <w:rFonts w:ascii="Arial" w:eastAsia="Arial,Bold" w:hAnsi="Arial" w:cs="Arial"/>
        </w:rPr>
      </w:pPr>
      <w:r w:rsidRPr="003974D6">
        <w:rPr>
          <w:rFonts w:ascii="Arial" w:eastAsia="Arial,Bold" w:hAnsi="Arial" w:cs="Arial"/>
        </w:rPr>
        <w:t>Pozostałe materiały budowlane powinny spełniać wymagania jakościowe określone Polskimi Normami, aprobatami technicznymi, o których mowa w Specyfikacjach Technicznych (ST).</w:t>
      </w:r>
    </w:p>
    <w:p w:rsidR="003974D6" w:rsidRPr="003974D6" w:rsidRDefault="003974D6" w:rsidP="0078599F">
      <w:pPr>
        <w:pStyle w:val="Akapitzlist"/>
        <w:autoSpaceDE w:val="0"/>
        <w:autoSpaceDN w:val="0"/>
        <w:adjustRightInd w:val="0"/>
        <w:ind w:left="1080"/>
        <w:rPr>
          <w:rFonts w:ascii="Arial" w:eastAsia="Arial,Bold" w:hAnsi="Arial" w:cs="Arial"/>
        </w:rPr>
      </w:pPr>
    </w:p>
    <w:p w:rsidR="003974D6" w:rsidRDefault="003974D6" w:rsidP="003974D6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974D6">
        <w:rPr>
          <w:rFonts w:ascii="Arial" w:hAnsi="Arial" w:cs="Arial"/>
          <w:b/>
          <w:bCs/>
          <w:sz w:val="24"/>
          <w:szCs w:val="24"/>
        </w:rPr>
        <w:t>Zasady kontroli jako</w:t>
      </w:r>
      <w:r w:rsidRPr="003974D6">
        <w:rPr>
          <w:rFonts w:ascii="Arial,Bold" w:eastAsia="Arial,Bold" w:hAnsi="Arial" w:cs="Arial,Bold" w:hint="eastAsia"/>
          <w:b/>
          <w:bCs/>
          <w:sz w:val="24"/>
          <w:szCs w:val="24"/>
        </w:rPr>
        <w:t>ś</w:t>
      </w:r>
      <w:r w:rsidRPr="003974D6">
        <w:rPr>
          <w:rFonts w:ascii="Arial" w:hAnsi="Arial" w:cs="Arial"/>
          <w:b/>
          <w:bCs/>
          <w:sz w:val="24"/>
          <w:szCs w:val="24"/>
        </w:rPr>
        <w:t>ci robót.</w:t>
      </w:r>
    </w:p>
    <w:p w:rsidR="003974D6" w:rsidRPr="003974D6" w:rsidRDefault="003974D6" w:rsidP="003974D6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3974D6" w:rsidRPr="003974D6" w:rsidRDefault="003974D6" w:rsidP="003974D6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jest odpowiedzialny za pełną kontrolę jakości robót i stosowanych materiałów.</w:t>
      </w:r>
    </w:p>
    <w:p w:rsidR="003974D6" w:rsidRPr="003974D6" w:rsidRDefault="003974D6" w:rsidP="003974D6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zapewni odpowiedni system kontroli, włączając w to personel, sprzęt, zaopatrzenie.</w:t>
      </w:r>
      <w:r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Wykonawca będzie przeprowadzać pomiary i badania materiałów oraz robót z częstotliwością</w:t>
      </w:r>
      <w:r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 xml:space="preserve">zapewniająca stwierdzenie, </w:t>
      </w:r>
      <w:r>
        <w:rPr>
          <w:rFonts w:ascii="Arial" w:hAnsi="Arial" w:cs="Arial"/>
        </w:rPr>
        <w:t>ż</w:t>
      </w:r>
      <w:r w:rsidRPr="003974D6">
        <w:rPr>
          <w:rFonts w:ascii="Arial" w:hAnsi="Arial" w:cs="Arial"/>
        </w:rPr>
        <w:t>e roboty wykonano zgodnie z wymaganiami zawartymi w dokumentacji</w:t>
      </w:r>
      <w:r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projektowej i ST.</w:t>
      </w:r>
    </w:p>
    <w:p w:rsidR="003974D6" w:rsidRPr="003974D6" w:rsidRDefault="003974D6" w:rsidP="003974D6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Minimalne wymagania, co do zakresu badań i ich częstotliwości są określone w ST.</w:t>
      </w:r>
    </w:p>
    <w:p w:rsidR="003974D6" w:rsidRPr="003974D6" w:rsidRDefault="003974D6" w:rsidP="003974D6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 przypadku, gdy nie zostały one tam określone, Inspektor nadzoru ustali, jaki zakres kontroli jest</w:t>
      </w:r>
      <w:r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konieczny, aby zapewnić wykonanie robót zgodnie z umową.</w:t>
      </w:r>
    </w:p>
    <w:p w:rsidR="003974D6" w:rsidRPr="0078599F" w:rsidRDefault="003974D6" w:rsidP="003974D6">
      <w:pPr>
        <w:pStyle w:val="Akapitzlist"/>
        <w:autoSpaceDE w:val="0"/>
        <w:autoSpaceDN w:val="0"/>
        <w:adjustRightInd w:val="0"/>
        <w:ind w:left="567"/>
        <w:rPr>
          <w:rFonts w:ascii="Arial" w:eastAsia="Arial,Bold" w:hAnsi="Arial" w:cs="Arial"/>
          <w:sz w:val="20"/>
          <w:szCs w:val="20"/>
        </w:rPr>
      </w:pPr>
    </w:p>
    <w:p w:rsidR="003974D6" w:rsidRDefault="003974D6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71889" w:rsidRDefault="00971889" w:rsidP="00971889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971889">
        <w:rPr>
          <w:rFonts w:ascii="Arial" w:hAnsi="Arial" w:cs="Arial"/>
          <w:b/>
          <w:bCs/>
          <w:sz w:val="24"/>
          <w:szCs w:val="24"/>
        </w:rPr>
        <w:t>Ogrodzenia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971889" w:rsidRPr="00971889" w:rsidRDefault="00971889" w:rsidP="00971889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3974D6" w:rsidRDefault="00971889" w:rsidP="00971889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971889">
        <w:rPr>
          <w:rFonts w:ascii="Arial" w:hAnsi="Arial" w:cs="Arial"/>
        </w:rPr>
        <w:t>Wykonawca dostarczy, zainstaluje i będzie utrzymywać tymczasowe urządzenia zabezpieczające w tym ogrodzenia, poręcze, oświetlenie, sygnały i znaki ostrzegawcze, wszelkie inne środki niezbędne do ochrony robót. Koszt zabezpieczeń nie podlega odrębnej zapłacie.</w:t>
      </w:r>
    </w:p>
    <w:p w:rsidR="00971889" w:rsidRDefault="00971889" w:rsidP="0097188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971889" w:rsidRPr="00971889" w:rsidRDefault="00971889" w:rsidP="00971889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971889">
        <w:rPr>
          <w:rFonts w:ascii="Arial" w:hAnsi="Arial" w:cs="Arial"/>
          <w:b/>
          <w:bCs/>
          <w:sz w:val="24"/>
          <w:szCs w:val="24"/>
        </w:rPr>
        <w:t>Sprzęt.</w:t>
      </w:r>
    </w:p>
    <w:p w:rsidR="00971889" w:rsidRDefault="00971889" w:rsidP="00971889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</w:rPr>
      </w:pPr>
    </w:p>
    <w:p w:rsidR="00971889" w:rsidRPr="00FB216D" w:rsidRDefault="00971889" w:rsidP="002A70CD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FB216D">
        <w:rPr>
          <w:rFonts w:ascii="Arial" w:hAnsi="Arial" w:cs="Arial"/>
        </w:rPr>
        <w:t>Wykonawca zobowiązany jest do użycia takiego sprzętu, który nie spowoduje niekorzystnego wpływu na jakość wykonywanych robót i środowisko. Liczba i wydajność sprzętu będzie gwarantowa</w:t>
      </w:r>
      <w:r w:rsidR="002A70CD" w:rsidRPr="00FB216D">
        <w:rPr>
          <w:rFonts w:ascii="Arial" w:hAnsi="Arial" w:cs="Arial"/>
        </w:rPr>
        <w:t>ć</w:t>
      </w:r>
      <w:r w:rsidRPr="00FB216D">
        <w:rPr>
          <w:rFonts w:ascii="Arial" w:hAnsi="Arial" w:cs="Arial"/>
        </w:rPr>
        <w:t xml:space="preserve"> prowadzenie robót zgodnie z </w:t>
      </w:r>
      <w:r w:rsidR="002A70CD" w:rsidRPr="00FB216D">
        <w:rPr>
          <w:rFonts w:ascii="Arial" w:hAnsi="Arial" w:cs="Arial"/>
        </w:rPr>
        <w:t xml:space="preserve">obowiązującymi </w:t>
      </w:r>
      <w:r w:rsidRPr="00FB216D">
        <w:rPr>
          <w:rFonts w:ascii="Arial" w:hAnsi="Arial" w:cs="Arial"/>
        </w:rPr>
        <w:t>zasadami</w:t>
      </w:r>
      <w:r w:rsidR="002A70CD" w:rsidRPr="00FB216D">
        <w:rPr>
          <w:rFonts w:ascii="Arial" w:hAnsi="Arial" w:cs="Arial"/>
        </w:rPr>
        <w:t xml:space="preserve"> oraz </w:t>
      </w:r>
      <w:r w:rsidRPr="00FB216D">
        <w:rPr>
          <w:rFonts w:ascii="Arial" w:hAnsi="Arial" w:cs="Arial"/>
        </w:rPr>
        <w:t xml:space="preserve"> okre</w:t>
      </w:r>
      <w:r w:rsidR="002A70CD" w:rsidRPr="00FB216D">
        <w:rPr>
          <w:rFonts w:ascii="Arial" w:hAnsi="Arial" w:cs="Arial"/>
        </w:rPr>
        <w:t>ś</w:t>
      </w:r>
      <w:r w:rsidRPr="00FB216D">
        <w:rPr>
          <w:rFonts w:ascii="Arial" w:hAnsi="Arial" w:cs="Arial"/>
        </w:rPr>
        <w:t xml:space="preserve">lonymi </w:t>
      </w:r>
      <w:r w:rsidR="002A70CD" w:rsidRPr="00FB216D">
        <w:rPr>
          <w:rFonts w:ascii="Arial" w:hAnsi="Arial" w:cs="Arial"/>
        </w:rPr>
        <w:t xml:space="preserve">w </w:t>
      </w:r>
      <w:r w:rsidRPr="00FB216D">
        <w:rPr>
          <w:rFonts w:ascii="Arial" w:hAnsi="Arial" w:cs="Arial"/>
        </w:rPr>
        <w:t>warunkach umowy. Sprz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t b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d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cy własnością wykonawcy lub wynaj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 xml:space="preserve">ty do </w:t>
      </w:r>
      <w:r w:rsidRPr="00FB216D">
        <w:rPr>
          <w:rFonts w:ascii="Arial" w:hAnsi="Arial" w:cs="Arial"/>
        </w:rPr>
        <w:lastRenderedPageBreak/>
        <w:t>wykonywania robót ma</w:t>
      </w:r>
      <w:r w:rsidR="002A70CD" w:rsidRPr="00FB216D">
        <w:rPr>
          <w:rFonts w:ascii="Arial" w:hAnsi="Arial" w:cs="Arial"/>
        </w:rPr>
        <w:t xml:space="preserve"> </w:t>
      </w:r>
      <w:r w:rsidRPr="00FB216D">
        <w:rPr>
          <w:rFonts w:ascii="Arial" w:hAnsi="Arial" w:cs="Arial"/>
        </w:rPr>
        <w:t>by</w:t>
      </w:r>
      <w:r w:rsidR="002A70CD" w:rsidRPr="00FB216D">
        <w:rPr>
          <w:rFonts w:ascii="Arial" w:hAnsi="Arial" w:cs="Arial"/>
        </w:rPr>
        <w:t>ć</w:t>
      </w:r>
      <w:r w:rsidRPr="00FB216D">
        <w:rPr>
          <w:rFonts w:ascii="Arial" w:hAnsi="Arial" w:cs="Arial"/>
        </w:rPr>
        <w:t xml:space="preserve"> utrzymany w dobrym stanie technicznym i gotowo</w:t>
      </w:r>
      <w:r w:rsidR="002A70CD" w:rsidRPr="00FB216D">
        <w:rPr>
          <w:rFonts w:ascii="Arial" w:hAnsi="Arial" w:cs="Arial"/>
        </w:rPr>
        <w:t>ś</w:t>
      </w:r>
      <w:r w:rsidRPr="00FB216D">
        <w:rPr>
          <w:rFonts w:ascii="Arial" w:hAnsi="Arial" w:cs="Arial"/>
        </w:rPr>
        <w:t>ci do pracy oraz, je</w:t>
      </w:r>
      <w:r w:rsidR="002A70CD" w:rsidRPr="00FB216D">
        <w:rPr>
          <w:rFonts w:ascii="Arial" w:hAnsi="Arial" w:cs="Arial"/>
        </w:rPr>
        <w:t>ś</w:t>
      </w:r>
      <w:r w:rsidRPr="00FB216D">
        <w:rPr>
          <w:rFonts w:ascii="Arial" w:hAnsi="Arial" w:cs="Arial"/>
        </w:rPr>
        <w:t>li to konieczne, b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dzie</w:t>
      </w:r>
      <w:r w:rsidR="002A70CD" w:rsidRPr="00FB216D">
        <w:rPr>
          <w:rFonts w:ascii="Arial" w:hAnsi="Arial" w:cs="Arial"/>
        </w:rPr>
        <w:t xml:space="preserve"> </w:t>
      </w:r>
      <w:r w:rsidRPr="00FB216D">
        <w:rPr>
          <w:rFonts w:ascii="Arial" w:hAnsi="Arial" w:cs="Arial"/>
        </w:rPr>
        <w:t>posiadał aktualne badania techniczne do wglądu na budowie. B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dzie on zgodny z normami ochrony</w:t>
      </w:r>
      <w:r w:rsidR="002A70CD" w:rsidRPr="00FB216D">
        <w:rPr>
          <w:rFonts w:ascii="Arial" w:hAnsi="Arial" w:cs="Arial"/>
        </w:rPr>
        <w:t xml:space="preserve"> ś</w:t>
      </w:r>
      <w:r w:rsidRPr="00FB216D">
        <w:rPr>
          <w:rFonts w:ascii="Arial" w:hAnsi="Arial" w:cs="Arial"/>
        </w:rPr>
        <w:t>rodowiska, przepisami dotycz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cymi jego u</w:t>
      </w:r>
      <w:r w:rsidR="002A70CD" w:rsidRPr="00FB216D">
        <w:rPr>
          <w:rFonts w:ascii="Arial" w:hAnsi="Arial" w:cs="Arial"/>
        </w:rPr>
        <w:t>ż</w:t>
      </w:r>
      <w:r w:rsidRPr="00FB216D">
        <w:rPr>
          <w:rFonts w:ascii="Arial" w:hAnsi="Arial" w:cs="Arial"/>
        </w:rPr>
        <w:t>ytkowania oraz przepisami BHP. Sprz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t dopuszczony</w:t>
      </w:r>
      <w:r w:rsidR="002A70CD" w:rsidRPr="00FB216D">
        <w:rPr>
          <w:rFonts w:ascii="Arial" w:hAnsi="Arial" w:cs="Arial"/>
        </w:rPr>
        <w:t xml:space="preserve"> </w:t>
      </w:r>
      <w:r w:rsidRPr="00FB216D">
        <w:rPr>
          <w:rFonts w:ascii="Arial" w:hAnsi="Arial" w:cs="Arial"/>
        </w:rPr>
        <w:t>do u</w:t>
      </w:r>
      <w:r w:rsidR="002A70CD" w:rsidRPr="00FB216D">
        <w:rPr>
          <w:rFonts w:ascii="Arial" w:hAnsi="Arial" w:cs="Arial"/>
        </w:rPr>
        <w:t>ż</w:t>
      </w:r>
      <w:r w:rsidRPr="00FB216D">
        <w:rPr>
          <w:rFonts w:ascii="Arial" w:hAnsi="Arial" w:cs="Arial"/>
        </w:rPr>
        <w:t>ytkowania przekraczaj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cy obowi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zuj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ce normy b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>dzie u</w:t>
      </w:r>
      <w:r w:rsidR="002A70CD" w:rsidRPr="00FB216D">
        <w:rPr>
          <w:rFonts w:ascii="Arial" w:hAnsi="Arial" w:cs="Arial"/>
        </w:rPr>
        <w:t>ż</w:t>
      </w:r>
      <w:r w:rsidRPr="00FB216D">
        <w:rPr>
          <w:rFonts w:ascii="Arial" w:hAnsi="Arial" w:cs="Arial"/>
        </w:rPr>
        <w:t>ytkowany w sposób zapewniaj</w:t>
      </w:r>
      <w:r w:rsidR="002A70CD" w:rsidRPr="00FB216D">
        <w:rPr>
          <w:rFonts w:ascii="Arial" w:hAnsi="Arial" w:cs="Arial"/>
        </w:rPr>
        <w:t>ą</w:t>
      </w:r>
      <w:r w:rsidRPr="00FB216D">
        <w:rPr>
          <w:rFonts w:ascii="Arial" w:hAnsi="Arial" w:cs="Arial"/>
        </w:rPr>
        <w:t>cy</w:t>
      </w:r>
      <w:r w:rsidR="002A70CD" w:rsidRPr="00FB216D">
        <w:rPr>
          <w:rFonts w:ascii="Arial" w:hAnsi="Arial" w:cs="Arial"/>
        </w:rPr>
        <w:t xml:space="preserve"> </w:t>
      </w:r>
      <w:r w:rsidRPr="00FB216D">
        <w:rPr>
          <w:rFonts w:ascii="Arial" w:hAnsi="Arial" w:cs="Arial"/>
        </w:rPr>
        <w:t>ochron</w:t>
      </w:r>
      <w:r w:rsidR="002A70CD" w:rsidRPr="00FB216D">
        <w:rPr>
          <w:rFonts w:ascii="Arial" w:hAnsi="Arial" w:cs="Arial"/>
        </w:rPr>
        <w:t>ę</w:t>
      </w:r>
      <w:r w:rsidRPr="00FB216D">
        <w:rPr>
          <w:rFonts w:ascii="Arial" w:hAnsi="Arial" w:cs="Arial"/>
        </w:rPr>
        <w:t xml:space="preserve"> osobom obsługi (ochrona osobista) oraz osób trzecich.</w:t>
      </w:r>
    </w:p>
    <w:p w:rsidR="002A70CD" w:rsidRDefault="002A70CD" w:rsidP="002A70CD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2A70CD" w:rsidRDefault="002A70CD" w:rsidP="002A70CD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2A70CD">
        <w:rPr>
          <w:rFonts w:ascii="Arial" w:hAnsi="Arial" w:cs="Arial"/>
          <w:b/>
          <w:sz w:val="24"/>
          <w:szCs w:val="24"/>
        </w:rPr>
        <w:t>Transport.</w:t>
      </w:r>
    </w:p>
    <w:p w:rsidR="002A70CD" w:rsidRDefault="002A70CD" w:rsidP="002A70CD">
      <w:pPr>
        <w:pStyle w:val="Akapitzlist"/>
        <w:autoSpaceDE w:val="0"/>
        <w:autoSpaceDN w:val="0"/>
        <w:adjustRightInd w:val="0"/>
        <w:ind w:left="1080"/>
        <w:rPr>
          <w:rFonts w:ascii="Arial" w:hAnsi="Arial" w:cs="Arial"/>
          <w:b/>
          <w:sz w:val="24"/>
          <w:szCs w:val="24"/>
        </w:rPr>
      </w:pPr>
    </w:p>
    <w:p w:rsidR="002A70CD" w:rsidRPr="00FB216D" w:rsidRDefault="002A70CD" w:rsidP="002A70CD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FB216D">
        <w:rPr>
          <w:rFonts w:ascii="Arial" w:hAnsi="Arial" w:cs="Arial"/>
        </w:rPr>
        <w:t>Wykonawca jest zobowiązany do stosowania jedynie takich środków transportu, które nie wpływają niekorzystnie na jakość wykonywanych robót i właściwości przewożonych materiałów. Liczba środków transportu będzie zapewniała prowadzenie robót zgodnie z określonymi zasadami przewidzianymi w  umowie. Przy ruchu po drogach publicznych pojazdy będą spełniać wymagania dotyczące przepisów ruchu drogowego. Wykonawca będzie na bieżąco i na własny koszt usuwać wszelkie zanieczyszczenia i uszkodzenia spowodowane jego pojazdami na drogach publicznych i dojazdach</w:t>
      </w:r>
      <w:r w:rsidR="00FB216D" w:rsidRPr="00FB216D">
        <w:rPr>
          <w:rFonts w:ascii="Arial" w:hAnsi="Arial" w:cs="Arial"/>
        </w:rPr>
        <w:t xml:space="preserve"> na teren prowadzonych robót remontowych.</w:t>
      </w:r>
    </w:p>
    <w:p w:rsidR="003974D6" w:rsidRDefault="003974D6" w:rsidP="00ED20FF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ED20FF" w:rsidRPr="002A70CD" w:rsidRDefault="00ED20FF" w:rsidP="002A70CD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2A70CD">
        <w:rPr>
          <w:rFonts w:ascii="Arial" w:hAnsi="Arial" w:cs="Arial"/>
          <w:b/>
          <w:bCs/>
          <w:sz w:val="24"/>
          <w:szCs w:val="24"/>
        </w:rPr>
        <w:t xml:space="preserve"> Akty prawne, normy, aprobaty techniczne i inne dokumenty i ustalenia</w:t>
      </w:r>
      <w:r w:rsidR="002A70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2A70CD">
        <w:rPr>
          <w:rFonts w:ascii="Arial" w:hAnsi="Arial" w:cs="Arial"/>
          <w:b/>
          <w:bCs/>
          <w:sz w:val="24"/>
          <w:szCs w:val="24"/>
        </w:rPr>
        <w:t>techniczne</w:t>
      </w:r>
      <w:r w:rsidRPr="002A70CD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:rsidR="002E7A62" w:rsidRDefault="002E7A62" w:rsidP="00ED20FF">
      <w:pPr>
        <w:autoSpaceDE w:val="0"/>
        <w:autoSpaceDN w:val="0"/>
        <w:adjustRightInd w:val="0"/>
        <w:ind w:left="0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Specyfikacje techniczne w różnych miejscach powołują się na Polskie Normy (PN),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przepisy branżowe, instrukcje. Należy je traktowa</w:t>
      </w:r>
      <w:r w:rsidRPr="003974D6">
        <w:rPr>
          <w:rFonts w:ascii="Arial" w:hAnsi="Arial" w:cs="Arial"/>
        </w:rPr>
        <w:tab/>
        <w:t xml:space="preserve"> jako integralna część</w:t>
      </w:r>
      <w:r w:rsidRPr="003974D6">
        <w:rPr>
          <w:rFonts w:ascii="Arial" w:hAnsi="Arial" w:cs="Arial"/>
        </w:rPr>
        <w:tab/>
        <w:t xml:space="preserve"> i należy je czytać</w:t>
      </w:r>
      <w:r w:rsidR="002E7A62" w:rsidRPr="003974D6">
        <w:rPr>
          <w:rFonts w:ascii="Arial" w:hAnsi="Arial" w:cs="Arial"/>
        </w:rPr>
        <w:t xml:space="preserve"> </w:t>
      </w:r>
      <w:r w:rsidRPr="003974D6">
        <w:rPr>
          <w:rFonts w:ascii="Arial" w:hAnsi="Arial" w:cs="Arial"/>
        </w:rPr>
        <w:t>łącznie z ewentualnymi  rysunkami odręcznymi i Specyfikacjami, jak gdyby tam one występowały. Rozumie się, że Wykonawca jest w pełni zaznajomiony z ich zawartością i wymaganiami.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Zastosowanie będą miały ostatnie wydania Polskich Norm (datowane nie później niż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30 dni przed datą składania ofert), o ile nie postanowiono inaczej. Roboty będą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wykonywane w bezpieczny sposób, ściśle w zgodzie z Polskimi Normami i przepisami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Obowiązującymi w Polsce.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Wykonawca jest zobowiązany do przestrzegania innych norm krajowych, które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obowiązują w związku z wykonywaniem prac objętych umową i stosowania ich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postanowień na równi z wszystkimi innymi wymaganiami, zawartymi w specyfikacjach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technicznych.</w:t>
      </w:r>
    </w:p>
    <w:p w:rsidR="00ED20FF" w:rsidRPr="003974D6" w:rsidRDefault="00ED20FF" w:rsidP="00ED20FF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3974D6">
        <w:rPr>
          <w:rFonts w:ascii="Arial" w:hAnsi="Arial" w:cs="Arial"/>
        </w:rPr>
        <w:t>Zakłada się, że Wykonawca dogłębnie zaznajomił się z treścią i wymaganiami tych</w:t>
      </w:r>
    </w:p>
    <w:p w:rsidR="00ED20FF" w:rsidRPr="003974D6" w:rsidRDefault="00ED20FF" w:rsidP="00ED20FF">
      <w:pPr>
        <w:rPr>
          <w:rFonts w:ascii="Arial" w:hAnsi="Arial" w:cs="Arial"/>
        </w:rPr>
      </w:pPr>
      <w:r w:rsidRPr="003974D6">
        <w:rPr>
          <w:rFonts w:ascii="Arial" w:hAnsi="Arial" w:cs="Arial"/>
        </w:rPr>
        <w:t>norm.</w:t>
      </w:r>
    </w:p>
    <w:sectPr w:rsidR="00ED20FF" w:rsidRPr="003974D6" w:rsidSect="000E3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9E0"/>
    <w:multiLevelType w:val="hybridMultilevel"/>
    <w:tmpl w:val="3768E2B8"/>
    <w:lvl w:ilvl="0" w:tplc="273231F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A569D"/>
    <w:multiLevelType w:val="hybridMultilevel"/>
    <w:tmpl w:val="EC5A00BC"/>
    <w:lvl w:ilvl="0" w:tplc="6E2AB8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6DB623C"/>
    <w:multiLevelType w:val="hybridMultilevel"/>
    <w:tmpl w:val="389E5EF4"/>
    <w:lvl w:ilvl="0" w:tplc="D31C89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60CEF"/>
    <w:multiLevelType w:val="hybridMultilevel"/>
    <w:tmpl w:val="9188B0B6"/>
    <w:lvl w:ilvl="0" w:tplc="8E84E5F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5E274988"/>
    <w:multiLevelType w:val="hybridMultilevel"/>
    <w:tmpl w:val="1834CB2E"/>
    <w:lvl w:ilvl="0" w:tplc="DE82C222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E5257"/>
    <w:multiLevelType w:val="hybridMultilevel"/>
    <w:tmpl w:val="90E66C4A"/>
    <w:lvl w:ilvl="0" w:tplc="1BE46874">
      <w:start w:val="1"/>
      <w:numFmt w:val="upperRoman"/>
      <w:lvlText w:val="%1)"/>
      <w:lvlJc w:val="left"/>
      <w:pPr>
        <w:ind w:left="6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64862D37"/>
    <w:multiLevelType w:val="hybridMultilevel"/>
    <w:tmpl w:val="1834CB2E"/>
    <w:lvl w:ilvl="0" w:tplc="DE82C222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23FCC"/>
    <w:multiLevelType w:val="hybridMultilevel"/>
    <w:tmpl w:val="7F66D218"/>
    <w:lvl w:ilvl="0" w:tplc="14EAD64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492A"/>
    <w:rsid w:val="000E3CC8"/>
    <w:rsid w:val="00143640"/>
    <w:rsid w:val="001E7733"/>
    <w:rsid w:val="0024041B"/>
    <w:rsid w:val="002A70CD"/>
    <w:rsid w:val="002E7A62"/>
    <w:rsid w:val="002F3C7A"/>
    <w:rsid w:val="002F63A8"/>
    <w:rsid w:val="003974D6"/>
    <w:rsid w:val="006C492A"/>
    <w:rsid w:val="0078599F"/>
    <w:rsid w:val="00971889"/>
    <w:rsid w:val="00A007F3"/>
    <w:rsid w:val="00A3098C"/>
    <w:rsid w:val="00A67EE9"/>
    <w:rsid w:val="00AB498E"/>
    <w:rsid w:val="00AE2535"/>
    <w:rsid w:val="00C45F2F"/>
    <w:rsid w:val="00C6542A"/>
    <w:rsid w:val="00CE0947"/>
    <w:rsid w:val="00D375E6"/>
    <w:rsid w:val="00ED20FF"/>
    <w:rsid w:val="00FB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C492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4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1816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ZAPART</dc:creator>
  <cp:lastModifiedBy>ZAPART</cp:lastModifiedBy>
  <cp:revision>5</cp:revision>
  <dcterms:created xsi:type="dcterms:W3CDTF">2011-04-13T18:22:00Z</dcterms:created>
  <dcterms:modified xsi:type="dcterms:W3CDTF">2011-04-14T16:26:00Z</dcterms:modified>
</cp:coreProperties>
</file>