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B5" w:rsidRPr="007B4B98" w:rsidRDefault="009072B5" w:rsidP="009072B5">
      <w:pPr>
        <w:pageBreakBefore/>
        <w:tabs>
          <w:tab w:val="left" w:pos="6060"/>
        </w:tabs>
        <w:spacing w:line="276" w:lineRule="auto"/>
        <w:jc w:val="right"/>
        <w:rPr>
          <w:rFonts w:ascii="Arial" w:eastAsia="Times New Roman" w:hAnsi="Arial" w:cs="Arial"/>
          <w:b/>
          <w:bCs/>
          <w:sz w:val="18"/>
          <w:szCs w:val="18"/>
        </w:rPr>
      </w:pPr>
      <w:r w:rsidRPr="007B4B98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9E6371">
        <w:rPr>
          <w:rFonts w:ascii="Arial" w:hAnsi="Arial" w:cs="Arial"/>
          <w:b/>
          <w:bCs/>
          <w:sz w:val="18"/>
          <w:szCs w:val="18"/>
        </w:rPr>
        <w:t>9</w:t>
      </w:r>
      <w:r w:rsidRPr="007B4B98">
        <w:rPr>
          <w:rFonts w:ascii="Arial" w:hAnsi="Arial" w:cs="Arial"/>
          <w:b/>
          <w:bCs/>
          <w:sz w:val="18"/>
          <w:szCs w:val="18"/>
        </w:rPr>
        <w:t xml:space="preserve"> do SIWZ</w:t>
      </w:r>
    </w:p>
    <w:p w:rsidR="009072B5" w:rsidRPr="007B4B98" w:rsidRDefault="009072B5" w:rsidP="009072B5">
      <w:pPr>
        <w:spacing w:line="276" w:lineRule="auto"/>
        <w:ind w:left="3545" w:firstLine="709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7B4B98">
        <w:rPr>
          <w:rFonts w:ascii="Arial" w:eastAsia="Times New Roman" w:hAnsi="Arial" w:cs="Arial"/>
          <w:b/>
          <w:bCs/>
          <w:sz w:val="18"/>
          <w:szCs w:val="18"/>
        </w:rPr>
        <w:t>Projekt</w:t>
      </w:r>
    </w:p>
    <w:p w:rsidR="009072B5" w:rsidRPr="007B4B98" w:rsidRDefault="009072B5" w:rsidP="009072B5">
      <w:pPr>
        <w:spacing w:line="276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:rsidR="009072B5" w:rsidRPr="007B4B98" w:rsidRDefault="009072B5" w:rsidP="009072B5">
      <w:pPr>
        <w:spacing w:line="276" w:lineRule="auto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7B4B98">
        <w:rPr>
          <w:rFonts w:ascii="Arial" w:eastAsia="Times New Roman" w:hAnsi="Arial" w:cs="Arial"/>
          <w:bCs/>
          <w:sz w:val="18"/>
          <w:szCs w:val="18"/>
        </w:rPr>
        <w:tab/>
      </w:r>
      <w:r w:rsidRPr="007B4B98">
        <w:rPr>
          <w:rFonts w:ascii="Arial" w:eastAsia="Times New Roman" w:hAnsi="Arial" w:cs="Arial"/>
          <w:bCs/>
          <w:sz w:val="18"/>
          <w:szCs w:val="18"/>
        </w:rPr>
        <w:tab/>
      </w:r>
      <w:r w:rsidRPr="007B4B98">
        <w:rPr>
          <w:rFonts w:ascii="Arial" w:eastAsia="Times New Roman" w:hAnsi="Arial" w:cs="Arial"/>
          <w:bCs/>
          <w:sz w:val="18"/>
          <w:szCs w:val="18"/>
        </w:rPr>
        <w:tab/>
      </w:r>
      <w:r w:rsidRPr="007B4B98">
        <w:rPr>
          <w:rFonts w:ascii="Arial" w:eastAsia="Times New Roman" w:hAnsi="Arial" w:cs="Arial"/>
          <w:bCs/>
          <w:sz w:val="18"/>
          <w:szCs w:val="18"/>
        </w:rPr>
        <w:tab/>
      </w:r>
      <w:r w:rsidRPr="007B4B98">
        <w:rPr>
          <w:rFonts w:ascii="Arial" w:eastAsia="Times New Roman" w:hAnsi="Arial" w:cs="Arial"/>
          <w:bCs/>
          <w:sz w:val="18"/>
          <w:szCs w:val="18"/>
        </w:rPr>
        <w:tab/>
      </w:r>
      <w:r w:rsidRPr="007B4B98">
        <w:rPr>
          <w:rFonts w:ascii="Arial" w:eastAsia="Times New Roman" w:hAnsi="Arial" w:cs="Arial"/>
          <w:b/>
          <w:sz w:val="18"/>
          <w:szCs w:val="18"/>
          <w:u w:val="single"/>
        </w:rPr>
        <w:t>U m o w a  nr ..........</w:t>
      </w:r>
    </w:p>
    <w:p w:rsidR="009072B5" w:rsidRPr="007B4B98" w:rsidRDefault="009072B5" w:rsidP="009072B5">
      <w:pPr>
        <w:spacing w:line="276" w:lineRule="auto"/>
        <w:jc w:val="center"/>
        <w:rPr>
          <w:rFonts w:ascii="Arial" w:eastAsia="Times New Roman" w:hAnsi="Arial" w:cs="Arial"/>
          <w:bCs/>
          <w:sz w:val="18"/>
          <w:szCs w:val="18"/>
        </w:rPr>
      </w:pPr>
    </w:p>
    <w:p w:rsidR="008B5025" w:rsidRPr="007B4B98" w:rsidRDefault="008B5025" w:rsidP="008B5025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7B4B98">
        <w:rPr>
          <w:rFonts w:ascii="Arial" w:hAnsi="Arial" w:cs="Arial"/>
          <w:sz w:val="18"/>
          <w:szCs w:val="18"/>
        </w:rPr>
        <w:t>zawarta w dniu .................</w:t>
      </w:r>
      <w:r w:rsidR="00227BCC" w:rsidRPr="007B4B98">
        <w:rPr>
          <w:rFonts w:ascii="Arial" w:hAnsi="Arial" w:cs="Arial"/>
          <w:sz w:val="18"/>
          <w:szCs w:val="18"/>
        </w:rPr>
        <w:t xml:space="preserve">................... w </w:t>
      </w:r>
      <w:r w:rsidR="001A6F4C">
        <w:rPr>
          <w:rFonts w:ascii="Arial" w:hAnsi="Arial" w:cs="Arial"/>
          <w:sz w:val="18"/>
          <w:szCs w:val="18"/>
        </w:rPr>
        <w:t>Jędrzejowie</w:t>
      </w:r>
      <w:r w:rsidRPr="007B4B98">
        <w:rPr>
          <w:rFonts w:ascii="Arial" w:hAnsi="Arial" w:cs="Arial"/>
          <w:sz w:val="18"/>
          <w:szCs w:val="18"/>
        </w:rPr>
        <w:t xml:space="preserve"> pomiędzy:</w:t>
      </w:r>
    </w:p>
    <w:p w:rsidR="008B5025" w:rsidRPr="007B4B98" w:rsidRDefault="009F3CC7" w:rsidP="008B5025">
      <w:pPr>
        <w:widowControl w:val="0"/>
        <w:autoSpaceDE w:val="0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 </w:t>
      </w:r>
      <w:r w:rsidR="004676CE">
        <w:rPr>
          <w:rFonts w:ascii="Arial" w:hAnsi="Arial" w:cs="Arial"/>
          <w:b/>
          <w:sz w:val="18"/>
          <w:szCs w:val="18"/>
        </w:rPr>
        <w:t>Liceum Ogólnokształcące im. M. Reja w Jędrzejowie, ul. 11 Listopada 37, 28-300 Jędrzejów</w:t>
      </w:r>
    </w:p>
    <w:p w:rsidR="008B5025" w:rsidRPr="007B4B98" w:rsidRDefault="008B5025" w:rsidP="008B5025">
      <w:pPr>
        <w:widowControl w:val="0"/>
        <w:autoSpaceDE w:val="0"/>
        <w:spacing w:line="276" w:lineRule="auto"/>
        <w:rPr>
          <w:rFonts w:ascii="Arial" w:hAnsi="Arial" w:cs="Arial"/>
          <w:sz w:val="18"/>
          <w:szCs w:val="18"/>
        </w:rPr>
      </w:pPr>
      <w:r w:rsidRPr="007B4B98">
        <w:rPr>
          <w:rFonts w:ascii="Arial" w:hAnsi="Arial" w:cs="Arial"/>
          <w:sz w:val="18"/>
          <w:szCs w:val="18"/>
        </w:rPr>
        <w:t>reprezentowanym przez :</w:t>
      </w:r>
    </w:p>
    <w:p w:rsidR="008B5025" w:rsidRPr="007B4B98" w:rsidRDefault="004676CE" w:rsidP="008B5025">
      <w:pPr>
        <w:pStyle w:val="Tytu"/>
        <w:spacing w:line="276" w:lineRule="auto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……………………….</w:t>
      </w:r>
      <w:r w:rsidR="007D7E96" w:rsidRPr="007B4B98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>……………………..,</w:t>
      </w:r>
    </w:p>
    <w:p w:rsidR="008B5025" w:rsidRPr="007B4B98" w:rsidRDefault="008B5025" w:rsidP="008B5025">
      <w:pPr>
        <w:pStyle w:val="Tytu"/>
        <w:tabs>
          <w:tab w:val="left" w:pos="4080"/>
        </w:tabs>
        <w:spacing w:line="276" w:lineRule="auto"/>
        <w:jc w:val="left"/>
        <w:rPr>
          <w:rFonts w:ascii="Arial" w:hAnsi="Arial" w:cs="Arial"/>
          <w:bCs/>
          <w:sz w:val="18"/>
          <w:szCs w:val="18"/>
        </w:rPr>
      </w:pPr>
      <w:r w:rsidRPr="007B4B98">
        <w:rPr>
          <w:rFonts w:ascii="Arial" w:hAnsi="Arial" w:cs="Arial"/>
          <w:b w:val="0"/>
          <w:sz w:val="18"/>
          <w:szCs w:val="18"/>
        </w:rPr>
        <w:t>zwany dalej</w:t>
      </w:r>
      <w:r w:rsidRPr="007B4B98">
        <w:rPr>
          <w:rFonts w:ascii="Arial" w:hAnsi="Arial" w:cs="Arial"/>
          <w:sz w:val="18"/>
          <w:szCs w:val="18"/>
        </w:rPr>
        <w:t xml:space="preserve"> </w:t>
      </w:r>
      <w:r w:rsidRPr="007B4B98">
        <w:rPr>
          <w:rFonts w:ascii="Arial" w:hAnsi="Arial" w:cs="Arial"/>
          <w:bCs/>
          <w:sz w:val="18"/>
          <w:szCs w:val="18"/>
        </w:rPr>
        <w:t>Zamawiającym</w:t>
      </w:r>
      <w:r w:rsidRPr="007B4B98">
        <w:rPr>
          <w:rFonts w:ascii="Arial" w:hAnsi="Arial" w:cs="Arial"/>
          <w:b w:val="0"/>
          <w:bCs/>
          <w:sz w:val="18"/>
          <w:szCs w:val="18"/>
        </w:rPr>
        <w:t xml:space="preserve">, </w:t>
      </w:r>
    </w:p>
    <w:p w:rsidR="009072B5" w:rsidRPr="007B4B98" w:rsidRDefault="009072B5" w:rsidP="009072B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B4B98">
        <w:rPr>
          <w:rFonts w:ascii="Arial" w:hAnsi="Arial" w:cs="Arial"/>
          <w:sz w:val="18"/>
          <w:szCs w:val="18"/>
        </w:rPr>
        <w:t>a</w:t>
      </w:r>
    </w:p>
    <w:p w:rsidR="009072B5" w:rsidRPr="007B4B98" w:rsidRDefault="009072B5" w:rsidP="009072B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B4B98">
        <w:rPr>
          <w:rFonts w:ascii="Arial" w:hAnsi="Arial" w:cs="Arial"/>
          <w:sz w:val="18"/>
          <w:szCs w:val="18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9072B5" w:rsidRPr="007B4B98" w:rsidRDefault="009072B5" w:rsidP="009072B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B4B98">
        <w:rPr>
          <w:rFonts w:ascii="Arial" w:hAnsi="Arial" w:cs="Arial"/>
          <w:sz w:val="18"/>
          <w:szCs w:val="18"/>
        </w:rPr>
        <w:t>reprezentowanym przez</w:t>
      </w:r>
    </w:p>
    <w:p w:rsidR="004676CE" w:rsidRPr="007B4B98" w:rsidRDefault="004676CE" w:rsidP="004676CE">
      <w:pPr>
        <w:pStyle w:val="Tytu"/>
        <w:spacing w:line="276" w:lineRule="auto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……………………….</w:t>
      </w:r>
      <w:r w:rsidRPr="007B4B98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>……………………..,</w:t>
      </w:r>
    </w:p>
    <w:p w:rsidR="009072B5" w:rsidRPr="007B4B98" w:rsidRDefault="009072B5" w:rsidP="009072B5">
      <w:pPr>
        <w:spacing w:line="276" w:lineRule="auto"/>
        <w:rPr>
          <w:rFonts w:ascii="Arial" w:hAnsi="Arial" w:cs="Arial"/>
          <w:sz w:val="18"/>
          <w:szCs w:val="18"/>
        </w:rPr>
      </w:pPr>
      <w:r w:rsidRPr="007B4B98">
        <w:rPr>
          <w:rFonts w:ascii="Arial" w:hAnsi="Arial" w:cs="Arial"/>
          <w:sz w:val="18"/>
          <w:szCs w:val="18"/>
        </w:rPr>
        <w:t xml:space="preserve">zwanym w treści umowy </w:t>
      </w:r>
      <w:r w:rsidRPr="007B4B98">
        <w:rPr>
          <w:rFonts w:ascii="Arial" w:hAnsi="Arial" w:cs="Arial"/>
          <w:b/>
          <w:sz w:val="18"/>
          <w:szCs w:val="18"/>
        </w:rPr>
        <w:t>„Wykonawcą”.</w:t>
      </w:r>
    </w:p>
    <w:p w:rsidR="009072B5" w:rsidRDefault="009072B5" w:rsidP="009072B5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AB38F3" w:rsidRDefault="00AB38F3" w:rsidP="009072B5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§ 1</w:t>
      </w:r>
    </w:p>
    <w:p w:rsidR="00AB38F3" w:rsidRPr="00B72392" w:rsidRDefault="00AB38F3" w:rsidP="0050174E">
      <w:pPr>
        <w:numPr>
          <w:ilvl w:val="0"/>
          <w:numId w:val="25"/>
        </w:numPr>
        <w:autoSpaceDE w:val="0"/>
        <w:spacing w:line="276" w:lineRule="auto"/>
        <w:ind w:left="426" w:hanging="426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W wyniku przeprowadzonego postępowania o udzielenie zamówienia publicznego w trybie art. 39 ustawy z dnia 29 stycznia 2004r. </w:t>
      </w:r>
      <w:r w:rsidRPr="00B72392">
        <w:rPr>
          <w:rFonts w:ascii="Arial" w:hAnsi="Arial" w:cs="Arial"/>
          <w:sz w:val="18"/>
          <w:szCs w:val="18"/>
        </w:rPr>
        <w:t>Prawo zamówień publicznych  (tekst jednolity Dz. U. z 2015 r. poz.2164) Zamawiający powierza, a Wykonawca przyjmuje do wykonania generalną realizację zadania obejmującą pełny i kompleksowy zakres robót budowlanych stanowiących zamówienie p.n</w:t>
      </w:r>
      <w:r w:rsidRPr="00443F8E">
        <w:rPr>
          <w:rFonts w:ascii="Arial" w:hAnsi="Arial" w:cs="Arial"/>
          <w:sz w:val="18"/>
          <w:szCs w:val="18"/>
        </w:rPr>
        <w:t xml:space="preserve">.: </w:t>
      </w:r>
      <w:r w:rsidR="00443F8E" w:rsidRPr="00443F8E">
        <w:rPr>
          <w:rFonts w:ascii="Arial" w:hAnsi="Arial" w:cs="Arial"/>
          <w:b/>
          <w:sz w:val="18"/>
          <w:szCs w:val="18"/>
        </w:rPr>
        <w:t>„</w:t>
      </w:r>
      <w:r w:rsidR="00443F8E" w:rsidRPr="00443F8E">
        <w:rPr>
          <w:rFonts w:ascii="Arial" w:hAnsi="Arial" w:cs="Arial"/>
          <w:b/>
          <w:sz w:val="18"/>
          <w:szCs w:val="18"/>
          <w:lang w:eastAsia="pl-PL"/>
        </w:rPr>
        <w:t>Wymiana instalacji centralnego ogrzewania (bez pomieszczeń hali sportowej i szatni-piwnica) – etap I</w:t>
      </w:r>
      <w:r w:rsidR="00443F8E" w:rsidRPr="00443F8E">
        <w:rPr>
          <w:rFonts w:ascii="Arial" w:hAnsi="Arial" w:cs="Arial"/>
          <w:b/>
          <w:sz w:val="18"/>
          <w:szCs w:val="18"/>
        </w:rPr>
        <w:t>”</w:t>
      </w:r>
      <w:r w:rsidRPr="00443F8E">
        <w:rPr>
          <w:rFonts w:ascii="Arial" w:hAnsi="Arial" w:cs="Arial"/>
          <w:sz w:val="18"/>
          <w:szCs w:val="18"/>
        </w:rPr>
        <w:t>.</w:t>
      </w:r>
    </w:p>
    <w:p w:rsidR="00AB38F3" w:rsidRPr="00B72392" w:rsidRDefault="00AB38F3" w:rsidP="0050174E">
      <w:pPr>
        <w:numPr>
          <w:ilvl w:val="0"/>
          <w:numId w:val="25"/>
        </w:numPr>
        <w:autoSpaceDE w:val="0"/>
        <w:spacing w:line="276" w:lineRule="auto"/>
        <w:ind w:left="426" w:hanging="426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>Szczegółowy zakres przedmiotu umowy określa dokumentacja projektowa, nazwana w dalszej części umowy dokumentacją, obejmująca:</w:t>
      </w:r>
    </w:p>
    <w:p w:rsidR="00AB38F3" w:rsidRPr="00B72392" w:rsidRDefault="00AB38F3" w:rsidP="0050174E">
      <w:pPr>
        <w:numPr>
          <w:ilvl w:val="0"/>
          <w:numId w:val="26"/>
        </w:numPr>
        <w:autoSpaceDE w:val="0"/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 xml:space="preserve">projekt </w:t>
      </w:r>
      <w:r>
        <w:rPr>
          <w:rFonts w:ascii="Arial" w:hAnsi="Arial" w:cs="Arial"/>
          <w:sz w:val="18"/>
          <w:szCs w:val="18"/>
        </w:rPr>
        <w:t>budowlany</w:t>
      </w:r>
      <w:r w:rsidRPr="00B72392">
        <w:rPr>
          <w:rFonts w:ascii="Arial" w:hAnsi="Arial" w:cs="Arial"/>
          <w:sz w:val="18"/>
          <w:szCs w:val="18"/>
        </w:rPr>
        <w:t xml:space="preserve">, </w:t>
      </w:r>
    </w:p>
    <w:p w:rsidR="00AB38F3" w:rsidRPr="00B72392" w:rsidRDefault="00AB38F3" w:rsidP="0050174E">
      <w:pPr>
        <w:numPr>
          <w:ilvl w:val="0"/>
          <w:numId w:val="26"/>
        </w:numPr>
        <w:autoSpaceDE w:val="0"/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 xml:space="preserve">specyfikacja techniczna wykonania i odbioru robót budowlanych, </w:t>
      </w:r>
    </w:p>
    <w:p w:rsidR="00AB38F3" w:rsidRPr="00B72392" w:rsidRDefault="00AB38F3" w:rsidP="0050174E">
      <w:pPr>
        <w:numPr>
          <w:ilvl w:val="0"/>
          <w:numId w:val="26"/>
        </w:numPr>
        <w:autoSpaceDE w:val="0"/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>specyfikacja istotnych warunków zamówienia</w:t>
      </w:r>
    </w:p>
    <w:p w:rsidR="00AB38F3" w:rsidRPr="00B72392" w:rsidRDefault="00AB38F3" w:rsidP="0050174E">
      <w:pPr>
        <w:numPr>
          <w:ilvl w:val="0"/>
          <w:numId w:val="26"/>
        </w:numPr>
        <w:autoSpaceDE w:val="0"/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>przedmiar robót.</w:t>
      </w:r>
    </w:p>
    <w:p w:rsidR="00AB38F3" w:rsidRPr="00B72392" w:rsidRDefault="00AB38F3" w:rsidP="0050174E">
      <w:pPr>
        <w:numPr>
          <w:ilvl w:val="0"/>
          <w:numId w:val="25"/>
        </w:numPr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B72392">
        <w:rPr>
          <w:rFonts w:ascii="Arial" w:hAnsi="Arial" w:cs="Arial"/>
          <w:bCs/>
          <w:sz w:val="18"/>
          <w:szCs w:val="18"/>
        </w:rPr>
        <w:t xml:space="preserve">Wykonawca oświadcza, że zapoznał się z zakresem robót i oświadcza, że zobowiązuje się wykonać przedmiot umowy zgodnie z projektem </w:t>
      </w:r>
      <w:r>
        <w:rPr>
          <w:rFonts w:ascii="Arial" w:hAnsi="Arial" w:cs="Arial"/>
          <w:bCs/>
          <w:sz w:val="18"/>
          <w:szCs w:val="18"/>
        </w:rPr>
        <w:t>budowlanym</w:t>
      </w:r>
      <w:r w:rsidRPr="00B72392">
        <w:rPr>
          <w:rFonts w:ascii="Arial" w:hAnsi="Arial" w:cs="Arial"/>
          <w:bCs/>
          <w:sz w:val="18"/>
          <w:szCs w:val="18"/>
        </w:rPr>
        <w:t xml:space="preserve">, specyfikacją techniczną wykonania i odbioru robót budowlanych, </w:t>
      </w:r>
      <w:r w:rsidRPr="00B72392">
        <w:rPr>
          <w:rFonts w:ascii="Arial" w:hAnsi="Arial" w:cs="Arial"/>
          <w:sz w:val="18"/>
          <w:szCs w:val="18"/>
        </w:rPr>
        <w:t xml:space="preserve">specyfikacja istotnych warunków zamówienia </w:t>
      </w:r>
      <w:r w:rsidRPr="00B72392">
        <w:rPr>
          <w:rFonts w:ascii="Arial" w:hAnsi="Arial" w:cs="Arial"/>
          <w:bCs/>
          <w:sz w:val="18"/>
          <w:szCs w:val="18"/>
        </w:rPr>
        <w:t>i uznaje je za wystarczające do realizacji zamówienia.</w:t>
      </w:r>
    </w:p>
    <w:p w:rsidR="00AB38F3" w:rsidRPr="00B72392" w:rsidRDefault="00AB38F3" w:rsidP="0050174E">
      <w:pPr>
        <w:numPr>
          <w:ilvl w:val="0"/>
          <w:numId w:val="25"/>
        </w:numPr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B72392">
        <w:rPr>
          <w:rFonts w:ascii="Arial" w:hAnsi="Arial" w:cs="Arial"/>
          <w:bCs/>
          <w:sz w:val="18"/>
          <w:szCs w:val="18"/>
        </w:rPr>
        <w:t>W przypadku rozbieżności lub nieścisłości w zapisach poszczególnych dokumentów wchodzących w skład dokumentacji projektowej przyjmuje się, że prawidłowo zostały przedstawione dane wg hierarchii dokumentów wynikającej z kolejności ich wyszczególnienia w ust.</w:t>
      </w:r>
      <w:r w:rsidR="001A6F4C">
        <w:rPr>
          <w:rFonts w:ascii="Arial" w:hAnsi="Arial" w:cs="Arial"/>
          <w:bCs/>
          <w:sz w:val="18"/>
          <w:szCs w:val="18"/>
        </w:rPr>
        <w:t xml:space="preserve"> </w:t>
      </w:r>
      <w:r w:rsidRPr="00B72392">
        <w:rPr>
          <w:rFonts w:ascii="Arial" w:hAnsi="Arial" w:cs="Arial"/>
          <w:bCs/>
          <w:sz w:val="18"/>
          <w:szCs w:val="18"/>
        </w:rPr>
        <w:t xml:space="preserve">2. </w:t>
      </w:r>
    </w:p>
    <w:p w:rsidR="00AB38F3" w:rsidRPr="00B72392" w:rsidRDefault="00AB38F3" w:rsidP="0050174E">
      <w:pPr>
        <w:numPr>
          <w:ilvl w:val="0"/>
          <w:numId w:val="25"/>
        </w:numPr>
        <w:autoSpaceDE w:val="0"/>
        <w:spacing w:line="276" w:lineRule="auto"/>
        <w:ind w:left="426" w:hanging="426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B72392">
        <w:rPr>
          <w:rFonts w:ascii="Arial" w:hAnsi="Arial" w:cs="Arial"/>
          <w:bCs/>
          <w:sz w:val="18"/>
          <w:szCs w:val="18"/>
        </w:rPr>
        <w:t>Porozumiewanie się stron w sprawach związanych z wykonywaniem umowy odbywać się będzie poprzez zapisy w dzienniku budowy oraz w drodze korespondencji pisemnej doręczanej adresatom za pokwitowaniem.</w:t>
      </w:r>
    </w:p>
    <w:p w:rsidR="00AB38F3" w:rsidRPr="00B72392" w:rsidRDefault="00AB38F3" w:rsidP="00AB38F3">
      <w:pPr>
        <w:autoSpaceDE w:val="0"/>
        <w:spacing w:line="276" w:lineRule="auto"/>
        <w:ind w:left="28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AB38F3" w:rsidRPr="00B72392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B72392">
        <w:rPr>
          <w:rFonts w:ascii="Arial" w:hAnsi="Arial" w:cs="Arial"/>
          <w:b/>
          <w:bCs/>
          <w:sz w:val="18"/>
          <w:szCs w:val="18"/>
        </w:rPr>
        <w:t>§ 2</w:t>
      </w:r>
    </w:p>
    <w:p w:rsidR="00AB38F3" w:rsidRPr="00B72392" w:rsidRDefault="00AB38F3" w:rsidP="00AB38F3">
      <w:pPr>
        <w:spacing w:line="276" w:lineRule="auto"/>
        <w:ind w:left="284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>Strony ustalają następujące terminy realizacji:</w:t>
      </w:r>
    </w:p>
    <w:p w:rsidR="00AB38F3" w:rsidRPr="00BD1369" w:rsidRDefault="00AB38F3" w:rsidP="0050174E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18"/>
          <w:szCs w:val="18"/>
        </w:rPr>
      </w:pPr>
      <w:r w:rsidRPr="00BD1369">
        <w:rPr>
          <w:rFonts w:ascii="Arial" w:hAnsi="Arial" w:cs="Arial"/>
          <w:sz w:val="18"/>
          <w:szCs w:val="18"/>
        </w:rPr>
        <w:t>Protokolarne przekazanie placu budowy oraz dziennika budowy nastąpi w dniu podpisania niniejszej umowy.</w:t>
      </w:r>
    </w:p>
    <w:p w:rsidR="00AB38F3" w:rsidRPr="00BD1369" w:rsidRDefault="00AB38F3" w:rsidP="0050174E">
      <w:pPr>
        <w:numPr>
          <w:ilvl w:val="0"/>
          <w:numId w:val="16"/>
        </w:numPr>
        <w:spacing w:line="276" w:lineRule="auto"/>
        <w:ind w:left="426" w:hanging="426"/>
        <w:contextualSpacing/>
        <w:rPr>
          <w:rFonts w:ascii="Arial" w:hAnsi="Arial" w:cs="Arial"/>
          <w:b/>
          <w:sz w:val="18"/>
          <w:szCs w:val="18"/>
        </w:rPr>
      </w:pPr>
      <w:r w:rsidRPr="00BD1369">
        <w:rPr>
          <w:rFonts w:ascii="Arial" w:hAnsi="Arial" w:cs="Arial"/>
          <w:b/>
          <w:sz w:val="18"/>
          <w:szCs w:val="18"/>
        </w:rPr>
        <w:t>Rozpoczęcie robót budowlanych nastąpi w ciągu 7 dni od daty podpisania niniejszej umowy.</w:t>
      </w:r>
    </w:p>
    <w:p w:rsidR="008C5947" w:rsidRPr="008C5947" w:rsidRDefault="00AB38F3" w:rsidP="008C5947">
      <w:pPr>
        <w:numPr>
          <w:ilvl w:val="0"/>
          <w:numId w:val="16"/>
        </w:numPr>
        <w:spacing w:line="276" w:lineRule="auto"/>
        <w:ind w:left="426" w:hanging="426"/>
        <w:contextualSpacing/>
        <w:rPr>
          <w:rFonts w:ascii="Arial" w:hAnsi="Arial" w:cs="Arial"/>
          <w:b/>
          <w:sz w:val="18"/>
          <w:szCs w:val="18"/>
        </w:rPr>
      </w:pPr>
      <w:r w:rsidRPr="008C5947">
        <w:rPr>
          <w:rFonts w:ascii="Arial" w:hAnsi="Arial" w:cs="Arial"/>
          <w:b/>
          <w:sz w:val="18"/>
          <w:szCs w:val="18"/>
        </w:rPr>
        <w:t xml:space="preserve">Zakończenie całości robót budowlanych stanowiących przedmiot umowy nastąpi w terminie: </w:t>
      </w:r>
      <w:r w:rsidR="008C5947" w:rsidRPr="008C5947">
        <w:rPr>
          <w:rFonts w:ascii="Arial" w:hAnsi="Arial" w:cs="Arial"/>
          <w:b/>
          <w:sz w:val="18"/>
          <w:szCs w:val="18"/>
        </w:rPr>
        <w:t>do dnia 10 października 2016 r. z tym że w terminie do dnia 26 sierpień 2016 rok należy wykonać wszystkie prace  w salach lekcyjnych i innych pomieszczeniach użytkowanych przez uczniów.</w:t>
      </w:r>
    </w:p>
    <w:p w:rsidR="00AB38F3" w:rsidRPr="008C5947" w:rsidRDefault="00AB38F3" w:rsidP="0050174E">
      <w:pPr>
        <w:numPr>
          <w:ilvl w:val="0"/>
          <w:numId w:val="16"/>
        </w:numPr>
        <w:spacing w:line="276" w:lineRule="auto"/>
        <w:ind w:left="426" w:hanging="426"/>
        <w:contextualSpacing/>
        <w:rPr>
          <w:rFonts w:ascii="Arial" w:hAnsi="Arial" w:cs="Arial"/>
          <w:bCs/>
          <w:sz w:val="18"/>
          <w:szCs w:val="18"/>
        </w:rPr>
      </w:pPr>
      <w:r w:rsidRPr="008C5947">
        <w:rPr>
          <w:rFonts w:ascii="Arial" w:hAnsi="Arial" w:cs="Arial"/>
          <w:sz w:val="18"/>
          <w:szCs w:val="18"/>
        </w:rPr>
        <w:t xml:space="preserve">Przez zakończenie robót w terminie wskazanym w ust. 3 należy rozumieć ich zgłoszenie  Zamawiającemu przez Wykonawcę w sposób wskazany w </w:t>
      </w:r>
      <w:r w:rsidRPr="008C5947">
        <w:rPr>
          <w:rFonts w:ascii="Arial" w:hAnsi="Arial" w:cs="Arial"/>
          <w:bCs/>
          <w:sz w:val="18"/>
          <w:szCs w:val="18"/>
        </w:rPr>
        <w:t>§ 15 ust. 2 umowy.</w:t>
      </w:r>
      <w:r w:rsidR="008C5947">
        <w:rPr>
          <w:rFonts w:ascii="Arial" w:hAnsi="Arial" w:cs="Arial"/>
          <w:bCs/>
          <w:sz w:val="18"/>
          <w:szCs w:val="18"/>
        </w:rPr>
        <w:t xml:space="preserve"> </w:t>
      </w:r>
    </w:p>
    <w:p w:rsidR="00AB38F3" w:rsidRPr="00657452" w:rsidRDefault="00AB38F3" w:rsidP="0050174E">
      <w:pPr>
        <w:numPr>
          <w:ilvl w:val="0"/>
          <w:numId w:val="16"/>
        </w:numPr>
        <w:spacing w:line="276" w:lineRule="auto"/>
        <w:ind w:left="426" w:hanging="426"/>
        <w:contextualSpacing/>
        <w:rPr>
          <w:rFonts w:ascii="Arial" w:hAnsi="Arial" w:cs="Arial"/>
          <w:bCs/>
          <w:sz w:val="18"/>
          <w:szCs w:val="18"/>
        </w:rPr>
      </w:pPr>
      <w:r w:rsidRPr="00657452">
        <w:rPr>
          <w:rFonts w:ascii="Arial" w:hAnsi="Arial" w:cs="Arial"/>
          <w:sz w:val="18"/>
          <w:szCs w:val="18"/>
        </w:rPr>
        <w:t xml:space="preserve">Wykonawca w celu zawarcia umowy przedstawi Zamawiającemu harmonogram rzeczowo – finansowy robót który poza terminami rozpoczęcia i zakończenia robót będzie uwzględniał </w:t>
      </w:r>
      <w:r w:rsidRPr="00657452">
        <w:rPr>
          <w:rFonts w:ascii="Arial" w:hAnsi="Arial" w:cs="Arial"/>
          <w:bCs/>
          <w:sz w:val="18"/>
          <w:szCs w:val="18"/>
        </w:rPr>
        <w:t>terminy rozpoczęcia i zakończenia poszczególnych etapów lub elementów robót</w:t>
      </w:r>
      <w:r w:rsidRPr="00657452">
        <w:rPr>
          <w:rFonts w:ascii="Arial" w:hAnsi="Arial" w:cs="Arial"/>
          <w:sz w:val="18"/>
          <w:szCs w:val="18"/>
        </w:rPr>
        <w:t>.</w:t>
      </w:r>
    </w:p>
    <w:p w:rsidR="00AB38F3" w:rsidRPr="00230E65" w:rsidRDefault="00AB38F3" w:rsidP="00AB38F3">
      <w:pPr>
        <w:spacing w:line="276" w:lineRule="auto"/>
        <w:ind w:left="1004"/>
        <w:contextualSpacing/>
        <w:rPr>
          <w:rFonts w:ascii="Arial" w:hAnsi="Arial" w:cs="Arial"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§ 3</w:t>
      </w:r>
    </w:p>
    <w:p w:rsidR="00AB38F3" w:rsidRPr="00230E65" w:rsidRDefault="00AB38F3" w:rsidP="0050174E">
      <w:pPr>
        <w:numPr>
          <w:ilvl w:val="0"/>
          <w:numId w:val="5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lastRenderedPageBreak/>
        <w:t xml:space="preserve">Wykonawca </w:t>
      </w:r>
      <w:r w:rsidRPr="00230E65">
        <w:rPr>
          <w:rFonts w:ascii="Arial" w:hAnsi="Arial" w:cs="Arial"/>
          <w:sz w:val="18"/>
          <w:szCs w:val="18"/>
        </w:rPr>
        <w:t xml:space="preserve">zobowiązany jest zawiadomić niezwłocznie </w:t>
      </w:r>
      <w:r w:rsidRPr="00230E65">
        <w:rPr>
          <w:rFonts w:ascii="Arial" w:hAnsi="Arial" w:cs="Arial"/>
          <w:b/>
          <w:bCs/>
          <w:sz w:val="18"/>
          <w:szCs w:val="18"/>
        </w:rPr>
        <w:t xml:space="preserve">Zamawiającego </w:t>
      </w:r>
      <w:r w:rsidRPr="00230E65">
        <w:rPr>
          <w:rFonts w:ascii="Arial" w:hAnsi="Arial" w:cs="Arial"/>
          <w:sz w:val="18"/>
          <w:szCs w:val="18"/>
        </w:rPr>
        <w:t>o zauważonych wadach w </w:t>
      </w:r>
      <w:r w:rsidRPr="00230E65">
        <w:rPr>
          <w:rFonts w:ascii="Arial" w:hAnsi="Arial" w:cs="Arial"/>
          <w:bCs/>
          <w:sz w:val="18"/>
          <w:szCs w:val="18"/>
        </w:rPr>
        <w:t xml:space="preserve">projekcie </w:t>
      </w:r>
      <w:r>
        <w:rPr>
          <w:rFonts w:ascii="Arial" w:hAnsi="Arial" w:cs="Arial"/>
          <w:bCs/>
          <w:sz w:val="18"/>
          <w:szCs w:val="18"/>
        </w:rPr>
        <w:t>budowlanym</w:t>
      </w:r>
      <w:r w:rsidRPr="00230E65">
        <w:rPr>
          <w:rFonts w:ascii="Arial" w:hAnsi="Arial" w:cs="Arial"/>
          <w:bCs/>
          <w:sz w:val="18"/>
          <w:szCs w:val="18"/>
        </w:rPr>
        <w:t xml:space="preserve">, specyfikacji technicznej wykonania i odbioru robót budowlanych i przedmiarze robót. </w:t>
      </w:r>
    </w:p>
    <w:p w:rsidR="00AB38F3" w:rsidRPr="00230E65" w:rsidRDefault="00AB38F3" w:rsidP="0050174E">
      <w:pPr>
        <w:numPr>
          <w:ilvl w:val="0"/>
          <w:numId w:val="5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Wykonawca</w:t>
      </w:r>
      <w:r w:rsidRPr="00230E65">
        <w:rPr>
          <w:rFonts w:ascii="Arial" w:hAnsi="Arial" w:cs="Arial"/>
          <w:sz w:val="18"/>
          <w:szCs w:val="18"/>
        </w:rPr>
        <w:t xml:space="preserve"> ponosi odpowiedzialność za wynikłą szkodę na skutek zaniechania zawiadomienia </w:t>
      </w:r>
      <w:r w:rsidRPr="00230E65">
        <w:rPr>
          <w:rFonts w:ascii="Arial" w:hAnsi="Arial" w:cs="Arial"/>
          <w:b/>
          <w:bCs/>
          <w:sz w:val="18"/>
          <w:szCs w:val="18"/>
        </w:rPr>
        <w:t xml:space="preserve">Zamawiającego </w:t>
      </w:r>
      <w:r w:rsidRPr="00230E65">
        <w:rPr>
          <w:rFonts w:ascii="Arial" w:hAnsi="Arial" w:cs="Arial"/>
          <w:sz w:val="18"/>
          <w:szCs w:val="18"/>
        </w:rPr>
        <w:t xml:space="preserve">o zauważonych wadach w </w:t>
      </w:r>
      <w:r w:rsidRPr="00230E65">
        <w:rPr>
          <w:rFonts w:ascii="Arial" w:hAnsi="Arial" w:cs="Arial"/>
          <w:bCs/>
          <w:sz w:val="18"/>
          <w:szCs w:val="18"/>
        </w:rPr>
        <w:t xml:space="preserve">projekcie </w:t>
      </w:r>
      <w:r>
        <w:rPr>
          <w:rFonts w:ascii="Arial" w:hAnsi="Arial" w:cs="Arial"/>
          <w:bCs/>
          <w:sz w:val="18"/>
          <w:szCs w:val="18"/>
        </w:rPr>
        <w:t>budowlanym</w:t>
      </w:r>
      <w:r w:rsidRPr="00230E65">
        <w:rPr>
          <w:rFonts w:ascii="Arial" w:hAnsi="Arial" w:cs="Arial"/>
          <w:bCs/>
          <w:sz w:val="18"/>
          <w:szCs w:val="18"/>
        </w:rPr>
        <w:t>, specyfikacji technicznej wykonania i odbioru robót budowlanych i przedmiarze robót</w:t>
      </w:r>
      <w:r w:rsidRPr="00230E65">
        <w:rPr>
          <w:rFonts w:ascii="Arial" w:hAnsi="Arial" w:cs="Arial"/>
          <w:sz w:val="18"/>
          <w:szCs w:val="18"/>
        </w:rPr>
        <w:t xml:space="preserve">. </w:t>
      </w:r>
    </w:p>
    <w:p w:rsidR="00AB38F3" w:rsidRPr="00230E65" w:rsidRDefault="00AB38F3" w:rsidP="0050174E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 xml:space="preserve">Wykonawca </w:t>
      </w:r>
      <w:r w:rsidRPr="00230E65">
        <w:rPr>
          <w:rFonts w:ascii="Arial" w:hAnsi="Arial" w:cs="Arial"/>
          <w:sz w:val="18"/>
          <w:szCs w:val="18"/>
        </w:rPr>
        <w:t xml:space="preserve">ponosi odpowiedzialność za wszelkie szkody i straty, które spowodował w czasie realizacji przedmiotu umowy wobec </w:t>
      </w:r>
      <w:r w:rsidRPr="00230E65">
        <w:rPr>
          <w:rFonts w:ascii="Arial" w:hAnsi="Arial" w:cs="Arial"/>
          <w:b/>
          <w:bCs/>
          <w:sz w:val="18"/>
          <w:szCs w:val="18"/>
        </w:rPr>
        <w:t xml:space="preserve">Zamawiającego </w:t>
      </w:r>
      <w:r w:rsidRPr="00230E65">
        <w:rPr>
          <w:rFonts w:ascii="Arial" w:hAnsi="Arial" w:cs="Arial"/>
          <w:sz w:val="18"/>
          <w:szCs w:val="18"/>
        </w:rPr>
        <w:t>i osób trzecich.</w:t>
      </w:r>
    </w:p>
    <w:p w:rsidR="00AB38F3" w:rsidRPr="00230E65" w:rsidRDefault="00AB38F3" w:rsidP="0050174E">
      <w:pPr>
        <w:numPr>
          <w:ilvl w:val="0"/>
          <w:numId w:val="5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b/>
          <w:sz w:val="18"/>
          <w:szCs w:val="18"/>
        </w:rPr>
        <w:t>Wykonawca</w:t>
      </w:r>
      <w:r w:rsidRPr="00230E65">
        <w:rPr>
          <w:rFonts w:ascii="Arial" w:hAnsi="Arial" w:cs="Arial"/>
          <w:sz w:val="18"/>
          <w:szCs w:val="18"/>
        </w:rPr>
        <w:t xml:space="preserve"> przy pracach związanych z realizacją przedmiotu zamówienia zobowiązuje się, do wykorzystywania wyłącznie maszyn będących wyposażane w absorbenty oleju pozwalające na zbiór rozlanego oleju w przypadku awarii.</w:t>
      </w:r>
    </w:p>
    <w:p w:rsidR="00AB38F3" w:rsidRPr="00230E65" w:rsidRDefault="00AB38F3" w:rsidP="0050174E">
      <w:pPr>
        <w:numPr>
          <w:ilvl w:val="0"/>
          <w:numId w:val="5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 xml:space="preserve">Wykonawca </w:t>
      </w:r>
      <w:r w:rsidRPr="00230E65">
        <w:rPr>
          <w:rFonts w:ascii="Arial" w:hAnsi="Arial" w:cs="Arial"/>
          <w:sz w:val="18"/>
          <w:szCs w:val="18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230E65">
        <w:rPr>
          <w:rFonts w:ascii="Arial" w:hAnsi="Arial" w:cs="Arial"/>
          <w:b/>
          <w:bCs/>
          <w:sz w:val="18"/>
          <w:szCs w:val="18"/>
        </w:rPr>
        <w:t xml:space="preserve">Wykonawca </w:t>
      </w:r>
      <w:r w:rsidRPr="00230E65">
        <w:rPr>
          <w:rFonts w:ascii="Arial" w:hAnsi="Arial" w:cs="Arial"/>
          <w:sz w:val="18"/>
          <w:szCs w:val="18"/>
        </w:rPr>
        <w:t xml:space="preserve">nie poinformuje o tym fakcie </w:t>
      </w:r>
      <w:r w:rsidRPr="00230E65">
        <w:rPr>
          <w:rFonts w:ascii="Arial" w:hAnsi="Arial" w:cs="Arial"/>
          <w:b/>
          <w:bCs/>
          <w:sz w:val="18"/>
          <w:szCs w:val="18"/>
        </w:rPr>
        <w:t>Zamawiającego</w:t>
      </w:r>
      <w:r w:rsidRPr="00230E65">
        <w:rPr>
          <w:rFonts w:ascii="Arial" w:hAnsi="Arial" w:cs="Arial"/>
          <w:sz w:val="18"/>
          <w:szCs w:val="18"/>
        </w:rPr>
        <w:t>, zobowiązany będzie odkryć te roboty lub wykonać rozbiórkę, a następnie przywrócić je do stanu poprzedniego na własny koszt.</w:t>
      </w:r>
    </w:p>
    <w:p w:rsidR="00AB38F3" w:rsidRPr="00230E65" w:rsidRDefault="00AB38F3" w:rsidP="0050174E">
      <w:pPr>
        <w:numPr>
          <w:ilvl w:val="0"/>
          <w:numId w:val="5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 czynności opisanych w ust.5 sporządza się protokół odbioru robót zanikających i ulegających zakryciu podpisany przez inspektora nadzoru i kierownika budowy. Stanowi on podstawę do realizacji kolejnych etapów robót budowlanych.</w:t>
      </w:r>
    </w:p>
    <w:p w:rsidR="00AB38F3" w:rsidRPr="00230E65" w:rsidRDefault="00AB38F3" w:rsidP="0050174E">
      <w:pPr>
        <w:numPr>
          <w:ilvl w:val="0"/>
          <w:numId w:val="5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Wykonywanie robót przez Wykonawcę przy pomocy podwykonawców odbywać się może za zgodą Zamawiającego wyłącznie na zasadach określonych w art. 647</w:t>
      </w:r>
      <w:r w:rsidRPr="00230E65">
        <w:rPr>
          <w:rFonts w:ascii="Arial" w:hAnsi="Arial" w:cs="Arial"/>
          <w:sz w:val="18"/>
          <w:szCs w:val="18"/>
          <w:vertAlign w:val="superscript"/>
        </w:rPr>
        <w:t>1</w:t>
      </w:r>
      <w:r w:rsidRPr="00230E65">
        <w:rPr>
          <w:rFonts w:ascii="Arial" w:hAnsi="Arial" w:cs="Arial"/>
          <w:sz w:val="18"/>
          <w:szCs w:val="18"/>
        </w:rPr>
        <w:t xml:space="preserve"> Kodeksu cywilnego cywilny (tekst jednolity Dz. U. z 201</w:t>
      </w:r>
      <w:r>
        <w:rPr>
          <w:rFonts w:ascii="Arial" w:hAnsi="Arial" w:cs="Arial"/>
          <w:sz w:val="18"/>
          <w:szCs w:val="18"/>
        </w:rPr>
        <w:t>6</w:t>
      </w:r>
      <w:r w:rsidRPr="00230E65">
        <w:rPr>
          <w:rFonts w:ascii="Arial" w:hAnsi="Arial" w:cs="Arial"/>
          <w:sz w:val="18"/>
          <w:szCs w:val="18"/>
        </w:rPr>
        <w:t xml:space="preserve"> r., poz. </w:t>
      </w:r>
      <w:r>
        <w:rPr>
          <w:rFonts w:ascii="Arial" w:hAnsi="Arial" w:cs="Arial"/>
          <w:sz w:val="18"/>
          <w:szCs w:val="18"/>
        </w:rPr>
        <w:t>380</w:t>
      </w:r>
      <w:r w:rsidRPr="00230E65">
        <w:rPr>
          <w:rFonts w:ascii="Arial" w:hAnsi="Arial" w:cs="Arial"/>
          <w:sz w:val="18"/>
          <w:szCs w:val="18"/>
        </w:rPr>
        <w:t>) z zastrzeżeniem postanowień ustawy Prawo zamówień publicznych (tekst jednolity, Dz. U. z 201</w:t>
      </w:r>
      <w:r>
        <w:rPr>
          <w:rFonts w:ascii="Arial" w:hAnsi="Arial" w:cs="Arial"/>
          <w:sz w:val="18"/>
          <w:szCs w:val="18"/>
        </w:rPr>
        <w:t>5</w:t>
      </w:r>
      <w:r w:rsidRPr="00230E65">
        <w:rPr>
          <w:rFonts w:ascii="Arial" w:hAnsi="Arial" w:cs="Arial"/>
          <w:sz w:val="18"/>
          <w:szCs w:val="18"/>
        </w:rPr>
        <w:t xml:space="preserve"> r. poz.</w:t>
      </w:r>
      <w:r>
        <w:rPr>
          <w:rFonts w:ascii="Arial" w:hAnsi="Arial" w:cs="Arial"/>
          <w:sz w:val="18"/>
          <w:szCs w:val="18"/>
        </w:rPr>
        <w:t>2164</w:t>
      </w:r>
      <w:r w:rsidRPr="00230E65">
        <w:rPr>
          <w:rFonts w:ascii="Arial" w:hAnsi="Arial" w:cs="Arial"/>
          <w:sz w:val="18"/>
          <w:szCs w:val="18"/>
        </w:rPr>
        <w:t>).</w:t>
      </w:r>
    </w:p>
    <w:p w:rsidR="00AB38F3" w:rsidRPr="00230E65" w:rsidRDefault="00AB38F3" w:rsidP="00AB38F3">
      <w:pPr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30E65">
        <w:rPr>
          <w:rFonts w:ascii="Arial" w:eastAsia="Times New Roman" w:hAnsi="Arial" w:cs="Arial"/>
          <w:bCs/>
          <w:sz w:val="18"/>
          <w:szCs w:val="18"/>
        </w:rPr>
        <w:t xml:space="preserve">8. </w:t>
      </w:r>
      <w:r w:rsidRPr="00230E65">
        <w:rPr>
          <w:rFonts w:ascii="Arial" w:eastAsia="Times New Roman" w:hAnsi="Arial" w:cs="Arial"/>
          <w:bCs/>
          <w:sz w:val="18"/>
          <w:szCs w:val="18"/>
        </w:rPr>
        <w:tab/>
        <w:t>Przy realizacji zamówienia z udziałem podwykonawcy zast</w:t>
      </w:r>
      <w:r>
        <w:rPr>
          <w:rFonts w:ascii="Arial" w:eastAsia="Times New Roman" w:hAnsi="Arial" w:cs="Arial"/>
          <w:bCs/>
          <w:sz w:val="18"/>
          <w:szCs w:val="18"/>
        </w:rPr>
        <w:t>osowanie mają przepisy art. 143b</w:t>
      </w:r>
      <w:r w:rsidRPr="00230E65">
        <w:rPr>
          <w:rFonts w:ascii="Arial" w:eastAsia="Times New Roman" w:hAnsi="Arial" w:cs="Arial"/>
          <w:bCs/>
          <w:sz w:val="18"/>
          <w:szCs w:val="18"/>
        </w:rPr>
        <w:t xml:space="preserve"> do 143d ustawy Prawo zamówień publicznych:</w:t>
      </w:r>
    </w:p>
    <w:p w:rsidR="00AB38F3" w:rsidRPr="00230E65" w:rsidRDefault="00AB38F3" w:rsidP="00AB38F3">
      <w:pPr>
        <w:spacing w:line="276" w:lineRule="auto"/>
        <w:ind w:left="1418" w:hanging="425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Cs/>
          <w:sz w:val="18"/>
          <w:szCs w:val="18"/>
        </w:rPr>
        <w:t>1)</w:t>
      </w:r>
      <w:r w:rsidRPr="00230E65">
        <w:rPr>
          <w:rFonts w:ascii="Arial" w:eastAsia="Times New Roman" w:hAnsi="Arial" w:cs="Arial"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sz w:val="18"/>
          <w:szCs w:val="18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AB38F3" w:rsidRPr="00230E65" w:rsidRDefault="00AB38F3" w:rsidP="00AB38F3">
      <w:pPr>
        <w:spacing w:line="276" w:lineRule="auto"/>
        <w:ind w:left="1418" w:hanging="425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2)</w:t>
      </w:r>
      <w:r w:rsidRPr="00230E65">
        <w:rPr>
          <w:rFonts w:ascii="Arial" w:eastAsia="Times New Roman" w:hAnsi="Arial" w:cs="Arial"/>
          <w:sz w:val="18"/>
          <w:szCs w:val="18"/>
        </w:rPr>
        <w:tab/>
        <w:t>Wymogi nałożone wobec treści zawieranych umów z podwykonawcami i dalszymi podwykonawcami:</w:t>
      </w:r>
    </w:p>
    <w:p w:rsidR="00AB38F3" w:rsidRPr="00230E65" w:rsidRDefault="00AB38F3" w:rsidP="0050174E">
      <w:pPr>
        <w:numPr>
          <w:ilvl w:val="0"/>
          <w:numId w:val="23"/>
        </w:numPr>
        <w:spacing w:line="276" w:lineRule="auto"/>
        <w:ind w:left="1701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umowa nie może określać terminu zapłaty dłuższego niż 30 dni od dnia doręczenia faktury, </w:t>
      </w:r>
    </w:p>
    <w:p w:rsidR="00AB38F3" w:rsidRPr="00230E65" w:rsidRDefault="00AB38F3" w:rsidP="0050174E">
      <w:pPr>
        <w:numPr>
          <w:ilvl w:val="0"/>
          <w:numId w:val="23"/>
        </w:numPr>
        <w:spacing w:line="276" w:lineRule="auto"/>
        <w:ind w:left="1701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w umowie zakres i wielkość kar umownych nie może być bardziej rygorystyczna niż te określone w umowie podstawowej pomiędzy Zamawiającym a Wykonawcą </w:t>
      </w:r>
    </w:p>
    <w:p w:rsidR="00AB38F3" w:rsidRPr="00230E65" w:rsidRDefault="00AB38F3" w:rsidP="0050174E">
      <w:pPr>
        <w:numPr>
          <w:ilvl w:val="0"/>
          <w:numId w:val="23"/>
        </w:numPr>
        <w:spacing w:line="276" w:lineRule="auto"/>
        <w:ind w:left="1701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AB38F3" w:rsidRPr="00230E65" w:rsidRDefault="00AB38F3" w:rsidP="0050174E">
      <w:pPr>
        <w:numPr>
          <w:ilvl w:val="0"/>
          <w:numId w:val="23"/>
        </w:numPr>
        <w:spacing w:line="276" w:lineRule="auto"/>
        <w:ind w:left="1701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termin realizacji, sposób spełnienia świadczenia oraz zmiany zawartej umowy musi być zgodny z wymogami określonymi w SIWZ.</w:t>
      </w:r>
    </w:p>
    <w:p w:rsidR="00AB38F3" w:rsidRPr="00230E65" w:rsidRDefault="00AB38F3" w:rsidP="0050174E">
      <w:pPr>
        <w:numPr>
          <w:ilvl w:val="0"/>
          <w:numId w:val="23"/>
        </w:numPr>
        <w:spacing w:line="276" w:lineRule="auto"/>
        <w:ind w:left="1701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AB38F3" w:rsidRPr="00230E65" w:rsidRDefault="00AB38F3" w:rsidP="00AB38F3">
      <w:pPr>
        <w:spacing w:line="276" w:lineRule="auto"/>
        <w:ind w:left="1418" w:hanging="425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Cs/>
          <w:sz w:val="18"/>
          <w:szCs w:val="18"/>
        </w:rPr>
        <w:t xml:space="preserve">3) </w:t>
      </w:r>
      <w:r w:rsidRPr="00230E65">
        <w:rPr>
          <w:rFonts w:ascii="Arial" w:eastAsia="Times New Roman" w:hAnsi="Arial" w:cs="Arial"/>
          <w:bCs/>
          <w:sz w:val="18"/>
          <w:szCs w:val="18"/>
        </w:rPr>
        <w:tab/>
        <w:t xml:space="preserve">Zamawiający w terminie 7 dni od daty przekazania projektu umowy składa pisemne zastrzeżenia do jej treści. </w:t>
      </w:r>
      <w:r w:rsidRPr="00230E65">
        <w:rPr>
          <w:rFonts w:ascii="Arial" w:eastAsia="Times New Roman" w:hAnsi="Arial" w:cs="Arial"/>
          <w:sz w:val="18"/>
          <w:szCs w:val="18"/>
        </w:rPr>
        <w:t>Niezgłoszenie pisemnych zastrzeżeń</w:t>
      </w:r>
      <w:r w:rsidRPr="00230E65">
        <w:rPr>
          <w:rFonts w:ascii="Arial" w:eastAsia="Times New Roman" w:hAnsi="Arial" w:cs="Arial"/>
          <w:bCs/>
          <w:sz w:val="18"/>
          <w:szCs w:val="18"/>
        </w:rPr>
        <w:t xml:space="preserve"> w terminie wskazanym </w:t>
      </w:r>
      <w:r w:rsidRPr="00230E65">
        <w:rPr>
          <w:rFonts w:ascii="Arial" w:eastAsia="Times New Roman" w:hAnsi="Arial" w:cs="Arial"/>
          <w:sz w:val="18"/>
          <w:szCs w:val="18"/>
        </w:rPr>
        <w:t>uważa się projekt umowy za zaakceptowany.</w:t>
      </w:r>
    </w:p>
    <w:p w:rsidR="00AB38F3" w:rsidRPr="00230E65" w:rsidRDefault="00AB38F3" w:rsidP="00AB38F3">
      <w:pPr>
        <w:spacing w:line="276" w:lineRule="auto"/>
        <w:ind w:left="1418" w:hanging="425"/>
        <w:contextualSpacing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4)</w:t>
      </w:r>
      <w:r w:rsidRPr="00230E65">
        <w:rPr>
          <w:rFonts w:ascii="Arial" w:eastAsia="Times New Roman" w:hAnsi="Arial" w:cs="Arial"/>
          <w:sz w:val="18"/>
          <w:szCs w:val="18"/>
        </w:rPr>
        <w:tab/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230E65">
        <w:rPr>
          <w:rFonts w:ascii="Arial" w:eastAsia="Times New Roman" w:hAnsi="Arial" w:cs="Arial"/>
          <w:bCs/>
          <w:sz w:val="18"/>
          <w:szCs w:val="18"/>
        </w:rPr>
        <w:t>.</w:t>
      </w:r>
    </w:p>
    <w:p w:rsidR="00AB38F3" w:rsidRPr="00230E65" w:rsidRDefault="00AB38F3" w:rsidP="00AB38F3">
      <w:pPr>
        <w:spacing w:line="276" w:lineRule="auto"/>
        <w:ind w:left="1418" w:hanging="425"/>
        <w:contextualSpacing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30E65">
        <w:rPr>
          <w:rFonts w:ascii="Arial" w:eastAsia="Times New Roman" w:hAnsi="Arial" w:cs="Arial"/>
          <w:bCs/>
          <w:sz w:val="18"/>
          <w:szCs w:val="18"/>
        </w:rPr>
        <w:t>5)</w:t>
      </w:r>
      <w:r w:rsidRPr="00230E65">
        <w:rPr>
          <w:rFonts w:ascii="Arial" w:eastAsia="Times New Roman" w:hAnsi="Arial" w:cs="Arial"/>
          <w:bCs/>
          <w:sz w:val="18"/>
          <w:szCs w:val="18"/>
        </w:rPr>
        <w:tab/>
        <w:t xml:space="preserve"> Nie ma obowiązku przedkładania umów o których mowa w ppkt. 4). jeżeli wartość zawartych umów z podwykonawcami i dalszymi podwykonawcami na dostawy i usługi nie przekracza 0,5% wartości inwestycji i 50 tys. zł. </w:t>
      </w:r>
    </w:p>
    <w:p w:rsidR="00AB38F3" w:rsidRPr="00230E65" w:rsidRDefault="00AB38F3" w:rsidP="00AB38F3">
      <w:pPr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30E65">
        <w:rPr>
          <w:rFonts w:ascii="Arial" w:eastAsia="Times New Roman" w:hAnsi="Arial" w:cs="Arial"/>
          <w:bCs/>
          <w:sz w:val="18"/>
          <w:szCs w:val="18"/>
        </w:rPr>
        <w:t>9.</w:t>
      </w:r>
      <w:r w:rsidRPr="00230E65">
        <w:rPr>
          <w:rFonts w:ascii="Arial" w:eastAsia="Times New Roman" w:hAnsi="Arial" w:cs="Arial"/>
          <w:bCs/>
          <w:sz w:val="18"/>
          <w:szCs w:val="18"/>
        </w:rPr>
        <w:tab/>
        <w:t>Wykonawca ponosi pełną odpowiedzialność za realizację przedmiotu zamówienia przez podwykonawcę.</w:t>
      </w:r>
    </w:p>
    <w:p w:rsidR="00AB38F3" w:rsidRPr="00230E65" w:rsidRDefault="00AB38F3" w:rsidP="00AB38F3">
      <w:pPr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10.     Jeżeli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zamówienia.</w:t>
      </w:r>
    </w:p>
    <w:p w:rsidR="00AB38F3" w:rsidRPr="00230E65" w:rsidRDefault="00AB38F3" w:rsidP="0050174E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lastRenderedPageBreak/>
        <w:t>Podwykonawcą robót .................. będzie.............</w:t>
      </w:r>
    </w:p>
    <w:p w:rsidR="00AB38F3" w:rsidRPr="00230E65" w:rsidRDefault="00AB38F3" w:rsidP="00AB38F3">
      <w:pPr>
        <w:spacing w:line="276" w:lineRule="auto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30E65">
        <w:rPr>
          <w:rFonts w:ascii="Arial" w:hAnsi="Arial" w:cs="Arial"/>
          <w:b/>
          <w:sz w:val="18"/>
          <w:szCs w:val="18"/>
        </w:rPr>
        <w:t>§ 4</w:t>
      </w:r>
    </w:p>
    <w:p w:rsidR="00AB38F3" w:rsidRPr="00230E65" w:rsidRDefault="00AB38F3" w:rsidP="0050174E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Zamawiający </w:t>
      </w:r>
      <w:r w:rsidRPr="00230E65">
        <w:rPr>
          <w:rFonts w:ascii="Arial" w:hAnsi="Arial" w:cs="Arial"/>
          <w:sz w:val="18"/>
          <w:szCs w:val="18"/>
        </w:rPr>
        <w:t xml:space="preserve">oświadcza, że powołał </w:t>
      </w:r>
      <w:r w:rsidRPr="00230E65">
        <w:rPr>
          <w:rFonts w:ascii="Arial" w:hAnsi="Arial" w:cs="Arial"/>
          <w:bCs/>
          <w:sz w:val="18"/>
          <w:szCs w:val="18"/>
        </w:rPr>
        <w:t xml:space="preserve">Inspektorów nadzoru </w:t>
      </w:r>
      <w:r w:rsidRPr="00230E65">
        <w:rPr>
          <w:rFonts w:ascii="Arial" w:hAnsi="Arial" w:cs="Arial"/>
          <w:sz w:val="18"/>
          <w:szCs w:val="18"/>
        </w:rPr>
        <w:t xml:space="preserve">działających w granicach umocowania określonego przepisami ustawy z dnia 7 lipca 1994r. Prawo Budowlane (tekst jednolity </w:t>
      </w:r>
      <w:r w:rsidRPr="00230E65">
        <w:rPr>
          <w:rFonts w:ascii="Arial" w:hAnsi="Arial" w:cs="Arial"/>
          <w:bCs/>
          <w:sz w:val="18"/>
          <w:szCs w:val="18"/>
        </w:rPr>
        <w:t>Dz. U. z 201</w:t>
      </w:r>
      <w:r>
        <w:rPr>
          <w:rFonts w:ascii="Arial" w:hAnsi="Arial" w:cs="Arial"/>
          <w:bCs/>
          <w:sz w:val="18"/>
          <w:szCs w:val="18"/>
        </w:rPr>
        <w:t>6</w:t>
      </w:r>
      <w:r w:rsidRPr="00230E65">
        <w:rPr>
          <w:rFonts w:ascii="Arial" w:hAnsi="Arial" w:cs="Arial"/>
          <w:bCs/>
          <w:sz w:val="18"/>
          <w:szCs w:val="18"/>
        </w:rPr>
        <w:t xml:space="preserve"> r., poz. </w:t>
      </w:r>
      <w:r>
        <w:rPr>
          <w:rFonts w:ascii="Arial" w:hAnsi="Arial" w:cs="Arial"/>
          <w:sz w:val="18"/>
          <w:szCs w:val="18"/>
        </w:rPr>
        <w:t>290</w:t>
      </w:r>
      <w:r w:rsidRPr="00230E65">
        <w:rPr>
          <w:rFonts w:ascii="Arial" w:hAnsi="Arial" w:cs="Arial"/>
          <w:sz w:val="18"/>
          <w:szCs w:val="18"/>
        </w:rPr>
        <w:t>.):</w:t>
      </w:r>
    </w:p>
    <w:p w:rsidR="00AB38F3" w:rsidRPr="00230E65" w:rsidRDefault="00AB38F3" w:rsidP="0050174E">
      <w:pPr>
        <w:numPr>
          <w:ilvl w:val="0"/>
          <w:numId w:val="22"/>
        </w:numPr>
        <w:tabs>
          <w:tab w:val="left" w:pos="709"/>
        </w:tabs>
        <w:spacing w:line="276" w:lineRule="auto"/>
        <w:ind w:left="709" w:hanging="349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………………., tel. ……….…;</w:t>
      </w:r>
    </w:p>
    <w:p w:rsidR="00AB38F3" w:rsidRPr="00230E65" w:rsidRDefault="00AB38F3" w:rsidP="0050174E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Przedstawicielem Zamawiającego w sprawie koordynowania procesu budowlanego jest ………………………...</w:t>
      </w:r>
    </w:p>
    <w:p w:rsidR="00AB38F3" w:rsidRPr="00230E65" w:rsidRDefault="00AB38F3" w:rsidP="0050174E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Ustanowionym przez Wykonawcę Kierownikiem </w:t>
      </w:r>
      <w:r>
        <w:rPr>
          <w:rFonts w:ascii="Arial" w:hAnsi="Arial" w:cs="Arial"/>
          <w:sz w:val="18"/>
          <w:szCs w:val="18"/>
        </w:rPr>
        <w:t>budowy</w:t>
      </w:r>
      <w:r w:rsidRPr="00230E65">
        <w:rPr>
          <w:rFonts w:ascii="Arial" w:hAnsi="Arial" w:cs="Arial"/>
          <w:sz w:val="18"/>
          <w:szCs w:val="18"/>
        </w:rPr>
        <w:t xml:space="preserve"> jest: ………………………………… </w:t>
      </w:r>
      <w:r w:rsidRPr="00230E65">
        <w:rPr>
          <w:rFonts w:ascii="Arial" w:hAnsi="Arial" w:cs="Arial"/>
          <w:iCs/>
          <w:sz w:val="18"/>
          <w:szCs w:val="18"/>
        </w:rPr>
        <w:t xml:space="preserve">działający w granicach umocowania określonego przepisami ustawy z dnia 7 lipca 1994r. Prawo Budowlane </w:t>
      </w:r>
      <w:r w:rsidRPr="00230E65">
        <w:rPr>
          <w:rFonts w:ascii="Arial" w:hAnsi="Arial" w:cs="Arial"/>
          <w:sz w:val="18"/>
          <w:szCs w:val="18"/>
        </w:rPr>
        <w:t xml:space="preserve">(tekst jednolity </w:t>
      </w:r>
      <w:r w:rsidRPr="00230E65">
        <w:rPr>
          <w:rFonts w:ascii="Arial" w:hAnsi="Arial" w:cs="Arial"/>
          <w:bCs/>
          <w:sz w:val="18"/>
          <w:szCs w:val="18"/>
        </w:rPr>
        <w:t>Dz. U. z 201</w:t>
      </w:r>
      <w:r>
        <w:rPr>
          <w:rFonts w:ascii="Arial" w:hAnsi="Arial" w:cs="Arial"/>
          <w:bCs/>
          <w:sz w:val="18"/>
          <w:szCs w:val="18"/>
        </w:rPr>
        <w:t>6</w:t>
      </w:r>
      <w:r w:rsidRPr="00230E65">
        <w:rPr>
          <w:rFonts w:ascii="Arial" w:hAnsi="Arial" w:cs="Arial"/>
          <w:bCs/>
          <w:sz w:val="18"/>
          <w:szCs w:val="18"/>
        </w:rPr>
        <w:t xml:space="preserve"> r., poz. </w:t>
      </w:r>
      <w:r>
        <w:rPr>
          <w:rFonts w:ascii="Arial" w:hAnsi="Arial" w:cs="Arial"/>
          <w:sz w:val="18"/>
          <w:szCs w:val="18"/>
        </w:rPr>
        <w:t>290</w:t>
      </w:r>
      <w:r w:rsidRPr="00230E65">
        <w:rPr>
          <w:rFonts w:ascii="Arial" w:hAnsi="Arial" w:cs="Arial"/>
          <w:sz w:val="18"/>
          <w:szCs w:val="18"/>
        </w:rPr>
        <w:t>.).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30E65">
        <w:rPr>
          <w:rFonts w:ascii="Arial" w:hAnsi="Arial" w:cs="Arial"/>
          <w:b/>
          <w:sz w:val="18"/>
          <w:szCs w:val="18"/>
        </w:rPr>
        <w:t>§5</w:t>
      </w:r>
    </w:p>
    <w:p w:rsidR="00AB38F3" w:rsidRPr="00230E65" w:rsidRDefault="00AB38F3" w:rsidP="0050174E">
      <w:pPr>
        <w:numPr>
          <w:ilvl w:val="0"/>
          <w:numId w:val="9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:rsidR="00AB38F3" w:rsidRPr="00230E65" w:rsidRDefault="00AB38F3" w:rsidP="00AB38F3">
      <w:pPr>
        <w:spacing w:line="276" w:lineRule="auto"/>
        <w:ind w:firstLine="357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Zamawiający może zwrócić się o usunięcie określonych osób, gdy osoby te:</w:t>
      </w:r>
    </w:p>
    <w:p w:rsidR="00AB38F3" w:rsidRPr="00230E65" w:rsidRDefault="00AB38F3" w:rsidP="00AB38F3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nie przestrzegają przepisów BHP,</w:t>
      </w:r>
    </w:p>
    <w:p w:rsidR="00AB38F3" w:rsidRPr="00230E65" w:rsidRDefault="00AB38F3" w:rsidP="00AB38F3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nie prowadzą dokumentacji budowy zgodnie z Prawem budowlanym,</w:t>
      </w:r>
    </w:p>
    <w:p w:rsidR="00AB38F3" w:rsidRPr="00230E65" w:rsidRDefault="00AB38F3" w:rsidP="00AB38F3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nie wykonują robót budowlanych zgodnie z </w:t>
      </w:r>
      <w:r>
        <w:rPr>
          <w:rFonts w:ascii="Arial" w:hAnsi="Arial" w:cs="Arial"/>
          <w:sz w:val="18"/>
          <w:szCs w:val="18"/>
        </w:rPr>
        <w:t xml:space="preserve">projektem budowanym, </w:t>
      </w:r>
      <w:r w:rsidRPr="00230E65">
        <w:rPr>
          <w:rFonts w:ascii="Arial" w:hAnsi="Arial" w:cs="Arial"/>
          <w:sz w:val="18"/>
          <w:szCs w:val="18"/>
        </w:rPr>
        <w:t xml:space="preserve">projektem </w:t>
      </w:r>
      <w:r>
        <w:rPr>
          <w:rFonts w:ascii="Arial" w:hAnsi="Arial" w:cs="Arial"/>
          <w:sz w:val="18"/>
          <w:szCs w:val="18"/>
        </w:rPr>
        <w:t>budowlan</w:t>
      </w:r>
      <w:r w:rsidRPr="00230E65">
        <w:rPr>
          <w:rFonts w:ascii="Arial" w:hAnsi="Arial" w:cs="Arial"/>
          <w:sz w:val="18"/>
          <w:szCs w:val="18"/>
        </w:rPr>
        <w:t>ym, specyfikacją techniczną wykonania i odbioru robót budowlanych oraz zasadami wiedzy technicznej.</w:t>
      </w:r>
    </w:p>
    <w:p w:rsidR="00AB38F3" w:rsidRPr="00230E65" w:rsidRDefault="00AB38F3" w:rsidP="0050174E">
      <w:pPr>
        <w:numPr>
          <w:ilvl w:val="0"/>
          <w:numId w:val="9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:rsidR="00AB38F3" w:rsidRPr="00230E65" w:rsidRDefault="00AB38F3" w:rsidP="0050174E">
      <w:pPr>
        <w:numPr>
          <w:ilvl w:val="0"/>
          <w:numId w:val="9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Wykonawca zobowiązany jest prowadzić na bieżąco i przechowywać dokumenty zgodnie z art. 3 pkt. 13 i art. 46 ustawy Prawo budowlane.</w:t>
      </w:r>
    </w:p>
    <w:p w:rsidR="00AB38F3" w:rsidRPr="00230E65" w:rsidRDefault="00AB38F3" w:rsidP="0050174E">
      <w:pPr>
        <w:numPr>
          <w:ilvl w:val="0"/>
          <w:numId w:val="9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AB38F3" w:rsidRPr="00230E65" w:rsidRDefault="00AB38F3" w:rsidP="0050174E">
      <w:pPr>
        <w:numPr>
          <w:ilvl w:val="0"/>
          <w:numId w:val="9"/>
        </w:numPr>
        <w:tabs>
          <w:tab w:val="clear" w:pos="108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Od daty protokolarnego przejęcia budowy do końcowego odbioru robót, Wykonawca ponosi odpowiedzialność na zasadach ogólnych, za wszelkie szkody powstałe na budowie.</w:t>
      </w:r>
    </w:p>
    <w:p w:rsidR="00AB38F3" w:rsidRPr="00230E65" w:rsidRDefault="00AB38F3" w:rsidP="00AB38F3">
      <w:pPr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30E65">
        <w:rPr>
          <w:rFonts w:ascii="Arial" w:hAnsi="Arial" w:cs="Arial"/>
          <w:b/>
          <w:sz w:val="18"/>
          <w:szCs w:val="18"/>
        </w:rPr>
        <w:t>§ 6</w:t>
      </w:r>
    </w:p>
    <w:p w:rsidR="00AB38F3" w:rsidRPr="00BD1369" w:rsidRDefault="00AB38F3" w:rsidP="00AB38F3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contextualSpacing/>
        <w:rPr>
          <w:rFonts w:ascii="Arial" w:hAnsi="Arial" w:cs="Arial"/>
          <w:sz w:val="18"/>
          <w:szCs w:val="18"/>
        </w:rPr>
      </w:pPr>
      <w:r w:rsidRPr="00BD1369">
        <w:rPr>
          <w:rFonts w:ascii="Arial" w:hAnsi="Arial" w:cs="Arial"/>
          <w:sz w:val="18"/>
          <w:szCs w:val="18"/>
        </w:rPr>
        <w:t xml:space="preserve">W ramach wymienionej w </w:t>
      </w:r>
      <w:r w:rsidRPr="00BD1369">
        <w:rPr>
          <w:rFonts w:ascii="Arial" w:hAnsi="Arial" w:cs="Arial"/>
          <w:b/>
          <w:bCs/>
          <w:sz w:val="18"/>
          <w:szCs w:val="18"/>
        </w:rPr>
        <w:t xml:space="preserve">§ 10 ust. 1 </w:t>
      </w:r>
      <w:r w:rsidRPr="00BD1369">
        <w:rPr>
          <w:rFonts w:ascii="Arial" w:hAnsi="Arial" w:cs="Arial"/>
          <w:sz w:val="18"/>
          <w:szCs w:val="18"/>
        </w:rPr>
        <w:t xml:space="preserve">ceny brutto wykonania przedmiotu umowy </w:t>
      </w:r>
      <w:r w:rsidRPr="00BD1369">
        <w:rPr>
          <w:rFonts w:ascii="Arial" w:hAnsi="Arial" w:cs="Arial"/>
          <w:b/>
          <w:bCs/>
          <w:sz w:val="18"/>
          <w:szCs w:val="18"/>
        </w:rPr>
        <w:t>Wykonawca</w:t>
      </w:r>
      <w:r w:rsidRPr="00BD1369">
        <w:rPr>
          <w:rFonts w:ascii="Arial" w:hAnsi="Arial" w:cs="Arial"/>
          <w:sz w:val="18"/>
          <w:szCs w:val="18"/>
        </w:rPr>
        <w:t xml:space="preserve">: </w:t>
      </w:r>
    </w:p>
    <w:p w:rsidR="00AB38F3" w:rsidRPr="00BD1369" w:rsidRDefault="00AB38F3" w:rsidP="0050174E">
      <w:pPr>
        <w:numPr>
          <w:ilvl w:val="0"/>
          <w:numId w:val="27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D1369">
        <w:rPr>
          <w:rFonts w:ascii="Arial" w:hAnsi="Arial" w:cs="Arial"/>
          <w:sz w:val="18"/>
          <w:szCs w:val="18"/>
        </w:rPr>
        <w:t xml:space="preserve">Zapewni pełną obsługę w zakresie wykonania pomiarów i dokumentacji powykonawczej w szczególności wykona kosztorys powykonawczy z wykonanych robót oraz zapewni sprawne przeprowadzenie odbioru technicznego który dokonuje komisja składająca się z inspektora nadzoru i kierownika budowy oraz pracowników Zamawiającego. </w:t>
      </w:r>
    </w:p>
    <w:p w:rsidR="00AB38F3" w:rsidRPr="00BD1369" w:rsidRDefault="00AB38F3" w:rsidP="0050174E">
      <w:pPr>
        <w:numPr>
          <w:ilvl w:val="0"/>
          <w:numId w:val="27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D1369">
        <w:rPr>
          <w:rFonts w:ascii="Arial" w:hAnsi="Arial" w:cs="Arial"/>
          <w:sz w:val="18"/>
          <w:szCs w:val="18"/>
        </w:rPr>
        <w:t xml:space="preserve">Przeprowadzi branżowe próby i odbiory techniczne i technologiczne oraz wykona pełną obsługę geodezyjną inwestycji zgodnie z przepisami rozporządzenia Ministra Gospodarki Przestrzennej i Budownictwa z dnia 21 lutego 1995 r. w sprawie rodzaju i zakresu opracowań geodezyjno-kartograficznych oraz czynności geodezyjnych obowiązujących w budownictwie (Dz. U. z 1995 r. Nr 25, poz. 133). </w:t>
      </w:r>
    </w:p>
    <w:p w:rsidR="00AB38F3" w:rsidRPr="00BD1369" w:rsidRDefault="00AB38F3" w:rsidP="0050174E">
      <w:pPr>
        <w:numPr>
          <w:ilvl w:val="0"/>
          <w:numId w:val="27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D1369">
        <w:rPr>
          <w:rFonts w:ascii="Arial" w:hAnsi="Arial" w:cs="Arial"/>
          <w:sz w:val="18"/>
          <w:szCs w:val="18"/>
        </w:rPr>
        <w:t xml:space="preserve">Po zakończeniu robót zobowiązany jest usunąć materiały zbędne z placu budowy, w tym nadmiar ziemi odspojonej, gruz, uporządkować teren budowy, przywrócić stan pierwotny dróg dojazdowych na plac budowy i przekazać go </w:t>
      </w:r>
      <w:r w:rsidRPr="00BD1369">
        <w:rPr>
          <w:rFonts w:ascii="Arial" w:hAnsi="Arial" w:cs="Arial"/>
          <w:b/>
          <w:bCs/>
          <w:sz w:val="18"/>
          <w:szCs w:val="18"/>
        </w:rPr>
        <w:t>Zamawiającemu</w:t>
      </w:r>
      <w:r w:rsidRPr="00BD1369">
        <w:rPr>
          <w:rFonts w:ascii="Arial" w:hAnsi="Arial" w:cs="Arial"/>
          <w:sz w:val="18"/>
          <w:szCs w:val="18"/>
        </w:rPr>
        <w:t xml:space="preserve"> w terminie ustalonym dla odbioru końcowego robót. W przypadku stwierdzenia obecności materiałów, które są klasyfikowane jako odpad należy je zutylizować zgodnie z ustawą o odpadach, dokumenty potwierdzające przeprowadzoną utylizację przekazać Zamawiającemu za pośrednictwem inspektora nadzoru.</w:t>
      </w:r>
    </w:p>
    <w:p w:rsidR="00AB38F3" w:rsidRPr="00BD1369" w:rsidRDefault="00AB38F3" w:rsidP="0050174E">
      <w:pPr>
        <w:numPr>
          <w:ilvl w:val="0"/>
          <w:numId w:val="27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D1369">
        <w:rPr>
          <w:rFonts w:ascii="Arial" w:hAnsi="Arial" w:cs="Arial"/>
          <w:sz w:val="18"/>
          <w:szCs w:val="18"/>
        </w:rPr>
        <w:t>Wyrówna nieutwardzony teren objęty robotami ziemnymi, zwałuje go walcem ogrodowym i wysieje na nim trawę.</w:t>
      </w:r>
    </w:p>
    <w:p w:rsidR="00AB38F3" w:rsidRPr="00B72392" w:rsidRDefault="00AB38F3" w:rsidP="00AB38F3">
      <w:p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AB38F3" w:rsidRPr="00B72392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B72392">
        <w:rPr>
          <w:rFonts w:ascii="Arial" w:hAnsi="Arial" w:cs="Arial"/>
          <w:b/>
          <w:sz w:val="18"/>
          <w:szCs w:val="18"/>
        </w:rPr>
        <w:t>§ 7</w:t>
      </w:r>
    </w:p>
    <w:p w:rsidR="00AB38F3" w:rsidRPr="00B72392" w:rsidRDefault="00AB38F3" w:rsidP="00AB38F3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b/>
          <w:bCs/>
          <w:sz w:val="18"/>
          <w:szCs w:val="18"/>
        </w:rPr>
        <w:t xml:space="preserve">Wykonawca </w:t>
      </w:r>
      <w:r w:rsidRPr="00B72392">
        <w:rPr>
          <w:rFonts w:ascii="Arial" w:hAnsi="Arial" w:cs="Arial"/>
          <w:sz w:val="18"/>
          <w:szCs w:val="18"/>
        </w:rPr>
        <w:t>na własny koszt:</w:t>
      </w:r>
    </w:p>
    <w:p w:rsidR="00AB38F3" w:rsidRPr="00B72392" w:rsidRDefault="00AB38F3" w:rsidP="0050174E">
      <w:pPr>
        <w:numPr>
          <w:ilvl w:val="0"/>
          <w:numId w:val="28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:rsidR="00AB38F3" w:rsidRPr="00B72392" w:rsidRDefault="00AB38F3" w:rsidP="0050174E">
      <w:pPr>
        <w:numPr>
          <w:ilvl w:val="0"/>
          <w:numId w:val="28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lastRenderedPageBreak/>
        <w:t>Zobowiązany jest do zorganizowania, zagospodarowania, wyposażenia i odpowiedniego zabezpieczenia i oznakowania terenu realizowanych prac budowlanych (np. taśmy, tablice ostrzegawcze itp.).</w:t>
      </w:r>
    </w:p>
    <w:p w:rsidR="00AB38F3" w:rsidRPr="00B72392" w:rsidRDefault="00AB38F3" w:rsidP="0050174E">
      <w:pPr>
        <w:numPr>
          <w:ilvl w:val="0"/>
          <w:numId w:val="28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>Sporządzi lub zapewni sporządzenie, przed rozpoczęciem robót, planu bezpieczeństwa i ochrony zdrowia w zakresie określonym w art. 21a ustawy Prawo budowlane oraz Rozporządzeniu Ministra Infrastruktury z dnia 23.06.2003 r. w sprawie szczegółowego zakresu i form planu bezpieczeństwa i ochrony zdrowia oraz szczegółowego zakresu rodzaju robót budowlanych stwarzających zagrożenia bezpieczeństwa i zdrowia ludzi (Dz. U z 2003r. Nr 120, poz. 1126),  i dostarczy go Zamawiającemu. Zapewni dozór terenu budowy jak również ochronę znajdującego się na nim mienia.</w:t>
      </w:r>
    </w:p>
    <w:p w:rsidR="00AB38F3" w:rsidRPr="00B72392" w:rsidRDefault="00AB38F3" w:rsidP="00AB38F3">
      <w:pPr>
        <w:tabs>
          <w:tab w:val="left" w:pos="426"/>
        </w:tabs>
        <w:spacing w:line="276" w:lineRule="auto"/>
        <w:ind w:left="426"/>
        <w:contextualSpacing/>
        <w:jc w:val="both"/>
        <w:rPr>
          <w:rFonts w:ascii="Arial" w:hAnsi="Arial" w:cs="Arial"/>
          <w:sz w:val="18"/>
          <w:szCs w:val="18"/>
        </w:rPr>
      </w:pPr>
    </w:p>
    <w:p w:rsidR="00AB38F3" w:rsidRPr="00B72392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B72392">
        <w:rPr>
          <w:rFonts w:ascii="Arial" w:hAnsi="Arial" w:cs="Arial"/>
          <w:b/>
          <w:sz w:val="18"/>
          <w:szCs w:val="18"/>
        </w:rPr>
        <w:t>§ 8</w:t>
      </w:r>
    </w:p>
    <w:p w:rsidR="00AB38F3" w:rsidRPr="00B72392" w:rsidRDefault="00AB38F3" w:rsidP="00AB38F3">
      <w:pPr>
        <w:numPr>
          <w:ilvl w:val="0"/>
          <w:numId w:val="2"/>
        </w:numPr>
        <w:tabs>
          <w:tab w:val="left" w:pos="360"/>
        </w:tabs>
        <w:spacing w:line="276" w:lineRule="auto"/>
        <w:ind w:left="36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b/>
          <w:bCs/>
          <w:sz w:val="18"/>
          <w:szCs w:val="18"/>
        </w:rPr>
        <w:t>Wykonawca</w:t>
      </w:r>
      <w:r w:rsidRPr="00B72392">
        <w:rPr>
          <w:rFonts w:ascii="Arial" w:hAnsi="Arial" w:cs="Arial"/>
          <w:sz w:val="18"/>
          <w:szCs w:val="18"/>
        </w:rPr>
        <w:t xml:space="preserve"> zobowiązuje się do wykonania przedmiotu umowy z materiałów własnych.</w:t>
      </w:r>
    </w:p>
    <w:p w:rsidR="00AB38F3" w:rsidRPr="00B72392" w:rsidRDefault="00AB38F3" w:rsidP="00AB38F3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D1369">
        <w:rPr>
          <w:rFonts w:ascii="Arial" w:hAnsi="Arial" w:cs="Arial"/>
          <w:sz w:val="18"/>
          <w:szCs w:val="18"/>
        </w:rPr>
        <w:t xml:space="preserve">Wykonawca przedstawi, </w:t>
      </w:r>
      <w:r w:rsidRPr="00BD1369">
        <w:rPr>
          <w:rFonts w:ascii="Arial" w:hAnsi="Arial" w:cs="Arial"/>
          <w:b/>
          <w:sz w:val="18"/>
          <w:szCs w:val="18"/>
        </w:rPr>
        <w:t>w ciągu 7 dni od daty podpisania umowy</w:t>
      </w:r>
      <w:r w:rsidRPr="00BD1369">
        <w:rPr>
          <w:rFonts w:ascii="Arial" w:hAnsi="Arial" w:cs="Arial"/>
          <w:sz w:val="18"/>
          <w:szCs w:val="18"/>
        </w:rPr>
        <w:t xml:space="preserve"> do zatwierdzenia przez Zamawiającego </w:t>
      </w:r>
      <w:r w:rsidRPr="00BD1369">
        <w:rPr>
          <w:rFonts w:ascii="Arial" w:hAnsi="Arial" w:cs="Arial"/>
          <w:b/>
          <w:sz w:val="18"/>
          <w:szCs w:val="18"/>
        </w:rPr>
        <w:t>wykaz</w:t>
      </w:r>
      <w:r w:rsidRPr="00B72392">
        <w:rPr>
          <w:rFonts w:ascii="Arial" w:hAnsi="Arial" w:cs="Arial"/>
          <w:b/>
          <w:sz w:val="18"/>
          <w:szCs w:val="18"/>
        </w:rPr>
        <w:t xml:space="preserve"> podstawowych materiałów i wyrobów budowlanych</w:t>
      </w:r>
      <w:r w:rsidRPr="00B72392">
        <w:rPr>
          <w:rFonts w:ascii="Arial" w:hAnsi="Arial" w:cs="Arial"/>
          <w:sz w:val="18"/>
          <w:szCs w:val="18"/>
        </w:rPr>
        <w:t>, które zostaną zastosowane w czasie realizacji przedmiotu umowy.</w:t>
      </w:r>
    </w:p>
    <w:p w:rsidR="00AB38F3" w:rsidRPr="00B72392" w:rsidRDefault="00AB38F3" w:rsidP="00AB38F3">
      <w:pPr>
        <w:numPr>
          <w:ilvl w:val="0"/>
          <w:numId w:val="2"/>
        </w:numPr>
        <w:tabs>
          <w:tab w:val="clear" w:pos="720"/>
          <w:tab w:val="left" w:pos="709"/>
        </w:tabs>
        <w:spacing w:line="276" w:lineRule="auto"/>
        <w:ind w:left="709" w:hanging="349"/>
        <w:contextualSpacing/>
        <w:jc w:val="both"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 xml:space="preserve">Materiały i urządzenia muszą odpowiadać wymogom wyrobów dopuszczonych do obrotu i stosowania w budownictwie zgodnie z ustawą z dnia 16 kwietnia 2004 roku o wyrobach budowlanych (Dz. U. Nr 92, poz. 881  z późn. zmianami) a zgodnie z art.10 ustawy z dnia 7 lipca 1994 roku Prawo Budowlane (tekst jednolity </w:t>
      </w:r>
      <w:r w:rsidRPr="00B72392">
        <w:rPr>
          <w:rFonts w:ascii="Arial" w:hAnsi="Arial" w:cs="Arial"/>
          <w:bCs/>
          <w:sz w:val="18"/>
          <w:szCs w:val="18"/>
        </w:rPr>
        <w:t xml:space="preserve">Dz. U. </w:t>
      </w:r>
      <w:r w:rsidRPr="00230E65">
        <w:rPr>
          <w:rFonts w:ascii="Arial" w:hAnsi="Arial" w:cs="Arial"/>
          <w:bCs/>
          <w:sz w:val="18"/>
          <w:szCs w:val="18"/>
        </w:rPr>
        <w:t>201</w:t>
      </w:r>
      <w:r>
        <w:rPr>
          <w:rFonts w:ascii="Arial" w:hAnsi="Arial" w:cs="Arial"/>
          <w:bCs/>
          <w:sz w:val="18"/>
          <w:szCs w:val="18"/>
        </w:rPr>
        <w:t>6</w:t>
      </w:r>
      <w:r w:rsidRPr="00230E65">
        <w:rPr>
          <w:rFonts w:ascii="Arial" w:hAnsi="Arial" w:cs="Arial"/>
          <w:bCs/>
          <w:sz w:val="18"/>
          <w:szCs w:val="18"/>
        </w:rPr>
        <w:t xml:space="preserve"> r., poz. </w:t>
      </w:r>
      <w:r>
        <w:rPr>
          <w:rFonts w:ascii="Arial" w:hAnsi="Arial" w:cs="Arial"/>
          <w:sz w:val="18"/>
          <w:szCs w:val="18"/>
        </w:rPr>
        <w:t>290</w:t>
      </w:r>
      <w:r w:rsidRPr="00B72392">
        <w:rPr>
          <w:rFonts w:ascii="Arial" w:hAnsi="Arial" w:cs="Arial"/>
          <w:sz w:val="18"/>
          <w:szCs w:val="18"/>
        </w:rPr>
        <w:t>) oraz dokumentacji.</w:t>
      </w:r>
    </w:p>
    <w:p w:rsidR="00AB38F3" w:rsidRPr="00B72392" w:rsidRDefault="00AB38F3" w:rsidP="00AB38F3">
      <w:pPr>
        <w:numPr>
          <w:ilvl w:val="0"/>
          <w:numId w:val="2"/>
        </w:numPr>
        <w:tabs>
          <w:tab w:val="clear" w:pos="720"/>
          <w:tab w:val="left" w:pos="709"/>
        </w:tabs>
        <w:spacing w:line="276" w:lineRule="auto"/>
        <w:ind w:left="709" w:hanging="349"/>
        <w:contextualSpacing/>
        <w:jc w:val="both"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sz w:val="18"/>
          <w:szCs w:val="18"/>
        </w:rPr>
        <w:t xml:space="preserve">W uzasadnionych przypadkach na żądanie </w:t>
      </w:r>
      <w:r w:rsidRPr="00B72392">
        <w:rPr>
          <w:rFonts w:ascii="Arial" w:hAnsi="Arial" w:cs="Arial"/>
          <w:b/>
          <w:bCs/>
          <w:sz w:val="18"/>
          <w:szCs w:val="18"/>
        </w:rPr>
        <w:t>Zamawiającego, Wykonawca</w:t>
      </w:r>
      <w:r w:rsidRPr="00B72392">
        <w:rPr>
          <w:rFonts w:ascii="Arial" w:hAnsi="Arial" w:cs="Arial"/>
          <w:sz w:val="18"/>
          <w:szCs w:val="18"/>
        </w:rPr>
        <w:t xml:space="preserve"> musi przedstawić dodatkowe badania laboratoryjne wbudowanych materiałów. Badania te </w:t>
      </w:r>
      <w:r w:rsidRPr="00B72392">
        <w:rPr>
          <w:rFonts w:ascii="Arial" w:hAnsi="Arial" w:cs="Arial"/>
          <w:b/>
          <w:bCs/>
          <w:sz w:val="18"/>
          <w:szCs w:val="18"/>
        </w:rPr>
        <w:t xml:space="preserve">Wykonawca </w:t>
      </w:r>
      <w:r w:rsidRPr="00B72392">
        <w:rPr>
          <w:rFonts w:ascii="Arial" w:hAnsi="Arial" w:cs="Arial"/>
          <w:sz w:val="18"/>
          <w:szCs w:val="18"/>
        </w:rPr>
        <w:t>wykona na własny koszt.</w:t>
      </w:r>
    </w:p>
    <w:p w:rsidR="00AB38F3" w:rsidRPr="00B72392" w:rsidRDefault="00AB38F3" w:rsidP="00AB38F3">
      <w:pPr>
        <w:numPr>
          <w:ilvl w:val="0"/>
          <w:numId w:val="2"/>
        </w:numPr>
        <w:tabs>
          <w:tab w:val="clear" w:pos="720"/>
          <w:tab w:val="left" w:pos="709"/>
        </w:tabs>
        <w:spacing w:line="276" w:lineRule="auto"/>
        <w:ind w:left="709" w:hanging="349"/>
        <w:contextualSpacing/>
        <w:jc w:val="both"/>
        <w:rPr>
          <w:rFonts w:ascii="Arial" w:hAnsi="Arial" w:cs="Arial"/>
          <w:sz w:val="18"/>
          <w:szCs w:val="18"/>
        </w:rPr>
      </w:pPr>
      <w:r w:rsidRPr="00B72392">
        <w:rPr>
          <w:rFonts w:ascii="Arial" w:hAnsi="Arial" w:cs="Arial"/>
          <w:b/>
          <w:bCs/>
          <w:sz w:val="18"/>
          <w:szCs w:val="18"/>
        </w:rPr>
        <w:t xml:space="preserve">Wykonawca </w:t>
      </w:r>
      <w:r w:rsidRPr="00B72392">
        <w:rPr>
          <w:rFonts w:ascii="Arial" w:hAnsi="Arial" w:cs="Arial"/>
          <w:sz w:val="18"/>
          <w:szCs w:val="18"/>
        </w:rPr>
        <w:t xml:space="preserve">jest zobowiązany, na każde żądanie </w:t>
      </w:r>
      <w:r w:rsidRPr="00B72392">
        <w:rPr>
          <w:rFonts w:ascii="Arial" w:hAnsi="Arial" w:cs="Arial"/>
          <w:b/>
          <w:bCs/>
          <w:sz w:val="18"/>
          <w:szCs w:val="18"/>
        </w:rPr>
        <w:t>Zamawiającego</w:t>
      </w:r>
      <w:r w:rsidRPr="00B72392">
        <w:rPr>
          <w:rFonts w:ascii="Arial" w:hAnsi="Arial" w:cs="Arial"/>
          <w:sz w:val="18"/>
          <w:szCs w:val="18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B72392">
        <w:rPr>
          <w:rFonts w:ascii="Arial" w:hAnsi="Arial" w:cs="Arial"/>
          <w:b/>
          <w:bCs/>
          <w:sz w:val="18"/>
          <w:szCs w:val="18"/>
        </w:rPr>
        <w:t xml:space="preserve">Zamawiającego </w:t>
      </w:r>
      <w:r w:rsidRPr="00B72392">
        <w:rPr>
          <w:rFonts w:ascii="Arial" w:hAnsi="Arial" w:cs="Arial"/>
          <w:sz w:val="18"/>
          <w:szCs w:val="18"/>
        </w:rPr>
        <w:t>(Inspektora Nadzoru) przed ich wbudowaniem.</w:t>
      </w:r>
    </w:p>
    <w:p w:rsidR="00AB38F3" w:rsidRPr="00B72392" w:rsidRDefault="00AB38F3" w:rsidP="00AB38F3">
      <w:pPr>
        <w:spacing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</w:p>
    <w:p w:rsidR="00AB38F3" w:rsidRPr="00B72392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B72392">
        <w:rPr>
          <w:rFonts w:ascii="Arial" w:hAnsi="Arial" w:cs="Arial"/>
          <w:b/>
          <w:sz w:val="18"/>
          <w:szCs w:val="18"/>
        </w:rPr>
        <w:t>§ 9</w:t>
      </w:r>
    </w:p>
    <w:p w:rsidR="00AB38F3" w:rsidRPr="00B72392" w:rsidRDefault="00AB38F3" w:rsidP="00AB38F3">
      <w:pPr>
        <w:rPr>
          <w:rFonts w:ascii="Arial" w:hAnsi="Arial" w:cs="Arial"/>
          <w:sz w:val="18"/>
          <w:szCs w:val="18"/>
        </w:rPr>
      </w:pPr>
    </w:p>
    <w:p w:rsidR="00AB38F3" w:rsidRPr="00B72392" w:rsidRDefault="00AB38F3" w:rsidP="00AB38F3">
      <w:pPr>
        <w:keepNext/>
        <w:numPr>
          <w:ilvl w:val="0"/>
          <w:numId w:val="1"/>
        </w:numPr>
        <w:tabs>
          <w:tab w:val="clear" w:pos="720"/>
          <w:tab w:val="left" w:pos="709"/>
        </w:tabs>
        <w:spacing w:line="276" w:lineRule="auto"/>
        <w:ind w:left="709" w:hanging="349"/>
        <w:contextualSpacing/>
        <w:jc w:val="both"/>
        <w:outlineLvl w:val="1"/>
        <w:rPr>
          <w:rFonts w:ascii="Arial" w:eastAsia="Times New Roman" w:hAnsi="Arial" w:cs="Arial"/>
          <w:bCs/>
          <w:sz w:val="18"/>
          <w:szCs w:val="18"/>
        </w:rPr>
      </w:pPr>
      <w:r w:rsidRPr="00B72392">
        <w:rPr>
          <w:rFonts w:ascii="Arial" w:eastAsia="Times New Roman" w:hAnsi="Arial" w:cs="Arial"/>
          <w:b/>
          <w:sz w:val="18"/>
          <w:szCs w:val="18"/>
        </w:rPr>
        <w:t>Wykonawca</w:t>
      </w:r>
      <w:r w:rsidRPr="00B72392">
        <w:rPr>
          <w:rFonts w:ascii="Arial" w:eastAsia="Times New Roman" w:hAnsi="Arial" w:cs="Arial"/>
          <w:bCs/>
          <w:sz w:val="18"/>
          <w:szCs w:val="18"/>
        </w:rPr>
        <w:t xml:space="preserve"> zobowiązuje się do posiadania polisy OC na kwotę  </w:t>
      </w:r>
      <w:r w:rsidR="0050174E">
        <w:rPr>
          <w:rFonts w:ascii="Arial" w:eastAsia="Times New Roman" w:hAnsi="Arial" w:cs="Arial"/>
          <w:bCs/>
          <w:sz w:val="18"/>
          <w:szCs w:val="18"/>
        </w:rPr>
        <w:t>40</w:t>
      </w:r>
      <w:r w:rsidRPr="00B72392">
        <w:rPr>
          <w:rFonts w:ascii="Arial" w:eastAsia="Times New Roman" w:hAnsi="Arial" w:cs="Arial"/>
          <w:bCs/>
          <w:sz w:val="18"/>
          <w:szCs w:val="18"/>
        </w:rPr>
        <w:t xml:space="preserve">0 000,00 (słownie złotych: </w:t>
      </w:r>
      <w:r w:rsidR="0050174E">
        <w:rPr>
          <w:rFonts w:ascii="Arial" w:eastAsia="Times New Roman" w:hAnsi="Arial" w:cs="Arial"/>
          <w:bCs/>
          <w:sz w:val="18"/>
          <w:szCs w:val="18"/>
        </w:rPr>
        <w:t>czterysta</w:t>
      </w:r>
      <w:r>
        <w:rPr>
          <w:rFonts w:ascii="Arial" w:eastAsia="Times New Roman" w:hAnsi="Arial" w:cs="Arial"/>
          <w:bCs/>
          <w:sz w:val="18"/>
          <w:szCs w:val="18"/>
        </w:rPr>
        <w:t xml:space="preserve"> tysięcy zł</w:t>
      </w:r>
      <w:r w:rsidRPr="00B72392">
        <w:rPr>
          <w:rFonts w:ascii="Arial" w:eastAsia="Times New Roman" w:hAnsi="Arial" w:cs="Arial"/>
          <w:bCs/>
          <w:sz w:val="18"/>
          <w:szCs w:val="18"/>
        </w:rPr>
        <w:t xml:space="preserve"> </w:t>
      </w:r>
      <w:r w:rsidRPr="00B72392">
        <w:rPr>
          <w:rFonts w:ascii="Arial" w:eastAsia="Times New Roman" w:hAnsi="Arial" w:cs="Arial"/>
          <w:sz w:val="18"/>
          <w:szCs w:val="18"/>
        </w:rPr>
        <w:t>00/100</w:t>
      </w:r>
      <w:r w:rsidRPr="00B72392">
        <w:rPr>
          <w:rFonts w:ascii="Arial" w:eastAsia="Times New Roman" w:hAnsi="Arial" w:cs="Arial"/>
          <w:bCs/>
          <w:sz w:val="18"/>
          <w:szCs w:val="18"/>
        </w:rPr>
        <w:t xml:space="preserve">) z tytułu szkód, które mogą zaistnieć w okresie od rozpoczęcia robót do przekazania przedmiotu umowy </w:t>
      </w:r>
      <w:r w:rsidRPr="00B72392">
        <w:rPr>
          <w:rFonts w:ascii="Arial" w:eastAsia="Times New Roman" w:hAnsi="Arial" w:cs="Arial"/>
          <w:b/>
          <w:sz w:val="18"/>
          <w:szCs w:val="18"/>
        </w:rPr>
        <w:t>Zamawiającemu</w:t>
      </w:r>
      <w:r w:rsidRPr="00B72392">
        <w:rPr>
          <w:rFonts w:ascii="Arial" w:eastAsia="Times New Roman" w:hAnsi="Arial" w:cs="Arial"/>
          <w:bCs/>
          <w:sz w:val="18"/>
          <w:szCs w:val="18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robotami).</w:t>
      </w:r>
    </w:p>
    <w:p w:rsidR="00AB38F3" w:rsidRPr="00D55201" w:rsidRDefault="00AB38F3" w:rsidP="00AB38F3">
      <w:pPr>
        <w:numPr>
          <w:ilvl w:val="0"/>
          <w:numId w:val="1"/>
        </w:numPr>
        <w:tabs>
          <w:tab w:val="clear" w:pos="720"/>
          <w:tab w:val="left" w:pos="709"/>
        </w:tabs>
        <w:spacing w:line="276" w:lineRule="auto"/>
        <w:ind w:left="709" w:hanging="349"/>
        <w:contextualSpacing/>
        <w:jc w:val="both"/>
        <w:rPr>
          <w:rFonts w:ascii="Arial" w:hAnsi="Arial" w:cs="Arial"/>
          <w:sz w:val="18"/>
          <w:szCs w:val="18"/>
        </w:rPr>
      </w:pPr>
      <w:r w:rsidRPr="00B72392">
        <w:rPr>
          <w:rFonts w:ascii="Arial" w:eastAsia="Times New Roman" w:hAnsi="Arial" w:cs="Arial"/>
          <w:b/>
          <w:bCs/>
          <w:sz w:val="18"/>
          <w:szCs w:val="18"/>
        </w:rPr>
        <w:t>Wykonawca</w:t>
      </w:r>
      <w:r w:rsidRPr="00B72392">
        <w:rPr>
          <w:rFonts w:ascii="Arial" w:eastAsia="Times New Roman" w:hAnsi="Arial" w:cs="Arial"/>
          <w:bCs/>
          <w:sz w:val="18"/>
          <w:szCs w:val="18"/>
        </w:rPr>
        <w:t xml:space="preserve"> jest </w:t>
      </w:r>
      <w:r w:rsidRPr="00D55201">
        <w:rPr>
          <w:rFonts w:ascii="Arial" w:eastAsia="Times New Roman" w:hAnsi="Arial" w:cs="Arial"/>
          <w:bCs/>
          <w:sz w:val="18"/>
          <w:szCs w:val="18"/>
        </w:rPr>
        <w:t xml:space="preserve">zobowiązany na każde żądanie </w:t>
      </w:r>
      <w:r w:rsidRPr="00D55201">
        <w:rPr>
          <w:rFonts w:ascii="Arial" w:eastAsia="Times New Roman" w:hAnsi="Arial" w:cs="Arial"/>
          <w:b/>
          <w:bCs/>
          <w:sz w:val="18"/>
          <w:szCs w:val="18"/>
        </w:rPr>
        <w:t>Zamawiającego</w:t>
      </w:r>
      <w:r w:rsidRPr="00D55201">
        <w:rPr>
          <w:rFonts w:ascii="Arial" w:eastAsia="Times New Roman" w:hAnsi="Arial" w:cs="Arial"/>
          <w:bCs/>
          <w:sz w:val="18"/>
          <w:szCs w:val="18"/>
        </w:rPr>
        <w:t xml:space="preserve"> przedstawić opłaconą polisę, a w przypadku jej braku inny dokument potwierdzający że </w:t>
      </w:r>
      <w:r w:rsidRPr="00D55201">
        <w:rPr>
          <w:rFonts w:ascii="Arial" w:eastAsia="Times New Roman" w:hAnsi="Arial" w:cs="Arial"/>
          <w:b/>
          <w:bCs/>
          <w:sz w:val="18"/>
          <w:szCs w:val="18"/>
        </w:rPr>
        <w:t>Wykonawca</w:t>
      </w:r>
      <w:r w:rsidRPr="00D55201">
        <w:rPr>
          <w:rFonts w:ascii="Arial" w:eastAsia="Times New Roman" w:hAnsi="Arial" w:cs="Arial"/>
          <w:bCs/>
          <w:sz w:val="18"/>
          <w:szCs w:val="18"/>
        </w:rPr>
        <w:t xml:space="preserve"> posiada ubezpieczenie określone w ust. 1 – pod rygorem odstąpienia przez </w:t>
      </w:r>
      <w:r w:rsidRPr="00D55201">
        <w:rPr>
          <w:rFonts w:ascii="Arial" w:eastAsia="Times New Roman" w:hAnsi="Arial" w:cs="Arial"/>
          <w:b/>
          <w:bCs/>
          <w:sz w:val="18"/>
          <w:szCs w:val="18"/>
        </w:rPr>
        <w:t>Zamawiającego</w:t>
      </w:r>
      <w:r w:rsidRPr="00D55201">
        <w:rPr>
          <w:rFonts w:ascii="Arial" w:eastAsia="Times New Roman" w:hAnsi="Arial" w:cs="Arial"/>
          <w:bCs/>
          <w:sz w:val="18"/>
          <w:szCs w:val="18"/>
        </w:rPr>
        <w:t xml:space="preserve"> od umowy z winy </w:t>
      </w:r>
      <w:r w:rsidRPr="00D55201">
        <w:rPr>
          <w:rFonts w:ascii="Arial" w:eastAsia="Times New Roman" w:hAnsi="Arial" w:cs="Arial"/>
          <w:b/>
          <w:bCs/>
          <w:sz w:val="18"/>
          <w:szCs w:val="18"/>
        </w:rPr>
        <w:t>Wykonawcy</w:t>
      </w:r>
      <w:r w:rsidRPr="00D55201">
        <w:rPr>
          <w:rFonts w:ascii="Arial" w:eastAsia="Times New Roman" w:hAnsi="Arial" w:cs="Arial"/>
          <w:bCs/>
          <w:sz w:val="18"/>
          <w:szCs w:val="18"/>
        </w:rPr>
        <w:t>.</w:t>
      </w:r>
    </w:p>
    <w:p w:rsidR="00AB38F3" w:rsidRPr="00D55201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AB38F3" w:rsidRPr="00D55201" w:rsidRDefault="00AB38F3" w:rsidP="00AB38F3">
      <w:pPr>
        <w:tabs>
          <w:tab w:val="left" w:pos="1215"/>
        </w:tabs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D55201">
        <w:rPr>
          <w:rFonts w:ascii="Arial" w:hAnsi="Arial" w:cs="Arial"/>
          <w:b/>
          <w:sz w:val="18"/>
          <w:szCs w:val="18"/>
        </w:rPr>
        <w:t>§ 10</w:t>
      </w:r>
    </w:p>
    <w:p w:rsidR="00AB38F3" w:rsidRPr="00D55201" w:rsidRDefault="00AB38F3" w:rsidP="0050174E">
      <w:pPr>
        <w:numPr>
          <w:ilvl w:val="0"/>
          <w:numId w:val="8"/>
        </w:numPr>
        <w:tabs>
          <w:tab w:val="clear" w:pos="1440"/>
          <w:tab w:val="num" w:pos="360"/>
          <w:tab w:val="num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D55201">
        <w:rPr>
          <w:rFonts w:ascii="Arial" w:hAnsi="Arial" w:cs="Arial"/>
          <w:b/>
          <w:bCs/>
          <w:sz w:val="18"/>
          <w:szCs w:val="18"/>
        </w:rPr>
        <w:t xml:space="preserve"> Cena ryczałtowa wykonania całości przedmiotu umowy wynosi:</w:t>
      </w:r>
      <w:r w:rsidRPr="00D55201">
        <w:rPr>
          <w:rFonts w:ascii="Arial" w:hAnsi="Arial" w:cs="Arial"/>
          <w:sz w:val="18"/>
          <w:szCs w:val="18"/>
        </w:rPr>
        <w:t xml:space="preserve"> brutto </w:t>
      </w:r>
      <w:r w:rsidRPr="00D55201">
        <w:rPr>
          <w:rFonts w:ascii="Arial" w:hAnsi="Arial" w:cs="Arial"/>
          <w:b/>
          <w:sz w:val="18"/>
          <w:szCs w:val="18"/>
        </w:rPr>
        <w:t>…………….. zł</w:t>
      </w:r>
      <w:r w:rsidRPr="00D55201">
        <w:rPr>
          <w:rFonts w:ascii="Arial" w:hAnsi="Arial" w:cs="Arial"/>
          <w:sz w:val="18"/>
          <w:szCs w:val="18"/>
        </w:rPr>
        <w:t xml:space="preserve"> (słownie złotych: ……………………….. ……../100) w tym obowiązujący podatek VAT;</w:t>
      </w:r>
    </w:p>
    <w:p w:rsidR="00AB38F3" w:rsidRPr="00D55201" w:rsidRDefault="00AB38F3" w:rsidP="0050174E">
      <w:pPr>
        <w:numPr>
          <w:ilvl w:val="0"/>
          <w:numId w:val="8"/>
        </w:numPr>
        <w:tabs>
          <w:tab w:val="clear" w:pos="1440"/>
        </w:tabs>
        <w:spacing w:line="276" w:lineRule="auto"/>
        <w:ind w:left="709" w:hanging="283"/>
        <w:jc w:val="both"/>
        <w:rPr>
          <w:rFonts w:ascii="Arial" w:hAnsi="Arial" w:cs="Arial"/>
          <w:bCs/>
          <w:sz w:val="18"/>
          <w:szCs w:val="18"/>
        </w:rPr>
      </w:pPr>
      <w:r w:rsidRPr="00D55201">
        <w:rPr>
          <w:rFonts w:ascii="Arial" w:hAnsi="Arial" w:cs="Arial"/>
          <w:b/>
          <w:bCs/>
          <w:sz w:val="18"/>
          <w:szCs w:val="18"/>
        </w:rPr>
        <w:t xml:space="preserve">Wykonawca </w:t>
      </w:r>
      <w:r w:rsidRPr="00D55201">
        <w:rPr>
          <w:rFonts w:ascii="Arial" w:hAnsi="Arial" w:cs="Arial"/>
          <w:sz w:val="18"/>
          <w:szCs w:val="18"/>
        </w:rPr>
        <w:t>zobowiązany jest do wykonania przedmiotu umowy w pełnym zakresie, z</w:t>
      </w:r>
      <w:r>
        <w:rPr>
          <w:rFonts w:ascii="Arial" w:hAnsi="Arial" w:cs="Arial"/>
          <w:sz w:val="18"/>
          <w:szCs w:val="18"/>
        </w:rPr>
        <w:t xml:space="preserve">godnie z </w:t>
      </w:r>
      <w:r w:rsidRPr="00D55201">
        <w:rPr>
          <w:rFonts w:ascii="Arial" w:hAnsi="Arial" w:cs="Arial"/>
          <w:sz w:val="18"/>
          <w:szCs w:val="18"/>
        </w:rPr>
        <w:t xml:space="preserve">projektem </w:t>
      </w:r>
      <w:r>
        <w:rPr>
          <w:rFonts w:ascii="Arial" w:hAnsi="Arial" w:cs="Arial"/>
          <w:sz w:val="18"/>
          <w:szCs w:val="18"/>
        </w:rPr>
        <w:t>budowlanym,</w:t>
      </w:r>
      <w:r w:rsidRPr="00D55201">
        <w:rPr>
          <w:rFonts w:ascii="Arial" w:hAnsi="Arial" w:cs="Arial"/>
          <w:sz w:val="18"/>
          <w:szCs w:val="18"/>
        </w:rPr>
        <w:t xml:space="preserve"> specyfikacją techniczną wykonania i odbioru robót SIWZ i pozwoleniem na budowę, w oparciu o harmonogram rzeczowo - finansowy robót; do formy wynagrodzenia ma zastosowanie art. 632 K.C. </w:t>
      </w:r>
    </w:p>
    <w:p w:rsidR="00AB38F3" w:rsidRPr="00D55201" w:rsidRDefault="00AB38F3" w:rsidP="0050174E">
      <w:pPr>
        <w:numPr>
          <w:ilvl w:val="0"/>
          <w:numId w:val="8"/>
        </w:numPr>
        <w:tabs>
          <w:tab w:val="clear" w:pos="1440"/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D55201">
        <w:rPr>
          <w:rFonts w:ascii="Arial" w:hAnsi="Arial" w:cs="Arial"/>
          <w:bCs/>
          <w:sz w:val="18"/>
          <w:szCs w:val="18"/>
        </w:rPr>
        <w:t>Zamawiającemu przysługuje prawo zmniejszenia wynagrodzenia na zasadach określonych w § 21 ust. 2 umowy</w:t>
      </w:r>
    </w:p>
    <w:p w:rsidR="00AB38F3" w:rsidRPr="00D55201" w:rsidRDefault="00AB38F3" w:rsidP="00AB38F3">
      <w:pPr>
        <w:spacing w:line="276" w:lineRule="auto"/>
        <w:ind w:right="-2"/>
        <w:contextualSpacing/>
        <w:jc w:val="both"/>
        <w:rPr>
          <w:rFonts w:ascii="Arial" w:hAnsi="Arial" w:cs="Arial"/>
          <w:sz w:val="18"/>
          <w:szCs w:val="18"/>
        </w:rPr>
      </w:pPr>
    </w:p>
    <w:p w:rsidR="00AB38F3" w:rsidRPr="00D55201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D55201">
        <w:rPr>
          <w:rFonts w:ascii="Arial" w:hAnsi="Arial" w:cs="Arial"/>
          <w:b/>
          <w:sz w:val="18"/>
          <w:szCs w:val="18"/>
        </w:rPr>
        <w:t>§ 11</w:t>
      </w:r>
    </w:p>
    <w:p w:rsidR="00AB38F3" w:rsidRPr="00230E65" w:rsidRDefault="00AB38F3" w:rsidP="00AB38F3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Zamawiający nie dopuszcza częściowego fakturowania robót. </w:t>
      </w:r>
    </w:p>
    <w:p w:rsidR="00AB38F3" w:rsidRPr="00230E65" w:rsidRDefault="00AB38F3" w:rsidP="00AB38F3">
      <w:pPr>
        <w:spacing w:line="276" w:lineRule="auto"/>
        <w:ind w:left="720"/>
        <w:contextualSpacing/>
        <w:rPr>
          <w:rFonts w:ascii="Arial" w:hAnsi="Arial" w:cs="Arial"/>
          <w:strike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30E65">
        <w:rPr>
          <w:rFonts w:ascii="Arial" w:hAnsi="Arial" w:cs="Arial"/>
          <w:b/>
          <w:sz w:val="18"/>
          <w:szCs w:val="18"/>
        </w:rPr>
        <w:t>§ 12</w:t>
      </w:r>
    </w:p>
    <w:p w:rsidR="00AB38F3" w:rsidRDefault="00AB38F3" w:rsidP="0050174E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Zapłata nastąpi w terminie </w:t>
      </w:r>
      <w:r w:rsidR="008C5947">
        <w:rPr>
          <w:rFonts w:ascii="Arial" w:hAnsi="Arial" w:cs="Arial"/>
          <w:sz w:val="18"/>
          <w:szCs w:val="18"/>
        </w:rPr>
        <w:t>30</w:t>
      </w:r>
      <w:r w:rsidRPr="00230E65">
        <w:rPr>
          <w:rFonts w:ascii="Arial" w:hAnsi="Arial" w:cs="Arial"/>
          <w:sz w:val="18"/>
          <w:szCs w:val="18"/>
        </w:rPr>
        <w:t xml:space="preserve"> dni licząc od dnia doręczenia </w:t>
      </w:r>
      <w:r w:rsidRPr="00230E65">
        <w:rPr>
          <w:rFonts w:ascii="Arial" w:hAnsi="Arial" w:cs="Arial"/>
          <w:b/>
          <w:bCs/>
          <w:sz w:val="18"/>
          <w:szCs w:val="18"/>
        </w:rPr>
        <w:t xml:space="preserve">Zamawiającemu </w:t>
      </w:r>
      <w:r w:rsidRPr="00230E65">
        <w:rPr>
          <w:rFonts w:ascii="Arial" w:hAnsi="Arial" w:cs="Arial"/>
          <w:sz w:val="18"/>
          <w:szCs w:val="18"/>
        </w:rPr>
        <w:t>faktury wraz  z protokołem odbioru robót końcowych z kompletnymi dokumentami odbiorowymi – na konto Wykonawcy wskazane na fakturze.</w:t>
      </w:r>
    </w:p>
    <w:p w:rsidR="003E3E12" w:rsidRPr="001A6F4C" w:rsidRDefault="003E3E12" w:rsidP="003E3E12">
      <w:pPr>
        <w:pStyle w:val="Akapitzlist"/>
        <w:numPr>
          <w:ilvl w:val="0"/>
          <w:numId w:val="12"/>
        </w:numPr>
        <w:tabs>
          <w:tab w:val="clear" w:pos="1080"/>
        </w:tabs>
        <w:spacing w:line="276" w:lineRule="auto"/>
        <w:ind w:left="709" w:hanging="283"/>
        <w:rPr>
          <w:rFonts w:ascii="Arial" w:hAnsi="Arial" w:cs="Arial"/>
          <w:b/>
          <w:sz w:val="18"/>
          <w:szCs w:val="18"/>
          <w:highlight w:val="yellow"/>
        </w:rPr>
      </w:pPr>
      <w:r w:rsidRPr="001A6F4C">
        <w:rPr>
          <w:rFonts w:ascii="Arial" w:hAnsi="Arial" w:cs="Arial"/>
          <w:b/>
          <w:sz w:val="18"/>
          <w:szCs w:val="18"/>
          <w:highlight w:val="yellow"/>
        </w:rPr>
        <w:t>Faktur</w:t>
      </w:r>
      <w:r w:rsidR="00A307B5" w:rsidRPr="001A6F4C">
        <w:rPr>
          <w:rFonts w:ascii="Arial" w:hAnsi="Arial" w:cs="Arial"/>
          <w:b/>
          <w:sz w:val="18"/>
          <w:szCs w:val="18"/>
          <w:highlight w:val="yellow"/>
        </w:rPr>
        <w:t>ę</w:t>
      </w:r>
      <w:r w:rsidRPr="001A6F4C">
        <w:rPr>
          <w:rFonts w:ascii="Arial" w:hAnsi="Arial" w:cs="Arial"/>
          <w:b/>
          <w:sz w:val="18"/>
          <w:szCs w:val="18"/>
          <w:highlight w:val="yellow"/>
        </w:rPr>
        <w:t xml:space="preserve"> Wykonawca wystawia na: </w:t>
      </w:r>
      <w:r w:rsidR="001A6F4C" w:rsidRPr="001A6F4C">
        <w:rPr>
          <w:rFonts w:ascii="Arial" w:hAnsi="Arial" w:cs="Arial"/>
          <w:b/>
          <w:sz w:val="18"/>
          <w:szCs w:val="18"/>
          <w:highlight w:val="yellow"/>
        </w:rPr>
        <w:t>………………………………………..……..</w:t>
      </w:r>
      <w:r w:rsidRPr="001A6F4C">
        <w:rPr>
          <w:rFonts w:ascii="Arial" w:hAnsi="Arial" w:cs="Arial"/>
          <w:b/>
          <w:sz w:val="18"/>
          <w:szCs w:val="18"/>
          <w:highlight w:val="yellow"/>
        </w:rPr>
        <w:t xml:space="preserve">, NIP </w:t>
      </w:r>
      <w:r w:rsidR="001A6F4C" w:rsidRPr="001A6F4C">
        <w:rPr>
          <w:rFonts w:ascii="Arial" w:hAnsi="Arial" w:cs="Arial"/>
          <w:b/>
          <w:sz w:val="18"/>
          <w:szCs w:val="18"/>
          <w:highlight w:val="yellow"/>
        </w:rPr>
        <w:t>…………………..</w:t>
      </w:r>
      <w:r w:rsidRPr="001A6F4C">
        <w:rPr>
          <w:rFonts w:ascii="Arial" w:hAnsi="Arial" w:cs="Arial"/>
          <w:b/>
          <w:sz w:val="18"/>
          <w:szCs w:val="18"/>
          <w:highlight w:val="yellow"/>
        </w:rPr>
        <w:t xml:space="preserve">, Regon </w:t>
      </w:r>
      <w:r w:rsidR="001A6F4C" w:rsidRPr="001A6F4C">
        <w:rPr>
          <w:rFonts w:ascii="Arial" w:hAnsi="Arial" w:cs="Arial"/>
          <w:b/>
          <w:sz w:val="18"/>
          <w:szCs w:val="18"/>
          <w:highlight w:val="yellow"/>
        </w:rPr>
        <w:t>……………………</w:t>
      </w:r>
      <w:r w:rsidRPr="001A6F4C">
        <w:rPr>
          <w:rFonts w:ascii="Arial" w:hAnsi="Arial" w:cs="Arial"/>
          <w:b/>
          <w:sz w:val="18"/>
          <w:szCs w:val="18"/>
          <w:highlight w:val="yellow"/>
        </w:rPr>
        <w:t xml:space="preserve">  </w:t>
      </w:r>
    </w:p>
    <w:p w:rsidR="00AB38F3" w:rsidRPr="00230E65" w:rsidRDefault="00AB38F3" w:rsidP="0050174E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 dzień zapłaty uznaje się dzień obciążenia rachunku Zamawiającego.</w:t>
      </w:r>
    </w:p>
    <w:p w:rsidR="00AB38F3" w:rsidRPr="00230E65" w:rsidRDefault="00AB38F3" w:rsidP="0050174E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lastRenderedPageBreak/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AB38F3" w:rsidRPr="00230E65" w:rsidRDefault="00AB38F3" w:rsidP="0050174E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AB38F3" w:rsidRPr="00230E65" w:rsidRDefault="00AB38F3" w:rsidP="0050174E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contextualSpacing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AB38F3" w:rsidRPr="00230E65" w:rsidRDefault="00AB38F3" w:rsidP="0050174E">
      <w:pPr>
        <w:numPr>
          <w:ilvl w:val="0"/>
          <w:numId w:val="12"/>
        </w:numPr>
        <w:tabs>
          <w:tab w:val="left" w:pos="360"/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Zamawiający przed dokonaniem płatności o której mowa w ust. 5 zwróci się do Wykonawcy aby ten w terminie 7 dni wniósł pisemne uwagi o powodach nieuregulowania zobowiązać wobec podwykonawcy.  Wniesione uwagi mogą być podstawą;</w:t>
      </w:r>
    </w:p>
    <w:p w:rsidR="00AB38F3" w:rsidRPr="00230E65" w:rsidRDefault="00AB38F3" w:rsidP="00AB38F3">
      <w:pPr>
        <w:spacing w:line="276" w:lineRule="auto"/>
        <w:ind w:left="993" w:hanging="284"/>
        <w:contextualSpacing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 1)  niedokonania bezpośredniej zapłaty wynagrodzenia podwykonawcy lub dalszemu podwykonawcy, jeżeli  wykonawca wykaże niezasadność takiej zapłaty albo</w:t>
      </w:r>
    </w:p>
    <w:p w:rsidR="00AB38F3" w:rsidRPr="00230E65" w:rsidRDefault="00AB38F3" w:rsidP="00AB38F3">
      <w:pPr>
        <w:spacing w:line="276" w:lineRule="auto"/>
        <w:ind w:left="993" w:hanging="284"/>
        <w:contextualSpacing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AB38F3" w:rsidRPr="00230E65" w:rsidRDefault="00AB38F3" w:rsidP="00AB38F3">
      <w:pPr>
        <w:spacing w:line="276" w:lineRule="auto"/>
        <w:ind w:left="993" w:hanging="284"/>
        <w:contextualSpacing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3)  dokonać bezpośredniej zapłaty wynagrodzenia podwykonawcy lub dalszemu podwykonawcy, jeżeli podwykonawca lub dalszy podwykonawca wykaże zasadność takiej zapłaty.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30E65">
        <w:rPr>
          <w:rFonts w:ascii="Arial" w:hAnsi="Arial" w:cs="Arial"/>
          <w:b/>
          <w:sz w:val="18"/>
          <w:szCs w:val="18"/>
        </w:rPr>
        <w:t>§ 13</w:t>
      </w:r>
    </w:p>
    <w:p w:rsidR="00AB38F3" w:rsidRPr="00230E65" w:rsidRDefault="00AB38F3" w:rsidP="0050174E">
      <w:pPr>
        <w:numPr>
          <w:ilvl w:val="0"/>
          <w:numId w:val="18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Przed podpisaniem umowy, Wykonawca złoży u Zamawiającego dokument stwierdzający zabezpieczenie należytego wykonania przedmiotu zamówienia.</w:t>
      </w:r>
    </w:p>
    <w:p w:rsidR="00AB38F3" w:rsidRPr="00230E65" w:rsidRDefault="00AB38F3" w:rsidP="0050174E">
      <w:pPr>
        <w:numPr>
          <w:ilvl w:val="0"/>
          <w:numId w:val="18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Wykonawca udziela Zamawiającemu zabezpieczenia należytego wykonania przedmiotu umowy w kwocie stanowiącej 10 % ceny brutto wykonania przedmiotu umowy, tj. kwoty – ………………….zł (słownie: ………………… złotych …../100).</w:t>
      </w:r>
    </w:p>
    <w:p w:rsidR="00AB38F3" w:rsidRPr="00230E65" w:rsidRDefault="00AB38F3" w:rsidP="0050174E">
      <w:pPr>
        <w:numPr>
          <w:ilvl w:val="0"/>
          <w:numId w:val="18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Zabezpieczeniem należytego wykonania przedmiotu umowy jest  ……………………………………………..</w:t>
      </w:r>
    </w:p>
    <w:p w:rsidR="00AB38F3" w:rsidRPr="00230E65" w:rsidRDefault="00AB38F3" w:rsidP="0050174E">
      <w:pPr>
        <w:numPr>
          <w:ilvl w:val="0"/>
          <w:numId w:val="18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Część zabezpieczenia, gwarantująca wykonanie robót zgodnie z umową, w wysokości 70 % całości zabezpieczenia zwrócona zostanie Wykonawcy w ciągu 30 dni po odbiorze końcowym przedmiotu umowy.</w:t>
      </w:r>
    </w:p>
    <w:p w:rsidR="00AB38F3" w:rsidRPr="00230E65" w:rsidRDefault="00AB38F3" w:rsidP="0050174E">
      <w:pPr>
        <w:numPr>
          <w:ilvl w:val="0"/>
          <w:numId w:val="18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Pozostała część zabezpieczenia w wysokości 30 % całości zabezpieczenia, służąca do pokrycia roszczeń w ramach rękojmi, zwrócona zostanie Wykonawcy w ciągu 14 dni po upływie okresu rękojmi .</w:t>
      </w:r>
    </w:p>
    <w:p w:rsidR="00F40413" w:rsidRDefault="00AB38F3" w:rsidP="0050174E">
      <w:pPr>
        <w:numPr>
          <w:ilvl w:val="0"/>
          <w:numId w:val="18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Zwrócona Wykonawcy kwota zabezpieczenia należytego wykonania umowy, określona w pkt. 1 może ulec zmniejszeniu z tytułu potrąceń za złą jakość robót, nie dotrzymania terminu zakończenia prac lub nakładów poniesionych przez Zamawiającego na usunięcie ewentualnych wad, jeżeli nie dokonał tego </w:t>
      </w:r>
    </w:p>
    <w:p w:rsidR="00AB38F3" w:rsidRDefault="00AB38F3" w:rsidP="00F40413">
      <w:pPr>
        <w:spacing w:line="276" w:lineRule="auto"/>
        <w:ind w:left="720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Wykonawca.</w:t>
      </w:r>
    </w:p>
    <w:p w:rsidR="00F40413" w:rsidRPr="00230E65" w:rsidRDefault="00F40413" w:rsidP="00F40413">
      <w:pPr>
        <w:spacing w:line="276" w:lineRule="auto"/>
        <w:ind w:left="720"/>
        <w:contextualSpacing/>
        <w:rPr>
          <w:rFonts w:ascii="Arial" w:hAnsi="Arial" w:cs="Arial"/>
          <w:sz w:val="18"/>
          <w:szCs w:val="18"/>
        </w:rPr>
      </w:pPr>
    </w:p>
    <w:p w:rsidR="00AB38F3" w:rsidRPr="00230E65" w:rsidRDefault="00AB38F3" w:rsidP="00AB38F3">
      <w:pPr>
        <w:spacing w:line="276" w:lineRule="auto"/>
        <w:ind w:left="720"/>
        <w:contextualSpacing/>
        <w:rPr>
          <w:rFonts w:ascii="Arial" w:hAnsi="Arial" w:cs="Arial"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30E65">
        <w:rPr>
          <w:rFonts w:ascii="Arial" w:hAnsi="Arial" w:cs="Arial"/>
          <w:b/>
          <w:sz w:val="18"/>
          <w:szCs w:val="18"/>
        </w:rPr>
        <w:t>§ 14</w:t>
      </w:r>
    </w:p>
    <w:p w:rsidR="00AB38F3" w:rsidRPr="00230E65" w:rsidRDefault="00AB38F3" w:rsidP="00AB38F3">
      <w:pPr>
        <w:spacing w:line="276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Wykonawca zobowiązuje się wykonać przedmiot umowy zgodnie z projektem</w:t>
      </w:r>
      <w:r>
        <w:rPr>
          <w:rFonts w:ascii="Arial" w:hAnsi="Arial" w:cs="Arial"/>
          <w:sz w:val="18"/>
          <w:szCs w:val="18"/>
        </w:rPr>
        <w:t xml:space="preserve"> budowlanym,</w:t>
      </w:r>
      <w:r w:rsidRPr="00230E65">
        <w:rPr>
          <w:rFonts w:ascii="Arial" w:hAnsi="Arial" w:cs="Arial"/>
          <w:sz w:val="18"/>
          <w:szCs w:val="18"/>
        </w:rPr>
        <w:t xml:space="preserve"> specyfikacją techniczną wykonania i odbioru robót budowlanych, zasadami wiedzy technicznej, obowiązującymi przepisami w szczególności techniczno-budowlanymi, normami oraz przepisami BHP.</w:t>
      </w:r>
    </w:p>
    <w:p w:rsidR="00AB38F3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§ 15</w:t>
      </w:r>
    </w:p>
    <w:p w:rsidR="00AB38F3" w:rsidRPr="00A8636F" w:rsidRDefault="00AB38F3" w:rsidP="0050174E">
      <w:pPr>
        <w:numPr>
          <w:ilvl w:val="0"/>
          <w:numId w:val="34"/>
        </w:numPr>
        <w:tabs>
          <w:tab w:val="clear" w:pos="1080"/>
          <w:tab w:val="num" w:pos="567"/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A8636F">
        <w:rPr>
          <w:rFonts w:ascii="Arial" w:hAnsi="Arial" w:cs="Arial"/>
          <w:sz w:val="18"/>
          <w:szCs w:val="18"/>
        </w:rPr>
        <w:t xml:space="preserve">Po wykonaniu robót objętych umową, </w:t>
      </w:r>
      <w:r w:rsidRPr="00A8636F">
        <w:rPr>
          <w:rFonts w:ascii="Arial" w:hAnsi="Arial" w:cs="Arial"/>
          <w:b/>
          <w:bCs/>
          <w:sz w:val="18"/>
          <w:szCs w:val="18"/>
        </w:rPr>
        <w:t>Wykonawca</w:t>
      </w:r>
      <w:r w:rsidRPr="00A8636F">
        <w:rPr>
          <w:rFonts w:ascii="Arial" w:hAnsi="Arial" w:cs="Arial"/>
          <w:sz w:val="18"/>
          <w:szCs w:val="18"/>
        </w:rPr>
        <w:t xml:space="preserve"> przygotuje przedmiot umowy do odbioru końcowego i  złoży pisemne zgłoszenie w siedzibie zamawiającego</w:t>
      </w:r>
    </w:p>
    <w:p w:rsidR="00AB38F3" w:rsidRPr="00A8636F" w:rsidRDefault="00AB38F3" w:rsidP="0050174E">
      <w:pPr>
        <w:numPr>
          <w:ilvl w:val="0"/>
          <w:numId w:val="34"/>
        </w:numPr>
        <w:tabs>
          <w:tab w:val="left" w:pos="709"/>
        </w:tabs>
        <w:spacing w:line="276" w:lineRule="auto"/>
        <w:ind w:left="567" w:hanging="141"/>
        <w:jc w:val="both"/>
        <w:rPr>
          <w:rFonts w:ascii="Arial" w:eastAsia="Times-Roman" w:hAnsi="Arial" w:cs="Arial"/>
          <w:sz w:val="18"/>
          <w:szCs w:val="18"/>
        </w:rPr>
      </w:pPr>
      <w:r w:rsidRPr="00A8636F">
        <w:rPr>
          <w:rFonts w:ascii="Arial" w:hAnsi="Arial" w:cs="Arial"/>
          <w:sz w:val="18"/>
          <w:szCs w:val="18"/>
        </w:rPr>
        <w:t xml:space="preserve">Do zgłoszenia zakończenia robót </w:t>
      </w:r>
      <w:r w:rsidRPr="00A8636F">
        <w:rPr>
          <w:rFonts w:ascii="Arial" w:hAnsi="Arial" w:cs="Arial"/>
          <w:b/>
          <w:sz w:val="18"/>
          <w:szCs w:val="18"/>
        </w:rPr>
        <w:t xml:space="preserve">Wykonawca </w:t>
      </w:r>
      <w:r w:rsidRPr="00A8636F">
        <w:rPr>
          <w:rFonts w:ascii="Arial" w:hAnsi="Arial" w:cs="Arial"/>
          <w:sz w:val="18"/>
          <w:szCs w:val="18"/>
        </w:rPr>
        <w:t>załącza;</w:t>
      </w:r>
    </w:p>
    <w:p w:rsidR="00AB38F3" w:rsidRPr="00A8636F" w:rsidRDefault="00AB38F3" w:rsidP="0050174E">
      <w:pPr>
        <w:numPr>
          <w:ilvl w:val="0"/>
          <w:numId w:val="35"/>
        </w:numPr>
        <w:autoSpaceDE w:val="0"/>
        <w:spacing w:line="276" w:lineRule="auto"/>
        <w:ind w:left="1134" w:hanging="425"/>
        <w:jc w:val="both"/>
        <w:rPr>
          <w:rFonts w:ascii="Arial" w:eastAsia="Times-Roman" w:hAnsi="Arial" w:cs="Arial"/>
          <w:sz w:val="18"/>
          <w:szCs w:val="18"/>
        </w:rPr>
      </w:pPr>
      <w:r w:rsidRPr="00A8636F">
        <w:rPr>
          <w:rFonts w:ascii="Arial" w:eastAsia="Times-Roman" w:hAnsi="Arial" w:cs="Arial"/>
          <w:sz w:val="18"/>
          <w:szCs w:val="18"/>
        </w:rPr>
        <w:t>dziennik budowy potwierdzaj</w:t>
      </w:r>
      <w:r w:rsidRPr="00A8636F">
        <w:rPr>
          <w:rFonts w:ascii="Arial" w:eastAsia="TTE1FA5458t00" w:hAnsi="Arial" w:cs="Arial"/>
          <w:sz w:val="18"/>
          <w:szCs w:val="18"/>
        </w:rPr>
        <w:t>ą</w:t>
      </w:r>
      <w:r w:rsidRPr="00A8636F">
        <w:rPr>
          <w:rFonts w:ascii="Arial" w:eastAsia="Times-Roman" w:hAnsi="Arial" w:cs="Arial"/>
          <w:sz w:val="18"/>
          <w:szCs w:val="18"/>
        </w:rPr>
        <w:t>cy gotowo</w:t>
      </w:r>
      <w:r w:rsidRPr="00A8636F">
        <w:rPr>
          <w:rFonts w:ascii="Arial" w:eastAsia="TTE1FA5458t00" w:hAnsi="Arial" w:cs="Arial"/>
          <w:sz w:val="18"/>
          <w:szCs w:val="18"/>
        </w:rPr>
        <w:t xml:space="preserve">ść </w:t>
      </w:r>
      <w:r w:rsidRPr="00A8636F">
        <w:rPr>
          <w:rFonts w:ascii="Arial" w:eastAsia="Times-Roman" w:hAnsi="Arial" w:cs="Arial"/>
          <w:sz w:val="18"/>
          <w:szCs w:val="18"/>
        </w:rPr>
        <w:t>do odbioru potwierdzona wpisem kierownika robót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:rsidR="00AB38F3" w:rsidRPr="00A8636F" w:rsidRDefault="00AB38F3" w:rsidP="0050174E">
      <w:pPr>
        <w:numPr>
          <w:ilvl w:val="0"/>
          <w:numId w:val="35"/>
        </w:numPr>
        <w:autoSpaceDE w:val="0"/>
        <w:spacing w:line="276" w:lineRule="auto"/>
        <w:ind w:left="1134" w:hanging="425"/>
        <w:jc w:val="both"/>
        <w:rPr>
          <w:rFonts w:ascii="Arial" w:eastAsia="Times-Roman" w:hAnsi="Arial" w:cs="Arial"/>
          <w:sz w:val="18"/>
          <w:szCs w:val="18"/>
        </w:rPr>
      </w:pPr>
      <w:r w:rsidRPr="00A8636F">
        <w:rPr>
          <w:rFonts w:ascii="Arial" w:eastAsia="Times-Roman" w:hAnsi="Arial" w:cs="Arial"/>
          <w:sz w:val="18"/>
          <w:szCs w:val="18"/>
        </w:rPr>
        <w:t>operat po wykonawczy do sprawdzenia, który musi zawiera</w:t>
      </w:r>
      <w:r w:rsidRPr="00A8636F">
        <w:rPr>
          <w:rFonts w:ascii="Arial" w:eastAsia="TTE1FA5458t00" w:hAnsi="Arial" w:cs="Arial"/>
          <w:sz w:val="18"/>
          <w:szCs w:val="18"/>
        </w:rPr>
        <w:t>ć</w:t>
      </w:r>
      <w:r w:rsidRPr="00A8636F">
        <w:rPr>
          <w:rFonts w:ascii="Arial" w:eastAsia="Times-Roman" w:hAnsi="Arial" w:cs="Arial"/>
          <w:sz w:val="18"/>
          <w:szCs w:val="18"/>
        </w:rPr>
        <w:t>:</w:t>
      </w:r>
    </w:p>
    <w:p w:rsidR="00AB38F3" w:rsidRPr="00A8636F" w:rsidRDefault="00AB38F3" w:rsidP="0050174E">
      <w:pPr>
        <w:numPr>
          <w:ilvl w:val="0"/>
          <w:numId w:val="36"/>
        </w:numPr>
        <w:autoSpaceDE w:val="0"/>
        <w:spacing w:line="276" w:lineRule="auto"/>
        <w:ind w:left="1418" w:hanging="284"/>
        <w:jc w:val="both"/>
        <w:rPr>
          <w:rFonts w:ascii="Arial" w:eastAsia="Times-Roman" w:hAnsi="Arial" w:cs="Arial"/>
          <w:sz w:val="18"/>
          <w:szCs w:val="18"/>
        </w:rPr>
      </w:pPr>
      <w:r w:rsidRPr="00A8636F">
        <w:rPr>
          <w:rFonts w:ascii="Arial" w:eastAsia="Times-Roman" w:hAnsi="Arial" w:cs="Arial"/>
          <w:sz w:val="18"/>
          <w:szCs w:val="18"/>
        </w:rPr>
        <w:lastRenderedPageBreak/>
        <w:t xml:space="preserve">rozliczenie rzeczowo-finansowe wykonanych robót podpisane przez kierownika robót i inspektora nadzoru         </w:t>
      </w:r>
    </w:p>
    <w:p w:rsidR="00AB38F3" w:rsidRPr="00A8636F" w:rsidRDefault="00AB38F3" w:rsidP="0050174E">
      <w:pPr>
        <w:numPr>
          <w:ilvl w:val="0"/>
          <w:numId w:val="36"/>
        </w:numPr>
        <w:autoSpaceDE w:val="0"/>
        <w:spacing w:line="276" w:lineRule="auto"/>
        <w:ind w:left="1418" w:hanging="284"/>
        <w:jc w:val="both"/>
        <w:rPr>
          <w:rFonts w:ascii="Arial" w:eastAsia="Times-Roman" w:hAnsi="Arial" w:cs="Arial"/>
          <w:sz w:val="18"/>
          <w:szCs w:val="18"/>
        </w:rPr>
      </w:pPr>
      <w:r w:rsidRPr="00A8636F">
        <w:rPr>
          <w:rFonts w:ascii="Arial" w:eastAsia="Times-Roman" w:hAnsi="Arial" w:cs="Arial"/>
          <w:sz w:val="18"/>
          <w:szCs w:val="18"/>
        </w:rPr>
        <w:t>atesty, certyfikaty i aprobaty zgodno</w:t>
      </w:r>
      <w:r w:rsidRPr="00A8636F">
        <w:rPr>
          <w:rFonts w:ascii="Arial" w:eastAsia="TTE1FA5458t00" w:hAnsi="Arial" w:cs="Arial"/>
          <w:sz w:val="18"/>
          <w:szCs w:val="18"/>
        </w:rPr>
        <w:t>ś</w:t>
      </w:r>
      <w:r w:rsidRPr="00A8636F">
        <w:rPr>
          <w:rFonts w:ascii="Arial" w:eastAsia="Times-Roman" w:hAnsi="Arial" w:cs="Arial"/>
          <w:sz w:val="18"/>
          <w:szCs w:val="18"/>
        </w:rPr>
        <w:t>ci na wbudowane materiały zgodnie ze specyfikacj</w:t>
      </w:r>
      <w:r w:rsidRPr="00A8636F">
        <w:rPr>
          <w:rFonts w:ascii="Arial" w:eastAsia="TTE1FA5458t00" w:hAnsi="Arial" w:cs="Arial"/>
          <w:sz w:val="18"/>
          <w:szCs w:val="18"/>
        </w:rPr>
        <w:t xml:space="preserve">ą techniczną </w:t>
      </w:r>
      <w:r w:rsidRPr="00A8636F">
        <w:rPr>
          <w:rFonts w:ascii="Arial" w:eastAsia="Times-Roman" w:hAnsi="Arial" w:cs="Arial"/>
          <w:sz w:val="18"/>
          <w:szCs w:val="18"/>
        </w:rPr>
        <w:t>wykonania i odbioru robót - 1 egz,</w:t>
      </w:r>
    </w:p>
    <w:p w:rsidR="00AB38F3" w:rsidRPr="00A8636F" w:rsidRDefault="00AB38F3" w:rsidP="0050174E">
      <w:pPr>
        <w:numPr>
          <w:ilvl w:val="0"/>
          <w:numId w:val="36"/>
        </w:numPr>
        <w:autoSpaceDE w:val="0"/>
        <w:spacing w:line="276" w:lineRule="auto"/>
        <w:ind w:left="1418" w:hanging="284"/>
        <w:jc w:val="both"/>
        <w:rPr>
          <w:rFonts w:ascii="Arial" w:hAnsi="Arial" w:cs="Arial"/>
          <w:sz w:val="18"/>
          <w:szCs w:val="18"/>
        </w:rPr>
      </w:pPr>
      <w:r w:rsidRPr="00A8636F">
        <w:rPr>
          <w:rFonts w:ascii="Arial" w:eastAsia="Times-Roman" w:hAnsi="Arial" w:cs="Arial"/>
          <w:sz w:val="18"/>
          <w:szCs w:val="18"/>
        </w:rPr>
        <w:t>protokoły wymaganych prób, recepty i ustalenia technologiczne - 1 egz.,</w:t>
      </w:r>
    </w:p>
    <w:p w:rsidR="00AB38F3" w:rsidRPr="00A8636F" w:rsidRDefault="00AB38F3" w:rsidP="0050174E">
      <w:pPr>
        <w:numPr>
          <w:ilvl w:val="0"/>
          <w:numId w:val="34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A8636F">
        <w:rPr>
          <w:rFonts w:ascii="Arial" w:hAnsi="Arial" w:cs="Arial"/>
          <w:sz w:val="18"/>
          <w:szCs w:val="18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:rsidR="00AB38F3" w:rsidRPr="00A8636F" w:rsidRDefault="00AB38F3" w:rsidP="0050174E">
      <w:pPr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trike/>
          <w:sz w:val="18"/>
          <w:szCs w:val="18"/>
        </w:rPr>
      </w:pPr>
      <w:r w:rsidRPr="00A8636F">
        <w:rPr>
          <w:rFonts w:ascii="Arial" w:hAnsi="Arial" w:cs="Arial"/>
          <w:sz w:val="18"/>
          <w:szCs w:val="18"/>
        </w:rPr>
        <w:t xml:space="preserve">W trakcie odbioru technicznego dokonuje się pomiaru parametrów i elementów zrealizowanego przedmiotu  umowy, o których mowa w § 1. </w:t>
      </w:r>
    </w:p>
    <w:p w:rsidR="00AB38F3" w:rsidRPr="00A8636F" w:rsidRDefault="00AB38F3" w:rsidP="0050174E">
      <w:pPr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8636F">
        <w:rPr>
          <w:rFonts w:ascii="Arial" w:hAnsi="Arial" w:cs="Arial"/>
          <w:sz w:val="18"/>
          <w:szCs w:val="18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:rsidR="00AB38F3" w:rsidRPr="00A8636F" w:rsidRDefault="00AB38F3" w:rsidP="0050174E">
      <w:pPr>
        <w:numPr>
          <w:ilvl w:val="0"/>
          <w:numId w:val="3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b/>
          <w:bCs/>
          <w:sz w:val="18"/>
          <w:szCs w:val="18"/>
        </w:rPr>
      </w:pPr>
      <w:r w:rsidRPr="00A8636F">
        <w:rPr>
          <w:rFonts w:ascii="Arial" w:hAnsi="Arial" w:cs="Arial"/>
          <w:sz w:val="18"/>
          <w:szCs w:val="18"/>
        </w:rPr>
        <w:t xml:space="preserve">Odbiór końcowy przedmiotu umowy rozpocznie się w ciągu 14 dni od daty przekazania zgłoszenia Zamawiającemu przez </w:t>
      </w:r>
      <w:r w:rsidRPr="00A8636F">
        <w:rPr>
          <w:rFonts w:ascii="Arial" w:hAnsi="Arial" w:cs="Arial"/>
          <w:b/>
          <w:bCs/>
          <w:sz w:val="18"/>
          <w:szCs w:val="18"/>
        </w:rPr>
        <w:t xml:space="preserve">Wykonawcę </w:t>
      </w:r>
      <w:r w:rsidRPr="00A8636F">
        <w:rPr>
          <w:rFonts w:ascii="Arial" w:hAnsi="Arial" w:cs="Arial"/>
          <w:bCs/>
          <w:sz w:val="18"/>
          <w:szCs w:val="18"/>
        </w:rPr>
        <w:t>i dostarczenia kompletu dokumentów o których mowa w ust. 2 niniejszego paragrafu</w:t>
      </w:r>
      <w:r w:rsidRPr="00A8636F">
        <w:rPr>
          <w:rFonts w:ascii="Arial" w:hAnsi="Arial" w:cs="Arial"/>
          <w:sz w:val="18"/>
          <w:szCs w:val="18"/>
        </w:rPr>
        <w:t xml:space="preserve"> i będzie przeprowadzony komisyjnie z udziałem przedstawicieli Stron.</w:t>
      </w:r>
    </w:p>
    <w:p w:rsidR="00AB38F3" w:rsidRDefault="00AB38F3" w:rsidP="0050174E">
      <w:pPr>
        <w:numPr>
          <w:ilvl w:val="0"/>
          <w:numId w:val="3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A8636F">
        <w:rPr>
          <w:rFonts w:ascii="Arial" w:hAnsi="Arial" w:cs="Arial"/>
          <w:b/>
          <w:bCs/>
          <w:sz w:val="18"/>
          <w:szCs w:val="18"/>
        </w:rPr>
        <w:t>Zamawiający</w:t>
      </w:r>
      <w:r w:rsidRPr="00A8636F">
        <w:rPr>
          <w:rFonts w:ascii="Arial" w:hAnsi="Arial" w:cs="Arial"/>
          <w:sz w:val="18"/>
          <w:szCs w:val="18"/>
        </w:rPr>
        <w:t xml:space="preserve"> zakończy czynności odbioru najpóźniej w ciągu 14 dni, licząc od daty rozpoczęcia odbioru, o ile nie nastąpi przerwanie czynności odbiorowych.</w:t>
      </w:r>
    </w:p>
    <w:p w:rsidR="00AB38F3" w:rsidRPr="00A8636F" w:rsidRDefault="00AB38F3" w:rsidP="0050174E">
      <w:pPr>
        <w:numPr>
          <w:ilvl w:val="0"/>
          <w:numId w:val="3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A8636F">
        <w:rPr>
          <w:rFonts w:ascii="Arial" w:hAnsi="Arial" w:cs="Arial"/>
          <w:sz w:val="18"/>
          <w:szCs w:val="18"/>
        </w:rPr>
        <w:t xml:space="preserve">Jeżeli w toku czynności odbioru zostaną stwierdzone wady lub braki </w:t>
      </w:r>
      <w:r w:rsidRPr="00A8636F">
        <w:rPr>
          <w:rFonts w:ascii="Arial" w:hAnsi="Arial" w:cs="Arial"/>
          <w:b/>
          <w:sz w:val="18"/>
          <w:szCs w:val="18"/>
        </w:rPr>
        <w:t>Zamawiający</w:t>
      </w:r>
      <w:r w:rsidRPr="00A8636F">
        <w:rPr>
          <w:rFonts w:ascii="Arial" w:hAnsi="Arial" w:cs="Arial"/>
          <w:sz w:val="18"/>
          <w:szCs w:val="18"/>
        </w:rPr>
        <w:t xml:space="preserve"> odmówi odbioru do czasu usunięcia wad lub braków,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§ 16</w:t>
      </w:r>
    </w:p>
    <w:p w:rsidR="00AB38F3" w:rsidRPr="00230E65" w:rsidRDefault="00AB38F3" w:rsidP="00AB38F3">
      <w:pPr>
        <w:spacing w:line="276" w:lineRule="auto"/>
        <w:ind w:left="426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230E65">
        <w:rPr>
          <w:rFonts w:ascii="Arial" w:hAnsi="Arial" w:cs="Arial"/>
          <w:b/>
          <w:bCs/>
          <w:sz w:val="18"/>
          <w:szCs w:val="18"/>
        </w:rPr>
        <w:t>Zamawiający</w:t>
      </w:r>
      <w:r w:rsidRPr="00230E65">
        <w:rPr>
          <w:rFonts w:ascii="Arial" w:hAnsi="Arial" w:cs="Arial"/>
          <w:sz w:val="18"/>
          <w:szCs w:val="18"/>
        </w:rPr>
        <w:t xml:space="preserve"> może odstąpić od umowy w terminie natychmiastowym z przyczyn leżących po stronie </w:t>
      </w:r>
      <w:r w:rsidRPr="00230E65">
        <w:rPr>
          <w:rFonts w:ascii="Arial" w:hAnsi="Arial" w:cs="Arial"/>
          <w:b/>
          <w:bCs/>
          <w:sz w:val="18"/>
          <w:szCs w:val="18"/>
        </w:rPr>
        <w:t>Wykonawcy</w:t>
      </w:r>
      <w:r w:rsidRPr="00230E65">
        <w:rPr>
          <w:rFonts w:ascii="Arial" w:hAnsi="Arial" w:cs="Arial"/>
          <w:sz w:val="18"/>
          <w:szCs w:val="18"/>
        </w:rPr>
        <w:t>, a </w:t>
      </w:r>
      <w:r w:rsidRPr="00230E65">
        <w:rPr>
          <w:rFonts w:ascii="Arial" w:hAnsi="Arial" w:cs="Arial"/>
          <w:b/>
          <w:bCs/>
          <w:sz w:val="18"/>
          <w:szCs w:val="18"/>
        </w:rPr>
        <w:t>Wykonawca</w:t>
      </w:r>
      <w:r w:rsidRPr="00230E65">
        <w:rPr>
          <w:rFonts w:ascii="Arial" w:hAnsi="Arial" w:cs="Arial"/>
          <w:sz w:val="18"/>
          <w:szCs w:val="18"/>
        </w:rPr>
        <w:t xml:space="preserve"> będzie obciążony wszelkimi kosztami z tego tytułu.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>§ 17</w:t>
      </w:r>
    </w:p>
    <w:p w:rsidR="0050174E" w:rsidRPr="0047009A" w:rsidRDefault="0050174E" w:rsidP="0050174E">
      <w:pPr>
        <w:numPr>
          <w:ilvl w:val="0"/>
          <w:numId w:val="38"/>
        </w:numPr>
        <w:tabs>
          <w:tab w:val="clear" w:pos="1080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47009A">
        <w:rPr>
          <w:rFonts w:ascii="Arial" w:hAnsi="Arial" w:cs="Arial"/>
          <w:sz w:val="18"/>
          <w:szCs w:val="18"/>
        </w:rPr>
        <w:t xml:space="preserve">Wykonawca udziela </w:t>
      </w:r>
      <w:r w:rsidRPr="0047009A">
        <w:rPr>
          <w:rFonts w:ascii="Arial" w:hAnsi="Arial" w:cs="Arial"/>
          <w:b/>
          <w:bCs/>
          <w:sz w:val="18"/>
          <w:szCs w:val="18"/>
        </w:rPr>
        <w:t xml:space="preserve">Zamawiającemu </w:t>
      </w:r>
      <w:r w:rsidRPr="0047009A">
        <w:rPr>
          <w:rFonts w:ascii="Arial" w:hAnsi="Arial" w:cs="Arial"/>
          <w:bCs/>
          <w:sz w:val="18"/>
          <w:szCs w:val="18"/>
        </w:rPr>
        <w:t xml:space="preserve">rękojmi </w:t>
      </w:r>
      <w:r w:rsidRPr="0047009A">
        <w:rPr>
          <w:rFonts w:ascii="Arial" w:hAnsi="Arial" w:cs="Arial"/>
          <w:sz w:val="18"/>
          <w:szCs w:val="18"/>
        </w:rPr>
        <w:t xml:space="preserve">na okres </w:t>
      </w:r>
      <w:r w:rsidRPr="0047009A">
        <w:rPr>
          <w:rFonts w:ascii="Arial" w:hAnsi="Arial" w:cs="Arial"/>
          <w:b/>
          <w:sz w:val="18"/>
          <w:szCs w:val="18"/>
        </w:rPr>
        <w:t>……….</w:t>
      </w:r>
      <w:r w:rsidRPr="0047009A">
        <w:rPr>
          <w:rFonts w:ascii="Arial" w:hAnsi="Arial" w:cs="Arial"/>
          <w:b/>
          <w:bCs/>
          <w:sz w:val="18"/>
          <w:szCs w:val="18"/>
        </w:rPr>
        <w:t xml:space="preserve"> miesięcy</w:t>
      </w:r>
      <w:r w:rsidRPr="0047009A">
        <w:rPr>
          <w:rFonts w:ascii="Arial" w:hAnsi="Arial" w:cs="Arial"/>
          <w:sz w:val="18"/>
          <w:szCs w:val="18"/>
        </w:rPr>
        <w:t xml:space="preserve"> na wykonany przedmiot umowy.</w:t>
      </w:r>
    </w:p>
    <w:p w:rsidR="0050174E" w:rsidRPr="0047009A" w:rsidRDefault="0050174E" w:rsidP="0050174E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47009A">
        <w:rPr>
          <w:rFonts w:ascii="Arial" w:hAnsi="Arial" w:cs="Arial"/>
          <w:sz w:val="18"/>
          <w:szCs w:val="18"/>
        </w:rPr>
        <w:t>Bieg rękojmi rozpoczyna się z dniem końcowego odbioru przedmiotu umowy przez Zamawiającego.</w:t>
      </w:r>
    </w:p>
    <w:p w:rsidR="0050174E" w:rsidRPr="0047009A" w:rsidRDefault="0050174E" w:rsidP="0050174E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47009A">
        <w:rPr>
          <w:rFonts w:ascii="Arial" w:hAnsi="Arial" w:cs="Arial"/>
          <w:sz w:val="18"/>
          <w:szCs w:val="18"/>
        </w:rPr>
        <w:t>Wykonawca jest zobowiązany do wykonywania przeglądów w ramach udzielonej rękojmi. Przeglądy wykonywane będą raz w roku przez cały okres trwania rękojmi. Ostatni przegląd odbędzie się w ostatnim miesiącu obowiązywania rękojmi.</w:t>
      </w:r>
    </w:p>
    <w:p w:rsidR="00AB38F3" w:rsidRPr="00230E65" w:rsidRDefault="00AB38F3" w:rsidP="00AB38F3">
      <w:p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§ 18</w:t>
      </w:r>
    </w:p>
    <w:p w:rsidR="00AB38F3" w:rsidRPr="00230E65" w:rsidRDefault="00AB38F3" w:rsidP="0050174E">
      <w:pPr>
        <w:numPr>
          <w:ilvl w:val="0"/>
          <w:numId w:val="10"/>
        </w:numPr>
        <w:tabs>
          <w:tab w:val="left" w:pos="142"/>
          <w:tab w:val="left" w:pos="426"/>
          <w:tab w:val="left" w:pos="709"/>
          <w:tab w:val="num" w:pos="1080"/>
        </w:tabs>
        <w:spacing w:line="276" w:lineRule="auto"/>
        <w:ind w:left="709" w:hanging="283"/>
        <w:contextualSpacing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Cs/>
          <w:sz w:val="18"/>
          <w:szCs w:val="18"/>
        </w:rPr>
        <w:t>W okresie  trwania rękojmi Wykonawca zobowiązuje się do usunięcia powstałych wad (usterek)  w terminie ustalonym  przez Zamawiającego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.</w:t>
      </w:r>
    </w:p>
    <w:p w:rsidR="00AB38F3" w:rsidRPr="00230E65" w:rsidRDefault="00AB38F3" w:rsidP="0050174E">
      <w:pPr>
        <w:numPr>
          <w:ilvl w:val="0"/>
          <w:numId w:val="10"/>
        </w:numPr>
        <w:tabs>
          <w:tab w:val="left" w:pos="0"/>
          <w:tab w:val="left" w:pos="142"/>
          <w:tab w:val="left" w:pos="426"/>
          <w:tab w:val="left" w:pos="709"/>
          <w:tab w:val="num" w:pos="1080"/>
        </w:tabs>
        <w:spacing w:line="276" w:lineRule="auto"/>
        <w:ind w:left="709" w:hanging="283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Wykonawca będzie usuwał wady (usterki) w okresie odpowiedzialności swoim kosztem i staraniem.</w:t>
      </w:r>
    </w:p>
    <w:p w:rsidR="00AB38F3" w:rsidRPr="00230E65" w:rsidRDefault="00AB38F3" w:rsidP="0050174E">
      <w:pPr>
        <w:numPr>
          <w:ilvl w:val="0"/>
          <w:numId w:val="10"/>
        </w:numPr>
        <w:tabs>
          <w:tab w:val="left" w:pos="142"/>
          <w:tab w:val="left" w:pos="426"/>
          <w:tab w:val="left" w:pos="709"/>
          <w:tab w:val="num" w:pos="1080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O wykryciu wady </w:t>
      </w:r>
      <w:r w:rsidRPr="00230E65">
        <w:rPr>
          <w:rFonts w:ascii="Arial" w:hAnsi="Arial" w:cs="Arial"/>
          <w:b/>
          <w:bCs/>
          <w:sz w:val="18"/>
          <w:szCs w:val="18"/>
        </w:rPr>
        <w:t>Zamawiający</w:t>
      </w:r>
      <w:r w:rsidRPr="00230E65">
        <w:rPr>
          <w:rFonts w:ascii="Arial" w:hAnsi="Arial" w:cs="Arial"/>
          <w:sz w:val="18"/>
          <w:szCs w:val="18"/>
        </w:rPr>
        <w:t xml:space="preserve"> jest zobowiązany zawiadomić </w:t>
      </w:r>
      <w:r w:rsidRPr="00230E65">
        <w:rPr>
          <w:rFonts w:ascii="Arial" w:hAnsi="Arial" w:cs="Arial"/>
          <w:b/>
          <w:bCs/>
          <w:sz w:val="18"/>
          <w:szCs w:val="18"/>
        </w:rPr>
        <w:t xml:space="preserve">Wykonawcę </w:t>
      </w:r>
      <w:r w:rsidRPr="00230E65">
        <w:rPr>
          <w:rFonts w:ascii="Arial" w:hAnsi="Arial" w:cs="Arial"/>
          <w:sz w:val="18"/>
          <w:szCs w:val="18"/>
        </w:rPr>
        <w:t xml:space="preserve">pisemnie w terminie 7 dni od daty jej ujawnienia. </w:t>
      </w:r>
    </w:p>
    <w:p w:rsidR="00AB38F3" w:rsidRPr="00230E65" w:rsidRDefault="00AB38F3" w:rsidP="0050174E">
      <w:pPr>
        <w:numPr>
          <w:ilvl w:val="0"/>
          <w:numId w:val="10"/>
        </w:numPr>
        <w:tabs>
          <w:tab w:val="left" w:pos="315"/>
          <w:tab w:val="left" w:pos="709"/>
          <w:tab w:val="num" w:pos="1080"/>
        </w:tabs>
        <w:spacing w:line="276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W przypadku stwierdzenia istnienia wady obciążającej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Wykonawcę</w:t>
      </w:r>
      <w:r w:rsidRPr="00230E65">
        <w:rPr>
          <w:rFonts w:ascii="Arial" w:eastAsia="Times New Roman" w:hAnsi="Arial" w:cs="Arial"/>
          <w:sz w:val="18"/>
          <w:szCs w:val="18"/>
        </w:rPr>
        <w:t xml:space="preserve">,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Zamawiający</w:t>
      </w:r>
      <w:r w:rsidRPr="00230E65">
        <w:rPr>
          <w:rFonts w:ascii="Arial" w:eastAsia="Times New Roman" w:hAnsi="Arial" w:cs="Arial"/>
          <w:sz w:val="18"/>
          <w:szCs w:val="18"/>
        </w:rPr>
        <w:t xml:space="preserve"> wyznacza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Wykonawcy</w:t>
      </w:r>
      <w:r w:rsidRPr="00230E65">
        <w:rPr>
          <w:rFonts w:ascii="Arial" w:eastAsia="Times New Roman" w:hAnsi="Arial" w:cs="Arial"/>
          <w:sz w:val="18"/>
          <w:szCs w:val="18"/>
        </w:rPr>
        <w:t xml:space="preserve"> odpowiedni termin na jej usunięcie. Usunięcie wady stwierdza się protokolarnie.</w:t>
      </w:r>
    </w:p>
    <w:p w:rsidR="00AB38F3" w:rsidRPr="00230E65" w:rsidRDefault="00AB38F3" w:rsidP="0050174E">
      <w:pPr>
        <w:numPr>
          <w:ilvl w:val="0"/>
          <w:numId w:val="10"/>
        </w:numPr>
        <w:tabs>
          <w:tab w:val="left" w:pos="315"/>
          <w:tab w:val="left" w:pos="709"/>
          <w:tab w:val="num" w:pos="1080"/>
        </w:tabs>
        <w:spacing w:line="276" w:lineRule="auto"/>
        <w:ind w:left="709" w:hanging="283"/>
        <w:contextualSpacing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W razie nie usunięcia, przez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Wykonawcę</w:t>
      </w:r>
      <w:r w:rsidRPr="00230E65">
        <w:rPr>
          <w:rFonts w:ascii="Arial" w:eastAsia="Times New Roman" w:hAnsi="Arial" w:cs="Arial"/>
          <w:sz w:val="18"/>
          <w:szCs w:val="18"/>
        </w:rPr>
        <w:t xml:space="preserve">, w wyznaczonym przez Zamawiającego terminie ujawnionych wad wykonanych robót,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Zamawiający</w:t>
      </w:r>
      <w:r w:rsidRPr="00230E65">
        <w:rPr>
          <w:rFonts w:ascii="Arial" w:eastAsia="Times New Roman" w:hAnsi="Arial" w:cs="Arial"/>
          <w:sz w:val="18"/>
          <w:szCs w:val="18"/>
        </w:rPr>
        <w:t xml:space="preserve"> może zlecić ich usunięcie osobie trzeciej na koszt i ryzyko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Wykonawcy.</w:t>
      </w:r>
    </w:p>
    <w:p w:rsidR="00AB38F3" w:rsidRPr="00230E65" w:rsidRDefault="00AB38F3" w:rsidP="0050174E">
      <w:pPr>
        <w:numPr>
          <w:ilvl w:val="0"/>
          <w:numId w:val="10"/>
        </w:numPr>
        <w:tabs>
          <w:tab w:val="left" w:pos="315"/>
          <w:tab w:val="left" w:pos="709"/>
          <w:tab w:val="num" w:pos="1080"/>
        </w:tabs>
        <w:spacing w:line="276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Rękojmia ulega automatycznie przedłużeniu o okres naprawy, tj. czas liczony od zgłoszenia istnienia wady do usunięcia wady stwierdzonego protokolarnie.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>§ 19</w:t>
      </w:r>
    </w:p>
    <w:p w:rsidR="00AB38F3" w:rsidRPr="00230E65" w:rsidRDefault="00AB38F3" w:rsidP="00AB38F3">
      <w:pPr>
        <w:spacing w:line="276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       W przypadku niewykonania lub nienależytego wykonania umowy naliczone będą kary umowne:</w:t>
      </w:r>
    </w:p>
    <w:p w:rsidR="00AB38F3" w:rsidRPr="00230E65" w:rsidRDefault="00AB38F3" w:rsidP="0050174E">
      <w:pPr>
        <w:numPr>
          <w:ilvl w:val="0"/>
          <w:numId w:val="21"/>
        </w:numPr>
        <w:tabs>
          <w:tab w:val="left" w:pos="360"/>
          <w:tab w:val="num" w:pos="720"/>
        </w:tabs>
        <w:spacing w:line="276" w:lineRule="auto"/>
        <w:ind w:hanging="654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Wykonawca</w:t>
      </w:r>
      <w:r w:rsidRPr="00230E65">
        <w:rPr>
          <w:rFonts w:ascii="Arial" w:hAnsi="Arial" w:cs="Arial"/>
          <w:sz w:val="18"/>
          <w:szCs w:val="18"/>
        </w:rPr>
        <w:t xml:space="preserve"> zapłaci </w:t>
      </w:r>
      <w:r w:rsidRPr="00230E65">
        <w:rPr>
          <w:rFonts w:ascii="Arial" w:hAnsi="Arial" w:cs="Arial"/>
          <w:b/>
          <w:bCs/>
          <w:sz w:val="18"/>
          <w:szCs w:val="18"/>
        </w:rPr>
        <w:t>Zamawiającemu</w:t>
      </w:r>
      <w:r w:rsidRPr="00230E65">
        <w:rPr>
          <w:rFonts w:ascii="Arial" w:hAnsi="Arial" w:cs="Arial"/>
          <w:sz w:val="18"/>
          <w:szCs w:val="18"/>
        </w:rPr>
        <w:t xml:space="preserve"> karę umowną:</w:t>
      </w:r>
    </w:p>
    <w:p w:rsidR="00AB38F3" w:rsidRPr="00B72392" w:rsidRDefault="00AB38F3" w:rsidP="0050174E">
      <w:pPr>
        <w:numPr>
          <w:ilvl w:val="0"/>
          <w:numId w:val="6"/>
        </w:numPr>
        <w:tabs>
          <w:tab w:val="clear" w:pos="0"/>
          <w:tab w:val="num" w:pos="1080"/>
        </w:tabs>
        <w:spacing w:line="276" w:lineRule="auto"/>
        <w:ind w:left="1080" w:hanging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 zwłokę w wykonaniu terminu końcowego przedmiotu umowy</w:t>
      </w:r>
      <w:r w:rsidR="008C5947">
        <w:rPr>
          <w:rFonts w:ascii="Arial" w:hAnsi="Arial" w:cs="Arial"/>
          <w:sz w:val="18"/>
          <w:szCs w:val="18"/>
        </w:rPr>
        <w:t xml:space="preserve"> oraz każdego z terminów cząstkowych wynikających z harmonogramu finansowo rzeczowego</w:t>
      </w:r>
      <w:r w:rsidRPr="00230E65">
        <w:rPr>
          <w:rFonts w:ascii="Arial" w:hAnsi="Arial" w:cs="Arial"/>
          <w:sz w:val="18"/>
          <w:szCs w:val="18"/>
        </w:rPr>
        <w:t xml:space="preserve"> w wysokości 0,1 % wynagrodzenia brutto </w:t>
      </w:r>
      <w:r w:rsidRPr="00B72392">
        <w:rPr>
          <w:rFonts w:ascii="Arial" w:hAnsi="Arial" w:cs="Arial"/>
          <w:sz w:val="18"/>
          <w:szCs w:val="18"/>
        </w:rPr>
        <w:t>określonego w § 10 ust. 1 umowy, za każdy dzień zwłoki;</w:t>
      </w:r>
    </w:p>
    <w:p w:rsidR="00AB38F3" w:rsidRPr="00230E65" w:rsidRDefault="00AB38F3" w:rsidP="0050174E">
      <w:pPr>
        <w:numPr>
          <w:ilvl w:val="0"/>
          <w:numId w:val="6"/>
        </w:numPr>
        <w:tabs>
          <w:tab w:val="clear" w:pos="0"/>
          <w:tab w:val="left" w:pos="709"/>
          <w:tab w:val="num" w:pos="1080"/>
        </w:tabs>
        <w:spacing w:line="276" w:lineRule="auto"/>
        <w:ind w:left="1080" w:hanging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 nieprzedłożenie do zaakceptowania projektu umowy o podwykonawstwo, której przedmiotem są roboty budowlane, lub projektu jej zmiany za każdy stwierdzony przypadek w wysokości 0,</w:t>
      </w:r>
      <w:r>
        <w:rPr>
          <w:rFonts w:ascii="Arial" w:hAnsi="Arial" w:cs="Arial"/>
          <w:sz w:val="18"/>
          <w:szCs w:val="18"/>
        </w:rPr>
        <w:t>5</w:t>
      </w:r>
      <w:r w:rsidRPr="00230E65">
        <w:rPr>
          <w:rFonts w:ascii="Arial" w:hAnsi="Arial" w:cs="Arial"/>
          <w:sz w:val="18"/>
          <w:szCs w:val="18"/>
        </w:rPr>
        <w:t xml:space="preserve"> % wynagrodzenia brutto określonego w § 10 ust. 1 umowy</w:t>
      </w:r>
    </w:p>
    <w:p w:rsidR="00AB38F3" w:rsidRPr="00230E65" w:rsidRDefault="00AB38F3" w:rsidP="0050174E">
      <w:pPr>
        <w:numPr>
          <w:ilvl w:val="0"/>
          <w:numId w:val="6"/>
        </w:numPr>
        <w:tabs>
          <w:tab w:val="clear" w:pos="0"/>
          <w:tab w:val="left" w:pos="709"/>
          <w:tab w:val="num" w:pos="1080"/>
        </w:tabs>
        <w:spacing w:line="276" w:lineRule="auto"/>
        <w:ind w:left="1080" w:hanging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lastRenderedPageBreak/>
        <w:t>za nieprzedłożenie poświadczonej za zgodność z oryginałem kopii umowy o podwykonawstwo lub jej zmiany za każdy stwierdzony przypadek w wysokości 0,</w:t>
      </w:r>
      <w:r>
        <w:rPr>
          <w:rFonts w:ascii="Arial" w:hAnsi="Arial" w:cs="Arial"/>
          <w:sz w:val="18"/>
          <w:szCs w:val="18"/>
        </w:rPr>
        <w:t>5</w:t>
      </w:r>
      <w:r w:rsidRPr="00230E65">
        <w:rPr>
          <w:rFonts w:ascii="Arial" w:hAnsi="Arial" w:cs="Arial"/>
          <w:sz w:val="18"/>
          <w:szCs w:val="18"/>
        </w:rPr>
        <w:t xml:space="preserve"> % wynagrodzenia brutto określonego w § 10 ust. 1 umowy</w:t>
      </w:r>
    </w:p>
    <w:p w:rsidR="00AB38F3" w:rsidRPr="00230E65" w:rsidRDefault="00AB38F3" w:rsidP="0050174E">
      <w:pPr>
        <w:numPr>
          <w:ilvl w:val="0"/>
          <w:numId w:val="6"/>
        </w:numPr>
        <w:tabs>
          <w:tab w:val="clear" w:pos="0"/>
          <w:tab w:val="left" w:pos="709"/>
          <w:tab w:val="num" w:pos="1080"/>
        </w:tabs>
        <w:spacing w:line="276" w:lineRule="auto"/>
        <w:ind w:left="1080" w:hanging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 brak zapłaty lub nieterminową zapłatę wynagrodzenia należnego podwykonawcom lub dalszym podwykonawcom za każdy stwierdzony przypadek w wysokości 0,</w:t>
      </w:r>
      <w:r>
        <w:rPr>
          <w:rFonts w:ascii="Arial" w:hAnsi="Arial" w:cs="Arial"/>
          <w:sz w:val="18"/>
          <w:szCs w:val="18"/>
        </w:rPr>
        <w:t>5</w:t>
      </w:r>
      <w:r w:rsidRPr="00230E65">
        <w:rPr>
          <w:rFonts w:ascii="Arial" w:hAnsi="Arial" w:cs="Arial"/>
          <w:sz w:val="18"/>
          <w:szCs w:val="18"/>
        </w:rPr>
        <w:t xml:space="preserve"> % wynagrodzenia brutto określonego w § 10 ust. 1 umowy</w:t>
      </w:r>
    </w:p>
    <w:p w:rsidR="00AB38F3" w:rsidRPr="00230E65" w:rsidRDefault="00AB38F3" w:rsidP="0050174E">
      <w:pPr>
        <w:numPr>
          <w:ilvl w:val="0"/>
          <w:numId w:val="6"/>
        </w:numPr>
        <w:tabs>
          <w:tab w:val="clear" w:pos="0"/>
          <w:tab w:val="left" w:pos="709"/>
          <w:tab w:val="num" w:pos="1080"/>
        </w:tabs>
        <w:spacing w:line="276" w:lineRule="auto"/>
        <w:ind w:left="1080" w:hanging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 niewprowadzenie zmiany umowy o podwykonawstwo w zakresie terminu zapłaty za każdy stwierdzony przypadek w wysokości 0,</w:t>
      </w:r>
      <w:r>
        <w:rPr>
          <w:rFonts w:ascii="Arial" w:hAnsi="Arial" w:cs="Arial"/>
          <w:sz w:val="18"/>
          <w:szCs w:val="18"/>
        </w:rPr>
        <w:t>5</w:t>
      </w:r>
      <w:r w:rsidRPr="00230E65">
        <w:rPr>
          <w:rFonts w:ascii="Arial" w:hAnsi="Arial" w:cs="Arial"/>
          <w:sz w:val="18"/>
          <w:szCs w:val="18"/>
        </w:rPr>
        <w:t xml:space="preserve"> % wynagrodzenia brutto określonego w § 10 ust. 1 umowy</w:t>
      </w:r>
    </w:p>
    <w:p w:rsidR="00AB38F3" w:rsidRPr="00230E65" w:rsidRDefault="00AB38F3" w:rsidP="0050174E">
      <w:pPr>
        <w:numPr>
          <w:ilvl w:val="0"/>
          <w:numId w:val="6"/>
        </w:numPr>
        <w:tabs>
          <w:tab w:val="clear" w:pos="0"/>
          <w:tab w:val="left" w:pos="709"/>
          <w:tab w:val="num" w:pos="1080"/>
        </w:tabs>
        <w:spacing w:line="276" w:lineRule="auto"/>
        <w:ind w:left="1080" w:hanging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za zwłokę w usunięciu wad i usterek w okresie rękojmi w wysokości 0</w:t>
      </w:r>
      <w:r>
        <w:rPr>
          <w:rFonts w:ascii="Arial" w:hAnsi="Arial" w:cs="Arial"/>
          <w:sz w:val="18"/>
          <w:szCs w:val="18"/>
        </w:rPr>
        <w:t>,</w:t>
      </w:r>
      <w:r w:rsidR="0050174E">
        <w:rPr>
          <w:rFonts w:ascii="Arial" w:hAnsi="Arial" w:cs="Arial"/>
          <w:sz w:val="18"/>
          <w:szCs w:val="18"/>
        </w:rPr>
        <w:t>2</w:t>
      </w:r>
      <w:r w:rsidRPr="00230E65">
        <w:rPr>
          <w:rFonts w:ascii="Arial" w:hAnsi="Arial" w:cs="Arial"/>
          <w:sz w:val="18"/>
          <w:szCs w:val="18"/>
        </w:rPr>
        <w:t xml:space="preserve"> % wynagrodzenia brutto określonego</w:t>
      </w:r>
      <w:r w:rsidR="0050174E">
        <w:rPr>
          <w:rFonts w:ascii="Arial" w:hAnsi="Arial" w:cs="Arial"/>
          <w:sz w:val="18"/>
          <w:szCs w:val="18"/>
        </w:rPr>
        <w:t xml:space="preserve"> </w:t>
      </w:r>
      <w:r w:rsidRPr="00230E65">
        <w:rPr>
          <w:rFonts w:ascii="Arial" w:hAnsi="Arial" w:cs="Arial"/>
          <w:sz w:val="18"/>
          <w:szCs w:val="18"/>
        </w:rPr>
        <w:t>w § 10 ust. 1 umowy, za każdy dzień zwłoki liczonej od daty wyznaczonej na usunięcie wad;</w:t>
      </w:r>
    </w:p>
    <w:p w:rsidR="00AB38F3" w:rsidRPr="00230E65" w:rsidRDefault="00AB38F3" w:rsidP="0050174E">
      <w:pPr>
        <w:numPr>
          <w:ilvl w:val="0"/>
          <w:numId w:val="6"/>
        </w:numPr>
        <w:tabs>
          <w:tab w:val="clear" w:pos="0"/>
          <w:tab w:val="left" w:pos="709"/>
          <w:tab w:val="num" w:pos="1080"/>
        </w:tabs>
        <w:spacing w:line="276" w:lineRule="auto"/>
        <w:ind w:left="1080" w:hanging="360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za odstąpienie od umowy przez </w:t>
      </w:r>
      <w:r w:rsidRPr="00230E65">
        <w:rPr>
          <w:rFonts w:ascii="Arial" w:hAnsi="Arial" w:cs="Arial"/>
          <w:b/>
          <w:bCs/>
          <w:sz w:val="18"/>
          <w:szCs w:val="18"/>
        </w:rPr>
        <w:t>Wykonawcę</w:t>
      </w:r>
      <w:r w:rsidRPr="00230E65">
        <w:rPr>
          <w:rFonts w:ascii="Arial" w:hAnsi="Arial" w:cs="Arial"/>
          <w:sz w:val="18"/>
          <w:szCs w:val="18"/>
        </w:rPr>
        <w:t xml:space="preserve"> z przyczyn nie zawinionych przez </w:t>
      </w:r>
      <w:r w:rsidRPr="00230E65">
        <w:rPr>
          <w:rFonts w:ascii="Arial" w:hAnsi="Arial" w:cs="Arial"/>
          <w:b/>
          <w:bCs/>
          <w:sz w:val="18"/>
          <w:szCs w:val="18"/>
        </w:rPr>
        <w:t>Zamawiającego</w:t>
      </w:r>
      <w:r w:rsidRPr="00230E65">
        <w:rPr>
          <w:rFonts w:ascii="Arial" w:hAnsi="Arial" w:cs="Arial"/>
          <w:sz w:val="18"/>
          <w:szCs w:val="18"/>
        </w:rPr>
        <w:t xml:space="preserve"> </w:t>
      </w:r>
      <w:r w:rsidRPr="00230E65">
        <w:rPr>
          <w:rFonts w:ascii="Arial" w:hAnsi="Arial" w:cs="Arial"/>
          <w:sz w:val="18"/>
          <w:szCs w:val="18"/>
        </w:rPr>
        <w:br/>
        <w:t xml:space="preserve">oraz odstąpienia od umowy przez </w:t>
      </w:r>
      <w:r w:rsidRPr="00230E65">
        <w:rPr>
          <w:rFonts w:ascii="Arial" w:hAnsi="Arial" w:cs="Arial"/>
          <w:b/>
          <w:sz w:val="18"/>
          <w:szCs w:val="18"/>
        </w:rPr>
        <w:t>Zamawiającego</w:t>
      </w:r>
      <w:r w:rsidRPr="00230E65">
        <w:rPr>
          <w:rFonts w:ascii="Arial" w:hAnsi="Arial" w:cs="Arial"/>
          <w:sz w:val="18"/>
          <w:szCs w:val="18"/>
        </w:rPr>
        <w:t xml:space="preserve"> w przypadkach określonych w § 1</w:t>
      </w:r>
      <w:r>
        <w:rPr>
          <w:rFonts w:ascii="Arial" w:hAnsi="Arial" w:cs="Arial"/>
          <w:sz w:val="18"/>
          <w:szCs w:val="18"/>
        </w:rPr>
        <w:t>6</w:t>
      </w:r>
      <w:r w:rsidRPr="00230E65">
        <w:rPr>
          <w:rFonts w:ascii="Arial" w:hAnsi="Arial" w:cs="Arial"/>
          <w:sz w:val="18"/>
          <w:szCs w:val="18"/>
        </w:rPr>
        <w:t xml:space="preserve"> i § 2</w:t>
      </w:r>
      <w:r>
        <w:rPr>
          <w:rFonts w:ascii="Arial" w:hAnsi="Arial" w:cs="Arial"/>
          <w:sz w:val="18"/>
          <w:szCs w:val="18"/>
        </w:rPr>
        <w:t>0</w:t>
      </w:r>
      <w:r w:rsidR="0050174E">
        <w:rPr>
          <w:rFonts w:ascii="Arial" w:hAnsi="Arial" w:cs="Arial"/>
          <w:sz w:val="18"/>
          <w:szCs w:val="18"/>
        </w:rPr>
        <w:t xml:space="preserve"> ust. 2 pkt. 3 i 4 </w:t>
      </w:r>
      <w:r w:rsidRPr="00230E65">
        <w:rPr>
          <w:rFonts w:ascii="Arial" w:hAnsi="Arial" w:cs="Arial"/>
          <w:sz w:val="18"/>
          <w:szCs w:val="18"/>
        </w:rPr>
        <w:t xml:space="preserve">umowy w wysokości </w:t>
      </w:r>
      <w:r>
        <w:rPr>
          <w:rFonts w:ascii="Arial" w:hAnsi="Arial" w:cs="Arial"/>
          <w:sz w:val="18"/>
          <w:szCs w:val="18"/>
        </w:rPr>
        <w:t>1</w:t>
      </w:r>
      <w:r w:rsidRPr="00230E65">
        <w:rPr>
          <w:rFonts w:ascii="Arial" w:hAnsi="Arial" w:cs="Arial"/>
          <w:sz w:val="18"/>
          <w:szCs w:val="18"/>
        </w:rPr>
        <w:t>0 % wynagrodzenia brutto określonego w § 10 ust. 1 umowy.</w:t>
      </w:r>
    </w:p>
    <w:p w:rsidR="00AB38F3" w:rsidRPr="00230E65" w:rsidRDefault="00AB38F3" w:rsidP="0050174E">
      <w:pPr>
        <w:numPr>
          <w:ilvl w:val="0"/>
          <w:numId w:val="21"/>
        </w:numPr>
        <w:tabs>
          <w:tab w:val="left" w:pos="426"/>
        </w:tabs>
        <w:spacing w:line="276" w:lineRule="auto"/>
        <w:ind w:left="810" w:hanging="384"/>
        <w:contextualSpacing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Zamawiający </w:t>
      </w:r>
      <w:r w:rsidRPr="00230E65">
        <w:rPr>
          <w:rFonts w:ascii="Arial" w:eastAsia="Times New Roman" w:hAnsi="Arial" w:cs="Arial"/>
          <w:sz w:val="18"/>
          <w:szCs w:val="18"/>
        </w:rPr>
        <w:t xml:space="preserve">zapłaci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Wykonawcy</w:t>
      </w:r>
      <w:r w:rsidRPr="00230E65">
        <w:rPr>
          <w:rFonts w:ascii="Arial" w:eastAsia="Times New Roman" w:hAnsi="Arial" w:cs="Arial"/>
          <w:sz w:val="18"/>
          <w:szCs w:val="18"/>
        </w:rPr>
        <w:t xml:space="preserve"> karę umowną:</w:t>
      </w:r>
    </w:p>
    <w:p w:rsidR="00AB38F3" w:rsidRPr="00230E65" w:rsidRDefault="00AB38F3" w:rsidP="0050174E">
      <w:pPr>
        <w:numPr>
          <w:ilvl w:val="0"/>
          <w:numId w:val="11"/>
        </w:numPr>
        <w:tabs>
          <w:tab w:val="clear" w:pos="786"/>
          <w:tab w:val="left" w:pos="1134"/>
          <w:tab w:val="num" w:pos="1440"/>
        </w:tabs>
        <w:spacing w:line="276" w:lineRule="auto"/>
        <w:ind w:left="1134" w:hanging="41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za </w:t>
      </w:r>
      <w:r>
        <w:rPr>
          <w:rFonts w:ascii="Arial" w:eastAsia="Times New Roman" w:hAnsi="Arial" w:cs="Arial"/>
          <w:sz w:val="18"/>
          <w:szCs w:val="18"/>
        </w:rPr>
        <w:t>zwłokę</w:t>
      </w:r>
      <w:r w:rsidRPr="00230E65">
        <w:rPr>
          <w:rFonts w:ascii="Arial" w:eastAsia="Times New Roman" w:hAnsi="Arial" w:cs="Arial"/>
          <w:sz w:val="18"/>
          <w:szCs w:val="18"/>
        </w:rPr>
        <w:t xml:space="preserve"> w przekazaniu dokumentacji budowlanej w wysokości 0,2 % wynagrodzenia brutto określonego w § 10 ust. 1 umowy, licząc od terminu umownego na jej przekazanie;</w:t>
      </w:r>
    </w:p>
    <w:p w:rsidR="00AB38F3" w:rsidRPr="00230E65" w:rsidRDefault="00AB38F3" w:rsidP="0050174E">
      <w:pPr>
        <w:numPr>
          <w:ilvl w:val="0"/>
          <w:numId w:val="11"/>
        </w:numPr>
        <w:tabs>
          <w:tab w:val="clear" w:pos="786"/>
          <w:tab w:val="left" w:pos="1134"/>
          <w:tab w:val="num" w:pos="1440"/>
        </w:tabs>
        <w:spacing w:line="276" w:lineRule="auto"/>
        <w:ind w:left="1134" w:hanging="41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za </w:t>
      </w:r>
      <w:r>
        <w:rPr>
          <w:rFonts w:ascii="Arial" w:eastAsia="Times New Roman" w:hAnsi="Arial" w:cs="Arial"/>
          <w:sz w:val="18"/>
          <w:szCs w:val="18"/>
        </w:rPr>
        <w:t xml:space="preserve">zwłokę </w:t>
      </w:r>
      <w:r w:rsidRPr="00230E65">
        <w:rPr>
          <w:rFonts w:ascii="Arial" w:eastAsia="Times New Roman" w:hAnsi="Arial" w:cs="Arial"/>
          <w:sz w:val="18"/>
          <w:szCs w:val="18"/>
        </w:rPr>
        <w:t xml:space="preserve"> w przekazaniu placu budowy w wysokości 0,</w:t>
      </w:r>
      <w:r>
        <w:rPr>
          <w:rFonts w:ascii="Arial" w:eastAsia="Times New Roman" w:hAnsi="Arial" w:cs="Arial"/>
          <w:sz w:val="18"/>
          <w:szCs w:val="18"/>
        </w:rPr>
        <w:t>2</w:t>
      </w:r>
      <w:r w:rsidRPr="00230E65">
        <w:rPr>
          <w:rFonts w:ascii="Arial" w:eastAsia="Times New Roman" w:hAnsi="Arial" w:cs="Arial"/>
          <w:sz w:val="18"/>
          <w:szCs w:val="18"/>
        </w:rPr>
        <w:t xml:space="preserve"> % wynagrodzenia brutto określonego w § 10 ust. 1 umowy, za każdy dzień opóźnienia;</w:t>
      </w:r>
    </w:p>
    <w:p w:rsidR="00AB38F3" w:rsidRPr="00230E65" w:rsidRDefault="00AB38F3" w:rsidP="0050174E">
      <w:pPr>
        <w:numPr>
          <w:ilvl w:val="0"/>
          <w:numId w:val="11"/>
        </w:numPr>
        <w:tabs>
          <w:tab w:val="clear" w:pos="786"/>
          <w:tab w:val="num" w:pos="1134"/>
          <w:tab w:val="num" w:pos="1440"/>
        </w:tabs>
        <w:spacing w:line="276" w:lineRule="auto"/>
        <w:ind w:left="1134" w:hanging="41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za zwłokę w przeprowadzeniu odbioru końcowego w wysokości 0,2 % wynagrodzenia brutto określonego w § 10 ust. 1 umowy, za każdy dzień zwłoki licząc od następnego dnia po terminie, w którym odbiór miał być zakończony.</w:t>
      </w:r>
    </w:p>
    <w:p w:rsidR="00AB38F3" w:rsidRPr="00230E65" w:rsidRDefault="00AB38F3" w:rsidP="0050174E">
      <w:pPr>
        <w:numPr>
          <w:ilvl w:val="0"/>
          <w:numId w:val="21"/>
        </w:numPr>
        <w:spacing w:line="276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W przypadku naliczenia kar umownych dla Wykonawcy, Zamawiający zastrzega sobie prawo do potrącenia ich z faktury, a Wykonawca wyraża na to zgodę.</w:t>
      </w:r>
      <w:r w:rsidR="008C5947" w:rsidRPr="008C5947">
        <w:rPr>
          <w:rFonts w:ascii="Arial" w:eastAsia="Times New Roman" w:hAnsi="Arial" w:cs="Arial"/>
          <w:color w:val="000000"/>
          <w:sz w:val="18"/>
          <w:szCs w:val="18"/>
          <w:lang w:eastAsia="en-US"/>
        </w:rPr>
        <w:t xml:space="preserve"> Naliczone kary umowne stają się wymagalne jeżeli  Wykonawca w terminie 5 dni od daty otrzymania oświadczenia złożonego przez Zamawiającego o naliczeniu kar umownych nie dokonał ich zapłaty</w:t>
      </w:r>
      <w:bookmarkStart w:id="0" w:name="_GoBack"/>
      <w:bookmarkEnd w:id="0"/>
    </w:p>
    <w:p w:rsidR="00AB38F3" w:rsidRPr="00230E65" w:rsidRDefault="00AB38F3" w:rsidP="0050174E">
      <w:pPr>
        <w:numPr>
          <w:ilvl w:val="0"/>
          <w:numId w:val="21"/>
        </w:numPr>
        <w:spacing w:line="276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Strony zastrzegają sobie prawo dochodzenia odszkodowania uzupełniającego na zasadach ogólnych przepisów Kodeksu cywilnego w sytuacji, gdy szkoda przewyższy wysokość kar umownych.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>§ 20</w:t>
      </w:r>
    </w:p>
    <w:p w:rsidR="00AB38F3" w:rsidRPr="00230E65" w:rsidRDefault="00AB38F3" w:rsidP="0050174E">
      <w:pPr>
        <w:numPr>
          <w:ilvl w:val="2"/>
          <w:numId w:val="29"/>
        </w:numPr>
        <w:tabs>
          <w:tab w:val="left" w:pos="567"/>
        </w:tabs>
        <w:spacing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Stronom przysługuje prawo odstąpienia od umowy. W przypadku odstąpienia od umowy przez jedną ze stron, 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Wykonawca</w:t>
      </w:r>
      <w:r w:rsidRPr="00230E65">
        <w:rPr>
          <w:rFonts w:ascii="Arial" w:eastAsia="Times New Roman" w:hAnsi="Arial" w:cs="Arial"/>
          <w:sz w:val="18"/>
          <w:szCs w:val="18"/>
        </w:rPr>
        <w:t xml:space="preserve"> powinien natychmiast wstrzymać i zabezpieczyć nie zakończone roboty oraz plac budowy.</w:t>
      </w:r>
    </w:p>
    <w:p w:rsidR="00AB38F3" w:rsidRPr="00230E65" w:rsidRDefault="00AB38F3" w:rsidP="0050174E">
      <w:pPr>
        <w:numPr>
          <w:ilvl w:val="2"/>
          <w:numId w:val="29"/>
        </w:numPr>
        <w:tabs>
          <w:tab w:val="left" w:pos="567"/>
        </w:tabs>
        <w:spacing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>Zamawiającemu</w:t>
      </w:r>
      <w:r w:rsidRPr="00230E65">
        <w:rPr>
          <w:rFonts w:ascii="Arial" w:eastAsia="Times New Roman" w:hAnsi="Arial" w:cs="Arial"/>
          <w:sz w:val="18"/>
          <w:szCs w:val="18"/>
        </w:rPr>
        <w:t xml:space="preserve"> przysługuje prawo do odstąpienia od umowy</w:t>
      </w:r>
      <w:r>
        <w:rPr>
          <w:rFonts w:ascii="Arial" w:eastAsia="Times New Roman" w:hAnsi="Arial" w:cs="Arial"/>
          <w:sz w:val="18"/>
          <w:szCs w:val="18"/>
        </w:rPr>
        <w:t xml:space="preserve">  w terminie 14 dni</w:t>
      </w:r>
      <w:r w:rsidRPr="00230E65">
        <w:rPr>
          <w:rFonts w:ascii="Arial" w:eastAsia="Times New Roman" w:hAnsi="Arial" w:cs="Arial"/>
          <w:sz w:val="18"/>
          <w:szCs w:val="18"/>
        </w:rPr>
        <w:t>, gdy:</w:t>
      </w:r>
    </w:p>
    <w:p w:rsidR="00AB38F3" w:rsidRPr="00230E65" w:rsidRDefault="00AB38F3" w:rsidP="0050174E">
      <w:pPr>
        <w:numPr>
          <w:ilvl w:val="0"/>
          <w:numId w:val="13"/>
        </w:numPr>
        <w:tabs>
          <w:tab w:val="clear" w:pos="1560"/>
          <w:tab w:val="num" w:pos="993"/>
          <w:tab w:val="num" w:pos="1211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wystąpi istotna zmiana okoliczności powodującej, że wykonanie umowy nie leży w interesie publicznym, czego nie można było przewidzieć w chwili zawarcia umowy;</w:t>
      </w:r>
    </w:p>
    <w:p w:rsidR="00AB38F3" w:rsidRPr="00B72392" w:rsidRDefault="00AB38F3" w:rsidP="0050174E">
      <w:pPr>
        <w:numPr>
          <w:ilvl w:val="0"/>
          <w:numId w:val="13"/>
        </w:numPr>
        <w:tabs>
          <w:tab w:val="clear" w:pos="1560"/>
          <w:tab w:val="num" w:pos="993"/>
          <w:tab w:val="num" w:pos="1211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B72392">
        <w:rPr>
          <w:rFonts w:ascii="Arial" w:eastAsia="Times New Roman" w:hAnsi="Arial" w:cs="Arial"/>
          <w:sz w:val="18"/>
          <w:szCs w:val="18"/>
        </w:rPr>
        <w:t xml:space="preserve">zostanie zajęty cały majątek </w:t>
      </w:r>
      <w:r w:rsidRPr="00B72392">
        <w:rPr>
          <w:rFonts w:ascii="Arial" w:eastAsia="Times New Roman" w:hAnsi="Arial" w:cs="Arial"/>
          <w:b/>
          <w:bCs/>
          <w:sz w:val="18"/>
          <w:szCs w:val="18"/>
        </w:rPr>
        <w:t>Wykonawcy;</w:t>
      </w:r>
    </w:p>
    <w:p w:rsidR="00AB38F3" w:rsidRPr="00B72392" w:rsidRDefault="00AB38F3" w:rsidP="0050174E">
      <w:pPr>
        <w:numPr>
          <w:ilvl w:val="0"/>
          <w:numId w:val="13"/>
        </w:numPr>
        <w:tabs>
          <w:tab w:val="clear" w:pos="1560"/>
          <w:tab w:val="num" w:pos="993"/>
          <w:tab w:val="num" w:pos="1211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B72392">
        <w:rPr>
          <w:rFonts w:ascii="Arial" w:eastAsia="Times New Roman" w:hAnsi="Arial" w:cs="Arial"/>
          <w:b/>
          <w:bCs/>
          <w:sz w:val="18"/>
          <w:szCs w:val="18"/>
        </w:rPr>
        <w:t xml:space="preserve">Wykonawca </w:t>
      </w:r>
      <w:r w:rsidRPr="00B72392">
        <w:rPr>
          <w:rFonts w:ascii="Arial" w:eastAsia="Times New Roman" w:hAnsi="Arial" w:cs="Arial"/>
          <w:bCs/>
          <w:sz w:val="18"/>
          <w:szCs w:val="18"/>
        </w:rPr>
        <w:t xml:space="preserve">w wyznaczonym w § 2, ust. 2 terminie </w:t>
      </w:r>
      <w:r w:rsidRPr="00B72392">
        <w:rPr>
          <w:rFonts w:ascii="Arial" w:eastAsia="Times New Roman" w:hAnsi="Arial" w:cs="Arial"/>
          <w:sz w:val="18"/>
          <w:szCs w:val="18"/>
        </w:rPr>
        <w:t xml:space="preserve">bez uzasadnionych przyczyn nie rozpoczął robót oraz nie rozpoczyna ich pomimo pisemnego wezwania </w:t>
      </w:r>
      <w:r w:rsidRPr="00B72392">
        <w:rPr>
          <w:rFonts w:ascii="Arial" w:eastAsia="Times New Roman" w:hAnsi="Arial" w:cs="Arial"/>
          <w:b/>
          <w:bCs/>
          <w:sz w:val="18"/>
          <w:szCs w:val="18"/>
        </w:rPr>
        <w:t>Zamawiającego;</w:t>
      </w:r>
    </w:p>
    <w:p w:rsidR="00AB38F3" w:rsidRPr="00230E65" w:rsidRDefault="00AB38F3" w:rsidP="0050174E">
      <w:pPr>
        <w:numPr>
          <w:ilvl w:val="0"/>
          <w:numId w:val="13"/>
        </w:numPr>
        <w:tabs>
          <w:tab w:val="clear" w:pos="1560"/>
          <w:tab w:val="num" w:pos="993"/>
          <w:tab w:val="num" w:pos="1211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B72392">
        <w:rPr>
          <w:rFonts w:ascii="Arial" w:eastAsia="Times New Roman" w:hAnsi="Arial" w:cs="Arial"/>
          <w:bCs/>
          <w:sz w:val="18"/>
          <w:szCs w:val="18"/>
        </w:rPr>
        <w:t xml:space="preserve">Wykonawca bez uzasadnionej przyczyny </w:t>
      </w:r>
      <w:r w:rsidRPr="00B72392">
        <w:rPr>
          <w:rFonts w:ascii="Arial" w:eastAsia="Times New Roman" w:hAnsi="Arial" w:cs="Arial"/>
          <w:sz w:val="18"/>
          <w:szCs w:val="18"/>
        </w:rPr>
        <w:t>przerwał realizację robót i</w:t>
      </w:r>
      <w:r w:rsidRPr="00230E65">
        <w:rPr>
          <w:rFonts w:ascii="Arial" w:eastAsia="Times New Roman" w:hAnsi="Arial" w:cs="Arial"/>
          <w:sz w:val="18"/>
          <w:szCs w:val="18"/>
        </w:rPr>
        <w:t xml:space="preserve"> przerwa trwa dłużej niż jeden tydzień.</w:t>
      </w:r>
    </w:p>
    <w:p w:rsidR="00AB38F3" w:rsidRPr="00230E65" w:rsidRDefault="00AB38F3" w:rsidP="0050174E">
      <w:pPr>
        <w:numPr>
          <w:ilvl w:val="0"/>
          <w:numId w:val="13"/>
        </w:numPr>
        <w:tabs>
          <w:tab w:val="clear" w:pos="1560"/>
          <w:tab w:val="num" w:pos="993"/>
          <w:tab w:val="num" w:pos="1211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Konieczność wielokrotnego dokonywania bezpośredniej zapłaty podwykonawcy lub dalszemu podwykonawcy, lub konieczność dokonania bezpośrednich zapłat na sumę większą niż 5% wartości umowy.</w:t>
      </w:r>
    </w:p>
    <w:p w:rsidR="00AB38F3" w:rsidRPr="00230E65" w:rsidRDefault="00AB38F3" w:rsidP="0050174E">
      <w:pPr>
        <w:numPr>
          <w:ilvl w:val="2"/>
          <w:numId w:val="30"/>
        </w:numPr>
        <w:tabs>
          <w:tab w:val="left" w:pos="360"/>
        </w:tabs>
        <w:spacing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Wykonawcy </w:t>
      </w:r>
      <w:r w:rsidRPr="00230E65">
        <w:rPr>
          <w:rFonts w:ascii="Arial" w:eastAsia="Times New Roman" w:hAnsi="Arial" w:cs="Arial"/>
          <w:sz w:val="18"/>
          <w:szCs w:val="18"/>
        </w:rPr>
        <w:t xml:space="preserve">przysługuje prawo do odstąpienia od umowy, gdy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Zamawiający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 w:cs="Arial"/>
          <w:bCs/>
          <w:sz w:val="18"/>
          <w:szCs w:val="18"/>
        </w:rPr>
        <w:t>bez uzasadnionych przyczyn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230E65">
        <w:rPr>
          <w:rFonts w:ascii="Arial" w:eastAsia="Times New Roman" w:hAnsi="Arial" w:cs="Arial"/>
          <w:sz w:val="18"/>
          <w:szCs w:val="18"/>
        </w:rPr>
        <w:t>nie przystąpił do odbioru końcowego, odmawia dokonania odbioru robót lub odmawia podpisania protokołu odbioru.</w:t>
      </w:r>
    </w:p>
    <w:p w:rsidR="00AB38F3" w:rsidRPr="00230E65" w:rsidRDefault="00AB38F3" w:rsidP="0050174E">
      <w:pPr>
        <w:numPr>
          <w:ilvl w:val="2"/>
          <w:numId w:val="30"/>
        </w:numPr>
        <w:tabs>
          <w:tab w:val="left" w:pos="360"/>
        </w:tabs>
        <w:spacing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Odstąpienie od umowy powinno nastąpić w formie pisemnej pod rygorem nieważności takiego oświadczenia i powinno zawierać uzasadnienie.</w:t>
      </w:r>
    </w:p>
    <w:p w:rsidR="00AB38F3" w:rsidRPr="00230E65" w:rsidRDefault="00AB38F3" w:rsidP="0050174E">
      <w:pPr>
        <w:numPr>
          <w:ilvl w:val="2"/>
          <w:numId w:val="30"/>
        </w:numPr>
        <w:tabs>
          <w:tab w:val="left" w:pos="360"/>
        </w:tabs>
        <w:spacing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W przypadku odstąpienia od umowy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Wykonawcę</w:t>
      </w:r>
      <w:r w:rsidRPr="00230E65">
        <w:rPr>
          <w:rFonts w:ascii="Arial" w:eastAsia="Times New Roman" w:hAnsi="Arial" w:cs="Arial"/>
          <w:sz w:val="18"/>
          <w:szCs w:val="18"/>
        </w:rPr>
        <w:t xml:space="preserve"> oraz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Zamawiającego</w:t>
      </w:r>
      <w:r w:rsidRPr="00230E65">
        <w:rPr>
          <w:rFonts w:ascii="Arial" w:eastAsia="Times New Roman" w:hAnsi="Arial" w:cs="Arial"/>
          <w:sz w:val="18"/>
          <w:szCs w:val="18"/>
        </w:rPr>
        <w:t xml:space="preserve"> obciążają następujące obowiązki szczegółowe:</w:t>
      </w:r>
    </w:p>
    <w:p w:rsidR="00AB38F3" w:rsidRPr="00230E65" w:rsidRDefault="00AB38F3" w:rsidP="0050174E">
      <w:pPr>
        <w:numPr>
          <w:ilvl w:val="0"/>
          <w:numId w:val="17"/>
        </w:numPr>
        <w:tabs>
          <w:tab w:val="left" w:pos="540"/>
          <w:tab w:val="left" w:pos="993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w terminie siedmiu dni od daty odstąpienia od umowy,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Wykonawca</w:t>
      </w:r>
      <w:r w:rsidRPr="00230E65">
        <w:rPr>
          <w:rFonts w:ascii="Arial" w:eastAsia="Times New Roman" w:hAnsi="Arial" w:cs="Arial"/>
          <w:sz w:val="18"/>
          <w:szCs w:val="18"/>
        </w:rPr>
        <w:t xml:space="preserve"> przy udziale 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>Zamawiającego</w:t>
      </w:r>
      <w:r w:rsidRPr="00230E65">
        <w:rPr>
          <w:rFonts w:ascii="Arial" w:eastAsia="Times New Roman" w:hAnsi="Arial" w:cs="Arial"/>
          <w:sz w:val="18"/>
          <w:szCs w:val="18"/>
        </w:rPr>
        <w:t xml:space="preserve"> sporządzi szczegółowy protokół inwentaryzacji robót w toku wg stanu na dzień odstąpienia;</w:t>
      </w:r>
    </w:p>
    <w:p w:rsidR="00AB38F3" w:rsidRPr="00230E65" w:rsidRDefault="00AB38F3" w:rsidP="0050174E">
      <w:pPr>
        <w:numPr>
          <w:ilvl w:val="0"/>
          <w:numId w:val="17"/>
        </w:numPr>
        <w:tabs>
          <w:tab w:val="left" w:pos="993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>Wykonawca</w:t>
      </w:r>
      <w:r w:rsidRPr="00230E65">
        <w:rPr>
          <w:rFonts w:ascii="Arial" w:eastAsia="Times New Roman" w:hAnsi="Arial" w:cs="Arial"/>
          <w:sz w:val="18"/>
          <w:szCs w:val="18"/>
        </w:rPr>
        <w:t xml:space="preserve"> zabezpieczy przerwane roboty w zakresie obustronnie uzgodnionym, na koszt tej strony, która była powodem odstąpienia od umowy;</w:t>
      </w:r>
    </w:p>
    <w:p w:rsidR="00AB38F3" w:rsidRPr="00230E65" w:rsidRDefault="00AB38F3" w:rsidP="0050174E">
      <w:pPr>
        <w:numPr>
          <w:ilvl w:val="0"/>
          <w:numId w:val="17"/>
        </w:numPr>
        <w:tabs>
          <w:tab w:val="left" w:pos="993"/>
        </w:tabs>
        <w:spacing w:line="276" w:lineRule="auto"/>
        <w:ind w:left="993" w:hanging="28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Wykonawca </w:t>
      </w:r>
      <w:r w:rsidRPr="00230E65">
        <w:rPr>
          <w:rFonts w:ascii="Arial" w:eastAsia="Times New Roman" w:hAnsi="Arial" w:cs="Arial"/>
          <w:sz w:val="18"/>
          <w:szCs w:val="18"/>
        </w:rPr>
        <w:t>niezwłocznie, ale nie później niż w ciągu 14 dni usunie z placu budowy urządzenia zaplecza przez niego dostarczone lub wniesione.</w:t>
      </w:r>
    </w:p>
    <w:p w:rsidR="00AB38F3" w:rsidRPr="00230E65" w:rsidRDefault="00AB38F3" w:rsidP="0050174E">
      <w:pPr>
        <w:numPr>
          <w:ilvl w:val="2"/>
          <w:numId w:val="31"/>
        </w:numPr>
        <w:tabs>
          <w:tab w:val="left" w:pos="567"/>
        </w:tabs>
        <w:spacing w:line="276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lastRenderedPageBreak/>
        <w:t xml:space="preserve">W razie odstąpienia od umowy z przyczyn niezależnych od </w:t>
      </w:r>
      <w:r w:rsidRPr="00230E65">
        <w:rPr>
          <w:rFonts w:ascii="Arial" w:hAnsi="Arial" w:cs="Arial"/>
          <w:b/>
          <w:bCs/>
          <w:sz w:val="18"/>
          <w:szCs w:val="18"/>
        </w:rPr>
        <w:t>Wykonawcy</w:t>
      </w:r>
      <w:r w:rsidRPr="00230E65">
        <w:rPr>
          <w:rFonts w:ascii="Arial" w:hAnsi="Arial" w:cs="Arial"/>
          <w:sz w:val="18"/>
          <w:szCs w:val="18"/>
        </w:rPr>
        <w:t xml:space="preserve">, </w:t>
      </w:r>
      <w:r w:rsidRPr="00230E65">
        <w:rPr>
          <w:rFonts w:ascii="Arial" w:hAnsi="Arial" w:cs="Arial"/>
          <w:b/>
          <w:bCs/>
          <w:sz w:val="18"/>
          <w:szCs w:val="18"/>
        </w:rPr>
        <w:t>Zamawiający</w:t>
      </w:r>
      <w:r w:rsidRPr="00230E65">
        <w:rPr>
          <w:rFonts w:ascii="Arial" w:hAnsi="Arial" w:cs="Arial"/>
          <w:sz w:val="18"/>
          <w:szCs w:val="18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AB38F3" w:rsidRPr="00230E65" w:rsidRDefault="00AB38F3" w:rsidP="0050174E">
      <w:pPr>
        <w:numPr>
          <w:ilvl w:val="2"/>
          <w:numId w:val="31"/>
        </w:numPr>
        <w:tabs>
          <w:tab w:val="left" w:pos="567"/>
        </w:tabs>
        <w:spacing w:line="276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W razie odstąpienia od umowy w okolicznościach opisanych w ust. 2 pkt. 3 i 4 umowy   </w:t>
      </w:r>
      <w:r w:rsidRPr="00230E65">
        <w:rPr>
          <w:rFonts w:ascii="Arial" w:hAnsi="Arial" w:cs="Arial"/>
          <w:b/>
          <w:bCs/>
          <w:sz w:val="18"/>
          <w:szCs w:val="18"/>
        </w:rPr>
        <w:t>Zamawiający</w:t>
      </w:r>
      <w:r w:rsidRPr="00230E65">
        <w:rPr>
          <w:rFonts w:ascii="Arial" w:hAnsi="Arial" w:cs="Arial"/>
          <w:sz w:val="18"/>
          <w:szCs w:val="18"/>
        </w:rPr>
        <w:t xml:space="preserve"> ma prawo  do przeprowadzenia inwentaryzacji wykonanych robót bez udziału </w:t>
      </w:r>
      <w:r w:rsidRPr="00230E65">
        <w:rPr>
          <w:rFonts w:ascii="Arial" w:hAnsi="Arial" w:cs="Arial"/>
          <w:b/>
          <w:sz w:val="18"/>
          <w:szCs w:val="18"/>
        </w:rPr>
        <w:t>Wykonawcy</w:t>
      </w:r>
      <w:r w:rsidRPr="00230E65">
        <w:rPr>
          <w:rFonts w:ascii="Arial" w:hAnsi="Arial" w:cs="Arial"/>
          <w:sz w:val="18"/>
          <w:szCs w:val="18"/>
        </w:rPr>
        <w:t xml:space="preserve"> jeżeli w wyznaczonym terminie Wykonawca nie przystąpił do czynności  zinwentaryzowania wykonanych robót. Przeprowadzona inwentaryzacja jest podstawą do rozliczenia wykonanych robót, zapłaty wynagrodzenia za wykonane roboty następuje po zmniejszeniu wynagrodzenia o należne Zamawiającemu kary umowne.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>§ 21</w:t>
      </w:r>
    </w:p>
    <w:p w:rsidR="00AB38F3" w:rsidRPr="00230E65" w:rsidRDefault="00AB38F3" w:rsidP="00AB38F3">
      <w:pPr>
        <w:spacing w:line="276" w:lineRule="auto"/>
        <w:ind w:right="-2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       Zamawiający dopuszcza zmianę zawartej umowy;</w:t>
      </w:r>
    </w:p>
    <w:p w:rsidR="00AB38F3" w:rsidRPr="00230E65" w:rsidRDefault="00AB38F3" w:rsidP="00AB38F3">
      <w:pPr>
        <w:tabs>
          <w:tab w:val="num" w:pos="426"/>
          <w:tab w:val="num" w:pos="709"/>
        </w:tabs>
        <w:spacing w:line="276" w:lineRule="auto"/>
        <w:ind w:left="709" w:right="-2" w:hanging="283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Dopuszcza się stosowanie robót zamiennych w następujących  okolicznościach;</w:t>
      </w:r>
    </w:p>
    <w:p w:rsidR="00AB38F3" w:rsidRPr="00230E65" w:rsidRDefault="00AB38F3" w:rsidP="0050174E">
      <w:pPr>
        <w:numPr>
          <w:ilvl w:val="0"/>
          <w:numId w:val="32"/>
        </w:numPr>
        <w:spacing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AB38F3" w:rsidRPr="00230E65" w:rsidRDefault="00AB38F3" w:rsidP="0050174E">
      <w:pPr>
        <w:numPr>
          <w:ilvl w:val="0"/>
          <w:numId w:val="32"/>
        </w:numPr>
        <w:spacing w:line="276" w:lineRule="auto"/>
        <w:ind w:left="1134" w:right="-2" w:hanging="425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 przypadku gdy z punktu widzenia Zamawiającego zachodzi potrzeba zmiany rozwiązań technicznych wynikających z umowy Zamawiający sporządza protokół robót zamiennych, a następnie dostarcza dokumentację na te roboty.</w:t>
      </w:r>
    </w:p>
    <w:p w:rsidR="00AB38F3" w:rsidRPr="00230E65" w:rsidRDefault="00AB38F3" w:rsidP="0050174E">
      <w:pPr>
        <w:numPr>
          <w:ilvl w:val="0"/>
          <w:numId w:val="32"/>
        </w:numPr>
        <w:spacing w:line="276" w:lineRule="auto"/>
        <w:ind w:left="1134" w:right="-2" w:hanging="425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konieczności wykonania robót zamiennych w stosunku do przewidzianych w dokumentacji w sytuacji gdy wykonanie tych robót będzie niezbędne do prawidłowego i zgodnego z zasadami wiedzy technicznej i obowiązującymi przepisami wykonania przedmiotu umowy.</w:t>
      </w:r>
    </w:p>
    <w:p w:rsidR="00AB38F3" w:rsidRPr="00230E65" w:rsidRDefault="00AB38F3" w:rsidP="0050174E">
      <w:pPr>
        <w:numPr>
          <w:ilvl w:val="0"/>
          <w:numId w:val="32"/>
        </w:numPr>
        <w:spacing w:line="276" w:lineRule="auto"/>
        <w:ind w:left="1134" w:right="-2" w:hanging="425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konieczność zrealizowania projektu przy zastosowaniu innych rozwiązań technicznych lub materiałowych ze względu na zmiany obowiązującego prawa, a zmiany te uniemożliwią przekazanie obiektu do użytkowania.</w:t>
      </w:r>
    </w:p>
    <w:p w:rsidR="00AB38F3" w:rsidRPr="00230E65" w:rsidRDefault="00AB38F3" w:rsidP="0050174E">
      <w:pPr>
        <w:numPr>
          <w:ilvl w:val="0"/>
          <w:numId w:val="32"/>
        </w:numPr>
        <w:spacing w:line="276" w:lineRule="auto"/>
        <w:ind w:left="1134" w:right="-2" w:hanging="425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:rsidR="00AB38F3" w:rsidRPr="00230E65" w:rsidRDefault="00AB38F3" w:rsidP="0050174E">
      <w:pPr>
        <w:numPr>
          <w:ilvl w:val="0"/>
          <w:numId w:val="32"/>
        </w:numPr>
        <w:spacing w:line="276" w:lineRule="auto"/>
        <w:ind w:left="1134" w:right="-2" w:hanging="425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W przypadku, gdy określone w pkt. 2 zmiany spowodują wzrost kosztów, roboty te będą traktowane jako dodatkowe lub uzupełniające i Zamawiający złoży na ich wykonanie dodatkowe zamówienie, w trybie wynikającym z ustawy Prawo zamówień publicznych.</w:t>
      </w:r>
    </w:p>
    <w:p w:rsidR="00AB38F3" w:rsidRPr="00230E65" w:rsidRDefault="00AB38F3" w:rsidP="0050174E">
      <w:pPr>
        <w:numPr>
          <w:ilvl w:val="0"/>
          <w:numId w:val="32"/>
        </w:numPr>
        <w:spacing w:line="276" w:lineRule="auto"/>
        <w:ind w:left="1134" w:right="-2" w:hanging="425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Rozliczenie robót zamiennych o których mowa w pkt. 1) - 5) następuje w oparciu o czynniki cenotwórcze przedstawione w kosztorysie ofertowym Wykonawcy.  W przypadku braku w kosztorysie ofertowym cen materiałów lub  urządzeń przyjmuje się za prawidłowe średnie ceny z ostatniego opublikowanego cennika sekocenbud dla woj. Świętokrzyskiego lub udokumentowaną najniższą cenę z trzech porównywalnych cen z hurtowni z tymi materiałami.</w:t>
      </w:r>
    </w:p>
    <w:p w:rsidR="00AB38F3" w:rsidRPr="00230E65" w:rsidRDefault="00AB38F3" w:rsidP="00AB38F3">
      <w:pPr>
        <w:spacing w:line="276" w:lineRule="auto"/>
        <w:ind w:left="1455"/>
        <w:contextualSpacing/>
        <w:jc w:val="both"/>
        <w:rPr>
          <w:rFonts w:ascii="Arial" w:hAnsi="Arial" w:cs="Arial"/>
          <w:sz w:val="18"/>
          <w:szCs w:val="18"/>
        </w:rPr>
      </w:pPr>
    </w:p>
    <w:p w:rsidR="00AB38F3" w:rsidRPr="00230E65" w:rsidRDefault="00AB38F3" w:rsidP="00AB38F3">
      <w:pPr>
        <w:tabs>
          <w:tab w:val="num" w:pos="426"/>
          <w:tab w:val="num" w:pos="709"/>
        </w:tabs>
        <w:spacing w:line="276" w:lineRule="auto"/>
        <w:ind w:left="709" w:hanging="283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Zamawiającemu przysługuje prawo zmniejszenia wynagrodzenia w przypadku;</w:t>
      </w:r>
    </w:p>
    <w:p w:rsidR="00AB38F3" w:rsidRPr="00230E65" w:rsidRDefault="00AB38F3" w:rsidP="0050174E">
      <w:pPr>
        <w:numPr>
          <w:ilvl w:val="0"/>
          <w:numId w:val="33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Rezygnacji z części zakresu robót do wykonania</w:t>
      </w:r>
    </w:p>
    <w:p w:rsidR="00AB38F3" w:rsidRPr="00230E65" w:rsidRDefault="00AB38F3" w:rsidP="0050174E">
      <w:pPr>
        <w:numPr>
          <w:ilvl w:val="0"/>
          <w:numId w:val="33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Braku konieczności wykonania robót wynikłych z błędów stwierdzonych w dokumentacji projektowej </w:t>
      </w:r>
    </w:p>
    <w:p w:rsidR="00AB38F3" w:rsidRPr="00230E65" w:rsidRDefault="00AB38F3" w:rsidP="0050174E">
      <w:pPr>
        <w:numPr>
          <w:ilvl w:val="0"/>
          <w:numId w:val="33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Modyfikacji przedmiotu zamówienia w związku z wystąpieniem robót dodatkowych lub uzupełniających za roboty zaniechane </w:t>
      </w:r>
    </w:p>
    <w:p w:rsidR="00AB38F3" w:rsidRPr="00230E65" w:rsidRDefault="00AB38F3" w:rsidP="0050174E">
      <w:pPr>
        <w:numPr>
          <w:ilvl w:val="0"/>
          <w:numId w:val="33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Jeżeli wartość robót zamiennych będzie mniejsza od podstawowych.</w:t>
      </w:r>
    </w:p>
    <w:p w:rsidR="00AB38F3" w:rsidRPr="00230E65" w:rsidRDefault="00AB38F3" w:rsidP="0050174E">
      <w:pPr>
        <w:numPr>
          <w:ilvl w:val="0"/>
          <w:numId w:val="33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Zmniejszenie wynagrodzenia o którym mowa w pkt. 1) - 3) następuje w oparciu  o kosztorys ofertowy, a pkt. 5) na zasadach określonych w ust. 1pkt. 5)</w:t>
      </w:r>
    </w:p>
    <w:p w:rsidR="00AB38F3" w:rsidRPr="00230E65" w:rsidRDefault="00AB38F3" w:rsidP="00AB38F3">
      <w:pPr>
        <w:tabs>
          <w:tab w:val="num" w:pos="426"/>
          <w:tab w:val="num" w:pos="709"/>
        </w:tabs>
        <w:spacing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Zmiana terminu przewidzianego na zakończenie robót może ulec zmianie w nw. przypadkach, tj</w:t>
      </w:r>
      <w:r w:rsidRPr="00230E65">
        <w:rPr>
          <w:rFonts w:ascii="Arial" w:hAnsi="Arial" w:cs="Arial"/>
          <w:b/>
          <w:bCs/>
          <w:sz w:val="18"/>
          <w:szCs w:val="18"/>
        </w:rPr>
        <w:t>.:</w:t>
      </w:r>
    </w:p>
    <w:p w:rsidR="00AB38F3" w:rsidRPr="00230E65" w:rsidRDefault="00AB38F3" w:rsidP="0050174E">
      <w:pPr>
        <w:numPr>
          <w:ilvl w:val="0"/>
          <w:numId w:val="19"/>
        </w:numPr>
        <w:spacing w:line="276" w:lineRule="auto"/>
        <w:ind w:left="113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zmiany spowodowane warunkami atmosferycznymi w szczególności:</w:t>
      </w:r>
    </w:p>
    <w:p w:rsidR="00AB38F3" w:rsidRPr="00230E65" w:rsidRDefault="00AB38F3" w:rsidP="00AB38F3">
      <w:pPr>
        <w:spacing w:line="276" w:lineRule="auto"/>
        <w:ind w:left="1418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-</w:t>
      </w:r>
      <w:r w:rsidRPr="00230E65">
        <w:rPr>
          <w:rFonts w:ascii="Arial" w:hAnsi="Arial" w:cs="Arial"/>
          <w:sz w:val="18"/>
          <w:szCs w:val="18"/>
        </w:rPr>
        <w:tab/>
        <w:t>działania siły wyższej (np. klęski żywiołowe, strajki generalne lub lokalne), mającej    bezpośredni wpływ na terminowość wykonania robót;</w:t>
      </w:r>
    </w:p>
    <w:p w:rsidR="00AB38F3" w:rsidRPr="00230E65" w:rsidRDefault="00AB38F3" w:rsidP="00AB38F3">
      <w:pPr>
        <w:spacing w:line="276" w:lineRule="auto"/>
        <w:ind w:left="1418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-</w:t>
      </w:r>
      <w:r w:rsidRPr="00230E65">
        <w:rPr>
          <w:rFonts w:ascii="Arial" w:hAnsi="Arial" w:cs="Arial"/>
          <w:sz w:val="18"/>
          <w:szCs w:val="18"/>
        </w:rPr>
        <w:tab/>
        <w:t>warunki atmosferyczne odbiegające od typowych dla pory roku, uniemożliwiające prowadzenie robót budowlanych</w:t>
      </w:r>
    </w:p>
    <w:p w:rsidR="00AB38F3" w:rsidRPr="00230E65" w:rsidRDefault="00AB38F3" w:rsidP="0050174E">
      <w:pPr>
        <w:numPr>
          <w:ilvl w:val="0"/>
          <w:numId w:val="19"/>
        </w:numPr>
        <w:spacing w:line="276" w:lineRule="auto"/>
        <w:ind w:left="1134"/>
        <w:contextualSpacing/>
        <w:jc w:val="both"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konieczność usunięcia błędów lub wprowadzenie zmian w dokumentacji projektowej lub specyfikacji technicznej wykonania i odbioru robót o czas niezbędny do ich usunięcia.</w:t>
      </w:r>
    </w:p>
    <w:p w:rsidR="00AB38F3" w:rsidRPr="00230E65" w:rsidRDefault="00AB38F3" w:rsidP="0050174E">
      <w:pPr>
        <w:numPr>
          <w:ilvl w:val="0"/>
          <w:numId w:val="19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przestojów i opóźnień zawinionych przez Zamawiającego, </w:t>
      </w:r>
    </w:p>
    <w:p w:rsidR="00AB38F3" w:rsidRPr="00230E65" w:rsidRDefault="00AB38F3" w:rsidP="0050174E">
      <w:pPr>
        <w:numPr>
          <w:ilvl w:val="0"/>
          <w:numId w:val="19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wystąpienia okoliczności, których strony umowy nie były w stanie przewidzieć, pomimo  zachowania należytej staranności, </w:t>
      </w:r>
    </w:p>
    <w:p w:rsidR="00AB38F3" w:rsidRPr="00230E65" w:rsidRDefault="00AB38F3" w:rsidP="0050174E">
      <w:pPr>
        <w:numPr>
          <w:ilvl w:val="0"/>
          <w:numId w:val="19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lastRenderedPageBreak/>
        <w:t>wykopalisk archeologicznych uniemożliwiających wykonanie dalszych robót</w:t>
      </w:r>
    </w:p>
    <w:p w:rsidR="00AB38F3" w:rsidRPr="00230E65" w:rsidRDefault="00AB38F3" w:rsidP="0050174E">
      <w:pPr>
        <w:numPr>
          <w:ilvl w:val="0"/>
          <w:numId w:val="19"/>
        </w:numPr>
        <w:spacing w:line="276" w:lineRule="auto"/>
        <w:ind w:left="113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Zmiany będące następstwem działania organów administracji, a nie zawinione przez wykonawcę  w szczególności:</w:t>
      </w:r>
    </w:p>
    <w:p w:rsidR="00AB38F3" w:rsidRPr="00230E65" w:rsidRDefault="00AB38F3" w:rsidP="0050174E">
      <w:pPr>
        <w:numPr>
          <w:ilvl w:val="1"/>
          <w:numId w:val="20"/>
        </w:numPr>
        <w:spacing w:line="276" w:lineRule="auto"/>
        <w:ind w:left="1418" w:hanging="28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przekroczenie zakreślonych przez prawo terminów wydawania przez organy administracji decyzji, zezwoleń,</w:t>
      </w:r>
    </w:p>
    <w:p w:rsidR="00AB38F3" w:rsidRPr="00230E65" w:rsidRDefault="00AB38F3" w:rsidP="0050174E">
      <w:pPr>
        <w:numPr>
          <w:ilvl w:val="1"/>
          <w:numId w:val="20"/>
        </w:numPr>
        <w:spacing w:line="276" w:lineRule="auto"/>
        <w:ind w:left="1418" w:hanging="28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>odmowa wydania przez organy administracji wymaganych decyzji, zezwoleń, uzgodnień na skutek błędów w dokumentacji projektowej.</w:t>
      </w:r>
    </w:p>
    <w:p w:rsidR="00AB38F3" w:rsidRPr="00230E65" w:rsidRDefault="00AB38F3" w:rsidP="00AB38F3">
      <w:pPr>
        <w:spacing w:line="276" w:lineRule="auto"/>
        <w:ind w:left="851" w:hanging="425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  </w:t>
      </w:r>
      <w:r>
        <w:rPr>
          <w:rFonts w:ascii="Arial" w:hAnsi="Arial" w:cs="Arial"/>
          <w:bCs/>
          <w:sz w:val="18"/>
          <w:szCs w:val="18"/>
        </w:rPr>
        <w:t>4</w:t>
      </w:r>
      <w:r w:rsidRPr="00230E65">
        <w:rPr>
          <w:rFonts w:ascii="Arial" w:hAnsi="Arial" w:cs="Arial"/>
          <w:bCs/>
          <w:sz w:val="18"/>
          <w:szCs w:val="18"/>
        </w:rPr>
        <w:t>.</w:t>
      </w:r>
      <w:r w:rsidRPr="00230E65">
        <w:rPr>
          <w:rFonts w:ascii="Arial" w:hAnsi="Arial" w:cs="Arial"/>
          <w:bCs/>
          <w:sz w:val="18"/>
          <w:szCs w:val="18"/>
        </w:rPr>
        <w:tab/>
        <w:t xml:space="preserve">Zmiany materiałowe, dopuszcza się wprowadzenie zmiany materiałów i urządzeń przedstawionych w ofercie pod    warunkiem, że; </w:t>
      </w:r>
    </w:p>
    <w:p w:rsidR="00AB38F3" w:rsidRPr="00230E65" w:rsidRDefault="00AB38F3" w:rsidP="00AB38F3">
      <w:pPr>
        <w:spacing w:line="276" w:lineRule="auto"/>
        <w:ind w:left="1418" w:hanging="284"/>
        <w:contextualSpacing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a)  spowodują obniżenie kosztów  ponoszonych przez Zamawiającego na eksploatację i konserwację  wykonanego przedmiotu umowy; </w:t>
      </w:r>
    </w:p>
    <w:p w:rsidR="00AB38F3" w:rsidRPr="00230E65" w:rsidRDefault="00AB38F3" w:rsidP="00AB38F3">
      <w:pPr>
        <w:spacing w:line="276" w:lineRule="auto"/>
        <w:ind w:left="1418" w:hanging="284"/>
        <w:contextualSpacing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b</w:t>
      </w:r>
      <w:r w:rsidRPr="00230E65">
        <w:rPr>
          <w:rFonts w:ascii="Arial" w:hAnsi="Arial" w:cs="Arial"/>
          <w:bCs/>
          <w:sz w:val="18"/>
          <w:szCs w:val="18"/>
        </w:rPr>
        <w:t xml:space="preserve">)  wynikają z aktualizacji rozwiązań z uwagi na postęp technologiczny lub zmiany obowiązujących przepisów (następca zmienianego materiału lub urządzenia. </w:t>
      </w:r>
    </w:p>
    <w:p w:rsidR="00AB38F3" w:rsidRDefault="00AB38F3" w:rsidP="00AB38F3">
      <w:pPr>
        <w:spacing w:line="276" w:lineRule="auto"/>
        <w:ind w:left="1418" w:hanging="284"/>
        <w:contextualSpacing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</w:t>
      </w:r>
      <w:r w:rsidRPr="00230E65">
        <w:rPr>
          <w:rFonts w:ascii="Arial" w:hAnsi="Arial" w:cs="Arial"/>
          <w:bCs/>
          <w:sz w:val="18"/>
          <w:szCs w:val="18"/>
        </w:rPr>
        <w:t>)</w:t>
      </w:r>
      <w:r w:rsidRPr="00230E65">
        <w:rPr>
          <w:rFonts w:ascii="Arial" w:hAnsi="Arial" w:cs="Arial"/>
          <w:b/>
          <w:bCs/>
          <w:sz w:val="18"/>
          <w:szCs w:val="18"/>
        </w:rPr>
        <w:tab/>
      </w:r>
      <w:r w:rsidRPr="00230E65">
        <w:rPr>
          <w:rFonts w:ascii="Arial" w:hAnsi="Arial" w:cs="Arial"/>
          <w:bCs/>
          <w:sz w:val="18"/>
          <w:szCs w:val="18"/>
        </w:rPr>
        <w:t>Zmiana materiałów lub urządzeń o parametrach tożsamych lub lepszych od przyjętych w ofercie w przypadku wycofania lub niedostępność na rynku materiału lub urządzenia oferowaneg</w:t>
      </w:r>
      <w:r>
        <w:rPr>
          <w:rFonts w:ascii="Arial" w:hAnsi="Arial" w:cs="Arial"/>
          <w:bCs/>
          <w:sz w:val="18"/>
          <w:szCs w:val="18"/>
        </w:rPr>
        <w:t>o,</w:t>
      </w:r>
    </w:p>
    <w:p w:rsidR="00AB38F3" w:rsidRPr="00230E65" w:rsidRDefault="00AB38F3" w:rsidP="00AB38F3">
      <w:pPr>
        <w:spacing w:line="276" w:lineRule="auto"/>
        <w:ind w:left="1418" w:hanging="284"/>
        <w:contextualSpacing/>
        <w:rPr>
          <w:rFonts w:ascii="Arial" w:hAnsi="Arial" w:cs="Arial"/>
          <w:bCs/>
          <w:sz w:val="18"/>
          <w:szCs w:val="18"/>
        </w:rPr>
      </w:pPr>
      <w:r w:rsidRPr="0011352F">
        <w:rPr>
          <w:rFonts w:ascii="Arial" w:hAnsi="Arial" w:cs="Arial"/>
          <w:bCs/>
          <w:sz w:val="18"/>
          <w:szCs w:val="18"/>
        </w:rPr>
        <w:t>d)   Zmianę materiałów i urządzeń o parametrach tożsamych lub lepszych pod warunkiem że nie spowodują zmiany cen kosztorysu ofertowego</w:t>
      </w:r>
    </w:p>
    <w:p w:rsidR="00AB38F3" w:rsidRPr="00230E65" w:rsidRDefault="00AB38F3" w:rsidP="00AB38F3">
      <w:pPr>
        <w:spacing w:line="276" w:lineRule="auto"/>
        <w:ind w:left="851" w:hanging="284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</w:t>
      </w:r>
      <w:r w:rsidRPr="00230E65">
        <w:rPr>
          <w:rFonts w:ascii="Arial" w:hAnsi="Arial" w:cs="Arial"/>
          <w:sz w:val="18"/>
          <w:szCs w:val="18"/>
        </w:rPr>
        <w:t>.  Dokonanie zamiany kierownika budowy (robót) na osobę o kwalifikacjach i doświadczeniu wymaganym w SIWZ</w:t>
      </w:r>
    </w:p>
    <w:p w:rsidR="00AB38F3" w:rsidRPr="00230E65" w:rsidRDefault="00AB38F3" w:rsidP="00AB38F3">
      <w:pPr>
        <w:spacing w:line="276" w:lineRule="auto"/>
        <w:ind w:left="567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230E65">
        <w:rPr>
          <w:rFonts w:ascii="Arial" w:hAnsi="Arial" w:cs="Arial"/>
          <w:bCs/>
          <w:sz w:val="18"/>
          <w:szCs w:val="18"/>
        </w:rPr>
        <w:t xml:space="preserve">Wszystkie powyższe postanowienia stanowią katalog zmian które przed wprowadzeniem do umowy wymagają zgodnej akceptacji stron umowy z wyłączeniem postanowień określonych w ust. 2  gdzie podjęcie decyzji o zmniejszeniu wynagrodzenia nie wymaga  akceptacji Wykonawcy. 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230E65">
        <w:rPr>
          <w:rFonts w:ascii="Arial" w:hAnsi="Arial" w:cs="Arial"/>
          <w:b/>
          <w:bCs/>
          <w:sz w:val="18"/>
          <w:szCs w:val="18"/>
        </w:rPr>
        <w:t xml:space="preserve">§ </w:t>
      </w:r>
      <w:r>
        <w:rPr>
          <w:rFonts w:ascii="Arial" w:hAnsi="Arial" w:cs="Arial"/>
          <w:b/>
          <w:bCs/>
          <w:sz w:val="18"/>
          <w:szCs w:val="18"/>
        </w:rPr>
        <w:t>22</w:t>
      </w:r>
    </w:p>
    <w:p w:rsidR="00AB38F3" w:rsidRPr="00230E65" w:rsidRDefault="00AB38F3" w:rsidP="00AB38F3">
      <w:pPr>
        <w:spacing w:line="276" w:lineRule="auto"/>
        <w:ind w:left="851" w:hanging="284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1.</w:t>
      </w:r>
      <w:r w:rsidRPr="00230E65">
        <w:rPr>
          <w:rFonts w:ascii="Arial" w:eastAsia="Times New Roman" w:hAnsi="Arial" w:cs="Arial"/>
          <w:sz w:val="18"/>
          <w:szCs w:val="18"/>
        </w:rPr>
        <w:tab/>
        <w:t>W sprawach nieuregulowanych niniejszą umową znajdują zastosowanie przepisy Kodeksu cywilnego</w:t>
      </w:r>
      <w:r w:rsidRPr="00230E65">
        <w:rPr>
          <w:rFonts w:ascii="Arial" w:eastAsia="Times New Roman" w:hAnsi="Arial" w:cs="Arial"/>
          <w:b/>
          <w:sz w:val="18"/>
          <w:szCs w:val="18"/>
        </w:rPr>
        <w:t>,</w:t>
      </w:r>
      <w:r w:rsidRPr="00230E65">
        <w:rPr>
          <w:rFonts w:ascii="Arial" w:eastAsia="Times New Roman" w:hAnsi="Arial" w:cs="Arial"/>
          <w:sz w:val="18"/>
          <w:szCs w:val="18"/>
        </w:rPr>
        <w:t xml:space="preserve"> ustawy z dnia 29 stycznia 2004 r. Prawo zamówień publicznych (tekst jednolity Dz. U. z 201</w:t>
      </w:r>
      <w:r>
        <w:rPr>
          <w:rFonts w:ascii="Arial" w:eastAsia="Times New Roman" w:hAnsi="Arial" w:cs="Arial"/>
          <w:sz w:val="18"/>
          <w:szCs w:val="18"/>
        </w:rPr>
        <w:t>5</w:t>
      </w:r>
      <w:r w:rsidRPr="00230E65">
        <w:rPr>
          <w:rFonts w:ascii="Arial" w:eastAsia="Times New Roman" w:hAnsi="Arial" w:cs="Arial"/>
          <w:sz w:val="18"/>
          <w:szCs w:val="18"/>
        </w:rPr>
        <w:t xml:space="preserve"> r. poz.</w:t>
      </w:r>
      <w:r>
        <w:rPr>
          <w:rFonts w:ascii="Arial" w:eastAsia="Times New Roman" w:hAnsi="Arial" w:cs="Arial"/>
          <w:sz w:val="18"/>
          <w:szCs w:val="18"/>
        </w:rPr>
        <w:t xml:space="preserve"> 2164 </w:t>
      </w:r>
      <w:r w:rsidRPr="00230E65">
        <w:rPr>
          <w:rFonts w:ascii="Arial" w:eastAsia="Times New Roman" w:hAnsi="Arial" w:cs="Arial"/>
          <w:sz w:val="18"/>
          <w:szCs w:val="18"/>
        </w:rPr>
        <w:t>) oraz inne obowiązujące przepisy prawa.</w:t>
      </w:r>
    </w:p>
    <w:p w:rsidR="00AB38F3" w:rsidRPr="00230E65" w:rsidRDefault="00AB38F3" w:rsidP="00AB38F3">
      <w:pPr>
        <w:tabs>
          <w:tab w:val="left" w:pos="426"/>
        </w:tabs>
        <w:spacing w:line="276" w:lineRule="auto"/>
        <w:ind w:left="851" w:hanging="284"/>
        <w:contextualSpacing/>
        <w:jc w:val="both"/>
        <w:rPr>
          <w:rFonts w:ascii="Arial" w:eastAsia="Times New Roman" w:hAnsi="Arial" w:cs="Arial"/>
          <w:b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2.</w:t>
      </w:r>
      <w:r w:rsidRPr="00230E65">
        <w:rPr>
          <w:rFonts w:ascii="Arial" w:eastAsia="Times New Roman" w:hAnsi="Arial" w:cs="Arial"/>
          <w:sz w:val="18"/>
          <w:szCs w:val="18"/>
        </w:rPr>
        <w:tab/>
        <w:t xml:space="preserve">W razie ewentualnych sporów rozstrzygać je będzie Sąd Powszechny właściwy dla siedziby </w:t>
      </w:r>
      <w:r w:rsidRPr="00230E65">
        <w:rPr>
          <w:rFonts w:ascii="Arial" w:eastAsia="Times New Roman" w:hAnsi="Arial" w:cs="Arial"/>
          <w:b/>
          <w:sz w:val="18"/>
          <w:szCs w:val="18"/>
        </w:rPr>
        <w:t>Zamawiającego.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§ </w:t>
      </w:r>
      <w:r>
        <w:rPr>
          <w:rFonts w:ascii="Arial" w:eastAsia="Times New Roman" w:hAnsi="Arial" w:cs="Arial"/>
          <w:b/>
          <w:bCs/>
          <w:sz w:val="18"/>
          <w:szCs w:val="18"/>
        </w:rPr>
        <w:t>23</w:t>
      </w:r>
    </w:p>
    <w:p w:rsidR="00AB38F3" w:rsidRPr="00230E65" w:rsidRDefault="00AB38F3" w:rsidP="00AB38F3">
      <w:pPr>
        <w:spacing w:line="276" w:lineRule="auto"/>
        <w:ind w:left="567"/>
        <w:contextualSpacing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30E65">
        <w:rPr>
          <w:rFonts w:ascii="Arial" w:eastAsia="Times New Roman" w:hAnsi="Arial" w:cs="Arial"/>
          <w:bCs/>
          <w:sz w:val="18"/>
          <w:szCs w:val="18"/>
        </w:rPr>
        <w:t xml:space="preserve">Wykonawca nie jest uprawiony przenosić praw i obowiązków wynikających z tej umowy na osoby trzecie bez zgody Zamawiającego wyrażonej na piśmie. 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§ </w:t>
      </w:r>
      <w:r>
        <w:rPr>
          <w:rFonts w:ascii="Arial" w:eastAsia="Times New Roman" w:hAnsi="Arial" w:cs="Arial"/>
          <w:b/>
          <w:bCs/>
          <w:sz w:val="18"/>
          <w:szCs w:val="18"/>
        </w:rPr>
        <w:t>24</w:t>
      </w:r>
    </w:p>
    <w:p w:rsidR="00AB38F3" w:rsidRPr="00230E65" w:rsidRDefault="00AB38F3" w:rsidP="00AB38F3">
      <w:pPr>
        <w:spacing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Wszelkie zmiany treści umowy mogą nastąpić jedynie w formie pisemnej pod rygorem nieważności. 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§ </w:t>
      </w:r>
      <w:r>
        <w:rPr>
          <w:rFonts w:ascii="Arial" w:eastAsia="Times New Roman" w:hAnsi="Arial" w:cs="Arial"/>
          <w:b/>
          <w:bCs/>
          <w:sz w:val="18"/>
          <w:szCs w:val="18"/>
        </w:rPr>
        <w:t>25</w:t>
      </w:r>
    </w:p>
    <w:p w:rsidR="00AB38F3" w:rsidRPr="00230E65" w:rsidRDefault="00AB38F3" w:rsidP="00AB38F3">
      <w:pPr>
        <w:spacing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 xml:space="preserve">Umowa została sporządzona w trzech jednobrzmiących egzemplarzach, z czego 2 egzemplarze dla Zamawiającego i 1 dla Wykonawcy. </w:t>
      </w: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§ </w:t>
      </w:r>
      <w:r>
        <w:rPr>
          <w:rFonts w:ascii="Arial" w:eastAsia="Times New Roman" w:hAnsi="Arial" w:cs="Arial"/>
          <w:b/>
          <w:bCs/>
          <w:sz w:val="18"/>
          <w:szCs w:val="18"/>
        </w:rPr>
        <w:t>26</w:t>
      </w:r>
    </w:p>
    <w:p w:rsidR="00AB38F3" w:rsidRDefault="00AB38F3" w:rsidP="00AB38F3">
      <w:pPr>
        <w:spacing w:line="276" w:lineRule="auto"/>
        <w:ind w:left="567" w:hanging="283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AB38F3" w:rsidRPr="00230E65" w:rsidRDefault="00AB38F3" w:rsidP="00AB38F3">
      <w:pPr>
        <w:spacing w:line="276" w:lineRule="auto"/>
        <w:ind w:left="567" w:hanging="283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Integralną część niniejszej umowy stanowią:</w:t>
      </w:r>
    </w:p>
    <w:p w:rsidR="00AB38F3" w:rsidRPr="00230E65" w:rsidRDefault="00AB38F3" w:rsidP="0050174E">
      <w:pPr>
        <w:keepNext/>
        <w:numPr>
          <w:ilvl w:val="0"/>
          <w:numId w:val="37"/>
        </w:numPr>
        <w:tabs>
          <w:tab w:val="clear" w:pos="1151"/>
        </w:tabs>
        <w:spacing w:line="276" w:lineRule="auto"/>
        <w:ind w:left="1134" w:hanging="850"/>
        <w:contextualSpacing/>
        <w:jc w:val="both"/>
        <w:outlineLvl w:val="2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Dokumentacja projektowa</w:t>
      </w:r>
    </w:p>
    <w:p w:rsidR="00AB38F3" w:rsidRPr="00230E65" w:rsidRDefault="00AB38F3" w:rsidP="0050174E">
      <w:pPr>
        <w:keepNext/>
        <w:numPr>
          <w:ilvl w:val="0"/>
          <w:numId w:val="37"/>
        </w:numPr>
        <w:tabs>
          <w:tab w:val="clear" w:pos="1151"/>
        </w:tabs>
        <w:spacing w:line="276" w:lineRule="auto"/>
        <w:ind w:left="1134" w:hanging="850"/>
        <w:contextualSpacing/>
        <w:jc w:val="both"/>
        <w:outlineLvl w:val="2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Oferta wykonawcy</w:t>
      </w:r>
    </w:p>
    <w:p w:rsidR="00AB38F3" w:rsidRPr="00230E65" w:rsidRDefault="00AB38F3" w:rsidP="0050174E">
      <w:pPr>
        <w:numPr>
          <w:ilvl w:val="0"/>
          <w:numId w:val="37"/>
        </w:numPr>
        <w:tabs>
          <w:tab w:val="clear" w:pos="1151"/>
        </w:tabs>
        <w:spacing w:line="276" w:lineRule="auto"/>
        <w:ind w:left="1134" w:hanging="850"/>
        <w:contextualSpacing/>
        <w:rPr>
          <w:rFonts w:ascii="Arial" w:hAnsi="Arial" w:cs="Arial"/>
          <w:sz w:val="18"/>
          <w:szCs w:val="18"/>
        </w:rPr>
      </w:pPr>
      <w:r w:rsidRPr="00230E65">
        <w:rPr>
          <w:rFonts w:ascii="Arial" w:hAnsi="Arial" w:cs="Arial"/>
          <w:sz w:val="18"/>
          <w:szCs w:val="18"/>
        </w:rPr>
        <w:t>SIWZ</w:t>
      </w:r>
    </w:p>
    <w:p w:rsidR="00AB38F3" w:rsidRDefault="00AB38F3" w:rsidP="0050174E">
      <w:pPr>
        <w:keepNext/>
        <w:numPr>
          <w:ilvl w:val="0"/>
          <w:numId w:val="37"/>
        </w:numPr>
        <w:tabs>
          <w:tab w:val="clear" w:pos="1151"/>
        </w:tabs>
        <w:spacing w:line="276" w:lineRule="auto"/>
        <w:ind w:left="1134" w:hanging="850"/>
        <w:contextualSpacing/>
        <w:jc w:val="both"/>
        <w:outlineLvl w:val="2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sz w:val="18"/>
          <w:szCs w:val="18"/>
        </w:rPr>
        <w:t>Kosztorys ofertowy</w:t>
      </w:r>
    </w:p>
    <w:p w:rsidR="00AB38F3" w:rsidRPr="00230E65" w:rsidRDefault="00AB38F3" w:rsidP="0050174E">
      <w:pPr>
        <w:keepNext/>
        <w:numPr>
          <w:ilvl w:val="0"/>
          <w:numId w:val="37"/>
        </w:numPr>
        <w:tabs>
          <w:tab w:val="clear" w:pos="1151"/>
        </w:tabs>
        <w:spacing w:line="276" w:lineRule="auto"/>
        <w:ind w:left="1134" w:hanging="850"/>
        <w:contextualSpacing/>
        <w:jc w:val="both"/>
        <w:outlineLvl w:val="2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Harmonogram finansowo-rzeczowy</w:t>
      </w:r>
      <w:r w:rsidRPr="00230E65">
        <w:rPr>
          <w:rFonts w:ascii="Arial" w:eastAsia="Times New Roman" w:hAnsi="Arial" w:cs="Arial"/>
          <w:sz w:val="18"/>
          <w:szCs w:val="18"/>
        </w:rPr>
        <w:t xml:space="preserve"> </w:t>
      </w:r>
    </w:p>
    <w:p w:rsidR="00AB38F3" w:rsidRPr="00230E65" w:rsidRDefault="00AB38F3" w:rsidP="00AB38F3">
      <w:pPr>
        <w:spacing w:line="276" w:lineRule="auto"/>
        <w:contextualSpacing/>
        <w:jc w:val="both"/>
        <w:rPr>
          <w:rFonts w:ascii="Arial" w:eastAsia="Times New Roman" w:hAnsi="Arial" w:cs="Arial"/>
          <w:b/>
          <w:bCs/>
          <w:sz w:val="18"/>
          <w:szCs w:val="18"/>
        </w:rPr>
      </w:pPr>
    </w:p>
    <w:p w:rsidR="00AB38F3" w:rsidRPr="00230E65" w:rsidRDefault="00AB38F3" w:rsidP="00AB38F3">
      <w:pPr>
        <w:spacing w:line="276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230E65">
        <w:rPr>
          <w:rFonts w:ascii="Arial" w:eastAsia="Times New Roman" w:hAnsi="Arial" w:cs="Arial"/>
          <w:b/>
          <w:bCs/>
          <w:sz w:val="18"/>
          <w:szCs w:val="18"/>
        </w:rPr>
        <w:t xml:space="preserve">   ZAMAWIAJĄCY:</w:t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230E65">
        <w:rPr>
          <w:rFonts w:ascii="Arial" w:eastAsia="Times New Roman" w:hAnsi="Arial" w:cs="Arial"/>
          <w:b/>
          <w:bCs/>
          <w:sz w:val="18"/>
          <w:szCs w:val="18"/>
        </w:rPr>
        <w:tab/>
        <w:t>WYKONAWCA:</w:t>
      </w:r>
    </w:p>
    <w:p w:rsidR="00AB38F3" w:rsidRPr="00C426F7" w:rsidRDefault="00AB38F3" w:rsidP="00AB38F3">
      <w:pPr>
        <w:tabs>
          <w:tab w:val="left" w:pos="4536"/>
        </w:tabs>
        <w:spacing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:rsidR="00AB38F3" w:rsidRPr="007B4B98" w:rsidRDefault="00AB38F3" w:rsidP="009072B5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D4477D" w:rsidRPr="007B4B98" w:rsidRDefault="00D4477D"/>
    <w:sectPr w:rsidR="00D4477D" w:rsidRPr="007B4B98" w:rsidSect="00D447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947" w:rsidRDefault="008C5947" w:rsidP="008B5025">
      <w:r>
        <w:separator/>
      </w:r>
    </w:p>
  </w:endnote>
  <w:endnote w:type="continuationSeparator" w:id="0">
    <w:p w:rsidR="008C5947" w:rsidRDefault="008C5947" w:rsidP="008B5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947" w:rsidRPr="007B50A7" w:rsidRDefault="008C5947" w:rsidP="00496783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AA00C7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AA00C7" w:rsidRPr="00270182">
      <w:rPr>
        <w:rFonts w:cs="Arial"/>
        <w:sz w:val="18"/>
        <w:szCs w:val="18"/>
      </w:rPr>
      <w:fldChar w:fldCharType="separate"/>
    </w:r>
    <w:r w:rsidR="009F3CC7">
      <w:rPr>
        <w:rFonts w:cs="Arial"/>
        <w:noProof/>
        <w:sz w:val="18"/>
        <w:szCs w:val="18"/>
      </w:rPr>
      <w:t>1</w:t>
    </w:r>
    <w:r w:rsidR="00AA00C7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AA00C7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AA00C7" w:rsidRPr="00270182">
      <w:rPr>
        <w:rFonts w:cs="Arial"/>
        <w:sz w:val="18"/>
        <w:szCs w:val="18"/>
      </w:rPr>
      <w:fldChar w:fldCharType="separate"/>
    </w:r>
    <w:r w:rsidR="009F3CC7">
      <w:rPr>
        <w:rFonts w:cs="Arial"/>
        <w:noProof/>
        <w:sz w:val="18"/>
        <w:szCs w:val="18"/>
      </w:rPr>
      <w:t>9</w:t>
    </w:r>
    <w:r w:rsidR="00AA00C7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947" w:rsidRDefault="008C5947" w:rsidP="008B5025">
      <w:r>
        <w:separator/>
      </w:r>
    </w:p>
  </w:footnote>
  <w:footnote w:type="continuationSeparator" w:id="0">
    <w:p w:rsidR="008C5947" w:rsidRDefault="008C5947" w:rsidP="008B5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947" w:rsidRDefault="008C5947" w:rsidP="008B5025"/>
  <w:p w:rsidR="008C5947" w:rsidRPr="00FF1D3F" w:rsidRDefault="008C5947" w:rsidP="008B5025">
    <w:pPr>
      <w:pStyle w:val="Nagwek"/>
      <w:jc w:val="right"/>
      <w:rPr>
        <w:rFonts w:ascii="Arial" w:hAnsi="Arial" w:cs="Arial"/>
        <w:b/>
        <w:bCs/>
        <w:sz w:val="18"/>
        <w:szCs w:val="18"/>
      </w:rPr>
    </w:pPr>
    <w:r w:rsidRPr="004C3F35">
      <w:rPr>
        <w:rFonts w:ascii="Arial" w:eastAsia="Times-Roman" w:hAnsi="Arial" w:cs="Arial"/>
        <w:color w:val="000000"/>
        <w:sz w:val="18"/>
        <w:szCs w:val="18"/>
      </w:rPr>
      <w:t>Nr referencyjny nadany sprawie przez Zamawiającego</w:t>
    </w:r>
    <w:r w:rsidRPr="009871D5">
      <w:rPr>
        <w:rFonts w:ascii="Arial" w:eastAsia="Times-Roman" w:hAnsi="Arial" w:cs="Arial"/>
        <w:sz w:val="18"/>
        <w:szCs w:val="18"/>
      </w:rPr>
      <w:t xml:space="preserve">:  </w:t>
    </w:r>
    <w:r w:rsidRPr="004676CE">
      <w:rPr>
        <w:rFonts w:ascii="Arial" w:eastAsia="Times-Roman" w:hAnsi="Arial" w:cs="Arial"/>
        <w:sz w:val="18"/>
        <w:szCs w:val="18"/>
        <w:highlight w:val="yellow"/>
      </w:rPr>
      <w:t>……………………………</w:t>
    </w:r>
  </w:p>
  <w:p w:rsidR="008C5947" w:rsidRDefault="008C594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trike w:val="0"/>
        <w:dstrike w:val="0"/>
        <w:color w:val="auto"/>
        <w:sz w:val="18"/>
        <w:szCs w:val="18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auto"/>
        <w:sz w:val="18"/>
        <w:szCs w:val="18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C"/>
    <w:multiLevelType w:val="singleLevel"/>
    <w:tmpl w:val="84F89926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bCs/>
        <w:strike w:val="0"/>
        <w:sz w:val="18"/>
        <w:szCs w:val="18"/>
      </w:rPr>
    </w:lvl>
  </w:abstractNum>
  <w:abstractNum w:abstractNumId="1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>
    <w:nsid w:val="0000000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</w:abstractNum>
  <w:abstractNum w:abstractNumId="13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18"/>
    <w:multiLevelType w:val="singleLevel"/>
    <w:tmpl w:val="558C354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</w:rPr>
    </w:lvl>
  </w:abstractNum>
  <w:abstractNum w:abstractNumId="21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2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</w:lvl>
  </w:abstractNum>
  <w:abstractNum w:abstractNumId="24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5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>
    <w:nsid w:val="00000024"/>
    <w:multiLevelType w:val="multilevel"/>
    <w:tmpl w:val="00000024"/>
    <w:name w:val="WW8Num3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7">
    <w:nsid w:val="0000002D"/>
    <w:multiLevelType w:val="singleLevel"/>
    <w:tmpl w:val="0000002D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8">
    <w:nsid w:val="00000030"/>
    <w:multiLevelType w:val="singleLevel"/>
    <w:tmpl w:val="D0025966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9">
    <w:nsid w:val="00000031"/>
    <w:multiLevelType w:val="singleLevel"/>
    <w:tmpl w:val="00000031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0">
    <w:nsid w:val="00000039"/>
    <w:multiLevelType w:val="singleLevel"/>
    <w:tmpl w:val="00000039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1">
    <w:nsid w:val="0000003D"/>
    <w:multiLevelType w:val="singleLevel"/>
    <w:tmpl w:val="0000003D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>
    <w:nsid w:val="00000040"/>
    <w:multiLevelType w:val="multilevel"/>
    <w:tmpl w:val="00000040"/>
    <w:name w:val="WW8Num60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>
    <w:nsid w:val="0000004A"/>
    <w:multiLevelType w:val="singleLevel"/>
    <w:tmpl w:val="FA040D6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>
    <w:nsid w:val="0000004B"/>
    <w:multiLevelType w:val="multilevel"/>
    <w:tmpl w:val="6844861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5">
    <w:nsid w:val="0000004D"/>
    <w:multiLevelType w:val="multilevel"/>
    <w:tmpl w:val="0000004D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nsid w:val="0000004E"/>
    <w:multiLevelType w:val="singleLevel"/>
    <w:tmpl w:val="1996F380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>
    <w:nsid w:val="00000050"/>
    <w:multiLevelType w:val="singleLevel"/>
    <w:tmpl w:val="00000050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>
    <w:nsid w:val="00000057"/>
    <w:multiLevelType w:val="singleLevel"/>
    <w:tmpl w:val="00000057"/>
    <w:name w:val="WW8Num81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>
    <w:nsid w:val="0000005B"/>
    <w:multiLevelType w:val="multilevel"/>
    <w:tmpl w:val="0000005B"/>
    <w:name w:val="WW8Num89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90E1867"/>
    <w:multiLevelType w:val="multilevel"/>
    <w:tmpl w:val="DE8428DC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41">
    <w:nsid w:val="0AB33248"/>
    <w:multiLevelType w:val="hybridMultilevel"/>
    <w:tmpl w:val="35A8F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2160B10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43">
    <w:nsid w:val="130F693B"/>
    <w:multiLevelType w:val="multilevel"/>
    <w:tmpl w:val="07C4576E"/>
    <w:name w:val="WW8Num262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4">
    <w:nsid w:val="131B1703"/>
    <w:multiLevelType w:val="hybridMultilevel"/>
    <w:tmpl w:val="182A7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9284B3B"/>
    <w:multiLevelType w:val="multilevel"/>
    <w:tmpl w:val="44F8385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hint="default"/>
      </w:rPr>
    </w:lvl>
  </w:abstractNum>
  <w:abstractNum w:abstractNumId="46">
    <w:nsid w:val="23564429"/>
    <w:multiLevelType w:val="multilevel"/>
    <w:tmpl w:val="F326AC04"/>
    <w:lvl w:ilvl="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>
      <w:start w:val="1"/>
      <w:numFmt w:val="decimal"/>
      <w:lvlText w:val="%6."/>
      <w:lvlJc w:val="left"/>
      <w:pPr>
        <w:tabs>
          <w:tab w:val="num" w:pos="3164"/>
        </w:tabs>
        <w:ind w:left="3164" w:hanging="360"/>
      </w:pPr>
    </w:lvl>
    <w:lvl w:ilvl="6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>
      <w:start w:val="1"/>
      <w:numFmt w:val="decimal"/>
      <w:lvlText w:val="%8."/>
      <w:lvlJc w:val="left"/>
      <w:pPr>
        <w:tabs>
          <w:tab w:val="num" w:pos="3884"/>
        </w:tabs>
        <w:ind w:left="3884" w:hanging="360"/>
      </w:pPr>
    </w:lvl>
    <w:lvl w:ilvl="8">
      <w:start w:val="1"/>
      <w:numFmt w:val="decimal"/>
      <w:lvlText w:val="%9."/>
      <w:lvlJc w:val="left"/>
      <w:pPr>
        <w:tabs>
          <w:tab w:val="num" w:pos="4244"/>
        </w:tabs>
        <w:ind w:left="4244" w:hanging="360"/>
      </w:pPr>
    </w:lvl>
  </w:abstractNum>
  <w:abstractNum w:abstractNumId="47">
    <w:nsid w:val="2777460D"/>
    <w:multiLevelType w:val="hybridMultilevel"/>
    <w:tmpl w:val="9070B2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CE050E2"/>
    <w:multiLevelType w:val="hybridMultilevel"/>
    <w:tmpl w:val="7F6A77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4CD696E"/>
    <w:multiLevelType w:val="hybridMultilevel"/>
    <w:tmpl w:val="E2384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75B6E96"/>
    <w:multiLevelType w:val="hybridMultilevel"/>
    <w:tmpl w:val="7A1261C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50718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05D73A7"/>
    <w:multiLevelType w:val="hybridMultilevel"/>
    <w:tmpl w:val="5328A0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2BF4EEB"/>
    <w:multiLevelType w:val="multilevel"/>
    <w:tmpl w:val="FF145E8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hint="default"/>
      </w:rPr>
    </w:lvl>
  </w:abstractNum>
  <w:abstractNum w:abstractNumId="54">
    <w:nsid w:val="54947565"/>
    <w:multiLevelType w:val="hybridMultilevel"/>
    <w:tmpl w:val="DD268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5B01464"/>
    <w:multiLevelType w:val="multilevel"/>
    <w:tmpl w:val="C338C2D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56">
    <w:nsid w:val="583A7E2D"/>
    <w:multiLevelType w:val="hybridMultilevel"/>
    <w:tmpl w:val="9EA49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E921CA"/>
    <w:multiLevelType w:val="hybridMultilevel"/>
    <w:tmpl w:val="9CD2C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973B3C"/>
    <w:multiLevelType w:val="hybridMultilevel"/>
    <w:tmpl w:val="74ECF94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61B07610"/>
    <w:multiLevelType w:val="hybridMultilevel"/>
    <w:tmpl w:val="419A15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A93833"/>
    <w:multiLevelType w:val="singleLevel"/>
    <w:tmpl w:val="000000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61">
    <w:nsid w:val="728516B0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17"/>
  </w:num>
  <w:num w:numId="13">
    <w:abstractNumId w:val="18"/>
  </w:num>
  <w:num w:numId="14">
    <w:abstractNumId w:val="28"/>
  </w:num>
  <w:num w:numId="15">
    <w:abstractNumId w:val="46"/>
  </w:num>
  <w:num w:numId="16">
    <w:abstractNumId w:val="20"/>
  </w:num>
  <w:num w:numId="17">
    <w:abstractNumId w:val="23"/>
  </w:num>
  <w:num w:numId="18">
    <w:abstractNumId w:val="44"/>
  </w:num>
  <w:num w:numId="19">
    <w:abstractNumId w:val="52"/>
  </w:num>
  <w:num w:numId="20">
    <w:abstractNumId w:val="56"/>
  </w:num>
  <w:num w:numId="21">
    <w:abstractNumId w:val="61"/>
  </w:num>
  <w:num w:numId="22">
    <w:abstractNumId w:val="41"/>
  </w:num>
  <w:num w:numId="23">
    <w:abstractNumId w:val="47"/>
  </w:num>
  <w:num w:numId="24">
    <w:abstractNumId w:val="43"/>
  </w:num>
  <w:num w:numId="25">
    <w:abstractNumId w:val="57"/>
  </w:num>
  <w:num w:numId="26">
    <w:abstractNumId w:val="54"/>
  </w:num>
  <w:num w:numId="27">
    <w:abstractNumId w:val="59"/>
  </w:num>
  <w:num w:numId="28">
    <w:abstractNumId w:val="55"/>
  </w:num>
  <w:num w:numId="29">
    <w:abstractNumId w:val="40"/>
  </w:num>
  <w:num w:numId="30">
    <w:abstractNumId w:val="45"/>
  </w:num>
  <w:num w:numId="31">
    <w:abstractNumId w:val="53"/>
  </w:num>
  <w:num w:numId="32">
    <w:abstractNumId w:val="48"/>
  </w:num>
  <w:num w:numId="33">
    <w:abstractNumId w:val="50"/>
  </w:num>
  <w:num w:numId="34">
    <w:abstractNumId w:val="42"/>
  </w:num>
  <w:num w:numId="35">
    <w:abstractNumId w:val="49"/>
  </w:num>
  <w:num w:numId="36">
    <w:abstractNumId w:val="58"/>
  </w:num>
  <w:num w:numId="37">
    <w:abstractNumId w:val="51"/>
  </w:num>
  <w:num w:numId="38">
    <w:abstractNumId w:val="60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072B5"/>
    <w:rsid w:val="00004965"/>
    <w:rsid w:val="00094090"/>
    <w:rsid w:val="0010680A"/>
    <w:rsid w:val="00131450"/>
    <w:rsid w:val="00161C17"/>
    <w:rsid w:val="001A6F4C"/>
    <w:rsid w:val="001F521D"/>
    <w:rsid w:val="00227BCC"/>
    <w:rsid w:val="00270D30"/>
    <w:rsid w:val="002D613B"/>
    <w:rsid w:val="0031403A"/>
    <w:rsid w:val="0031795C"/>
    <w:rsid w:val="003573B9"/>
    <w:rsid w:val="00385831"/>
    <w:rsid w:val="003B1ABE"/>
    <w:rsid w:val="003E3E12"/>
    <w:rsid w:val="00443F8E"/>
    <w:rsid w:val="004676CE"/>
    <w:rsid w:val="00496783"/>
    <w:rsid w:val="004C7905"/>
    <w:rsid w:val="004D19F4"/>
    <w:rsid w:val="0050174E"/>
    <w:rsid w:val="00575E2F"/>
    <w:rsid w:val="00586D95"/>
    <w:rsid w:val="00591428"/>
    <w:rsid w:val="00633D79"/>
    <w:rsid w:val="00644466"/>
    <w:rsid w:val="00686FEC"/>
    <w:rsid w:val="006D11FA"/>
    <w:rsid w:val="006F5B3B"/>
    <w:rsid w:val="00715167"/>
    <w:rsid w:val="007B4B98"/>
    <w:rsid w:val="007C614E"/>
    <w:rsid w:val="007D7E96"/>
    <w:rsid w:val="008B5025"/>
    <w:rsid w:val="008C5947"/>
    <w:rsid w:val="008D33D9"/>
    <w:rsid w:val="009072B5"/>
    <w:rsid w:val="009E6371"/>
    <w:rsid w:val="009F3CC7"/>
    <w:rsid w:val="00A307B5"/>
    <w:rsid w:val="00A77279"/>
    <w:rsid w:val="00A84FA0"/>
    <w:rsid w:val="00A85542"/>
    <w:rsid w:val="00A92714"/>
    <w:rsid w:val="00A92785"/>
    <w:rsid w:val="00AA00C7"/>
    <w:rsid w:val="00AB38F3"/>
    <w:rsid w:val="00B75951"/>
    <w:rsid w:val="00BA09D7"/>
    <w:rsid w:val="00BA5AC2"/>
    <w:rsid w:val="00C7735D"/>
    <w:rsid w:val="00CF446D"/>
    <w:rsid w:val="00D419FD"/>
    <w:rsid w:val="00D4477D"/>
    <w:rsid w:val="00D62D4A"/>
    <w:rsid w:val="00D937B3"/>
    <w:rsid w:val="00DD1EAF"/>
    <w:rsid w:val="00E25B77"/>
    <w:rsid w:val="00E63536"/>
    <w:rsid w:val="00E75ACF"/>
    <w:rsid w:val="00F40413"/>
    <w:rsid w:val="00F530D4"/>
    <w:rsid w:val="00FA3D40"/>
    <w:rsid w:val="00FF4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2B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072B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ytu">
    <w:name w:val="Title"/>
    <w:basedOn w:val="Normalny"/>
    <w:link w:val="TytuZnak"/>
    <w:qFormat/>
    <w:rsid w:val="008B5025"/>
    <w:pPr>
      <w:suppressAutoHyphens w:val="0"/>
      <w:jc w:val="center"/>
    </w:pPr>
    <w:rPr>
      <w:rFonts w:ascii="Times New Roman" w:eastAsia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8B502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nhideWhenUsed/>
    <w:rsid w:val="008B5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5025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B5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025"/>
    <w:rPr>
      <w:rFonts w:ascii="Calibri" w:eastAsia="Calibri" w:hAnsi="Calibri" w:cs="Times New Roman"/>
      <w:lang w:eastAsia="ar-SA"/>
    </w:rPr>
  </w:style>
  <w:style w:type="paragraph" w:customStyle="1" w:styleId="LPNaglowek">
    <w:name w:val="LP_Naglowek"/>
    <w:rsid w:val="008B5025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customStyle="1" w:styleId="LPstopka">
    <w:name w:val="LP_stopka"/>
    <w:link w:val="LPstopkaZnak"/>
    <w:rsid w:val="008B5025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locked/>
    <w:rsid w:val="008B5025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8B5025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0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1F8A4-E693-4B56-B304-E2937A93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4713</Words>
  <Characters>28282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dcterms:created xsi:type="dcterms:W3CDTF">2016-03-15T07:01:00Z</dcterms:created>
  <dcterms:modified xsi:type="dcterms:W3CDTF">2016-06-24T08:59:00Z</dcterms:modified>
</cp:coreProperties>
</file>