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1B5" w:rsidRPr="00F86EA9" w:rsidRDefault="00D841B5" w:rsidP="005F1BA3">
      <w:pPr>
        <w:spacing w:after="0" w:line="240" w:lineRule="auto"/>
        <w:rPr>
          <w:rFonts w:ascii="Times New Roman" w:eastAsia="Times New Roman" w:hAnsi="Times New Roman" w:cs="Times New Roman"/>
          <w:sz w:val="32"/>
          <w:szCs w:val="32"/>
          <w:lang w:eastAsia="pl-PL"/>
        </w:rPr>
      </w:pPr>
    </w:p>
    <w:p w:rsidR="00D841B5" w:rsidRPr="00F86EA9" w:rsidRDefault="00D841B5" w:rsidP="005F1BA3">
      <w:pPr>
        <w:widowControl w:val="0"/>
        <w:spacing w:after="0" w:line="240" w:lineRule="auto"/>
        <w:rPr>
          <w:rFonts w:ascii="Times New Roman" w:eastAsia="Times New Roman" w:hAnsi="Times New Roman" w:cs="Times New Roman"/>
          <w:b/>
          <w:bCs/>
          <w:sz w:val="24"/>
          <w:szCs w:val="24"/>
          <w:lang w:eastAsia="pl-PL"/>
        </w:rPr>
      </w:pPr>
      <w:r w:rsidRPr="00F86EA9">
        <w:rPr>
          <w:rFonts w:ascii="Times New Roman" w:eastAsia="Times New Roman" w:hAnsi="Times New Roman" w:cs="Times New Roman"/>
          <w:b/>
          <w:bCs/>
          <w:sz w:val="24"/>
          <w:szCs w:val="24"/>
          <w:lang w:eastAsia="pl-PL"/>
        </w:rPr>
        <w:t>OKSO.272.</w:t>
      </w:r>
      <w:r w:rsidR="008759B6" w:rsidRPr="00F86EA9">
        <w:rPr>
          <w:rFonts w:ascii="Times New Roman" w:eastAsia="Times New Roman" w:hAnsi="Times New Roman" w:cs="Times New Roman"/>
          <w:b/>
          <w:bCs/>
          <w:sz w:val="24"/>
          <w:szCs w:val="24"/>
          <w:lang w:eastAsia="pl-PL"/>
        </w:rPr>
        <w:t>4</w:t>
      </w:r>
      <w:r w:rsidRPr="00F86EA9">
        <w:rPr>
          <w:rFonts w:ascii="Times New Roman" w:eastAsia="Times New Roman" w:hAnsi="Times New Roman" w:cs="Times New Roman"/>
          <w:b/>
          <w:bCs/>
          <w:sz w:val="24"/>
          <w:szCs w:val="24"/>
          <w:lang w:eastAsia="pl-PL"/>
        </w:rPr>
        <w:t>.2016</w:t>
      </w:r>
    </w:p>
    <w:p w:rsidR="00D841B5" w:rsidRPr="00F86EA9" w:rsidRDefault="00D841B5" w:rsidP="005F1BA3">
      <w:pPr>
        <w:widowControl w:val="0"/>
        <w:spacing w:after="0" w:line="240" w:lineRule="auto"/>
        <w:jc w:val="center"/>
        <w:rPr>
          <w:rFonts w:ascii="Times New Roman" w:eastAsia="Times New Roman" w:hAnsi="Times New Roman" w:cs="Times New Roman"/>
          <w:b/>
          <w:bCs/>
          <w:sz w:val="24"/>
          <w:szCs w:val="24"/>
          <w:lang w:eastAsia="pl-PL"/>
        </w:rPr>
      </w:pPr>
    </w:p>
    <w:p w:rsidR="00D841B5" w:rsidRPr="00F86EA9" w:rsidRDefault="00D841B5" w:rsidP="005F1BA3">
      <w:pPr>
        <w:widowControl w:val="0"/>
        <w:spacing w:after="0" w:line="240" w:lineRule="auto"/>
        <w:jc w:val="center"/>
        <w:rPr>
          <w:rFonts w:ascii="Times New Roman" w:eastAsia="Times New Roman" w:hAnsi="Times New Roman" w:cs="Times New Roman"/>
          <w:b/>
          <w:bCs/>
          <w:sz w:val="28"/>
          <w:szCs w:val="28"/>
          <w:lang w:eastAsia="pl-PL"/>
        </w:rPr>
      </w:pPr>
      <w:r w:rsidRPr="00F86EA9">
        <w:rPr>
          <w:rFonts w:ascii="Times New Roman" w:eastAsia="Times New Roman" w:hAnsi="Times New Roman" w:cs="Times New Roman"/>
          <w:b/>
          <w:bCs/>
          <w:sz w:val="28"/>
          <w:szCs w:val="28"/>
          <w:lang w:eastAsia="pl-PL"/>
        </w:rPr>
        <w:t>Powiat Jędrzejowski</w:t>
      </w:r>
    </w:p>
    <w:p w:rsidR="00D841B5" w:rsidRPr="00F86EA9" w:rsidRDefault="00D841B5" w:rsidP="005F1BA3">
      <w:pPr>
        <w:widowControl w:val="0"/>
        <w:spacing w:after="0" w:line="240" w:lineRule="auto"/>
        <w:jc w:val="center"/>
        <w:rPr>
          <w:rFonts w:ascii="Times New Roman" w:eastAsia="Times New Roman" w:hAnsi="Times New Roman" w:cs="Times New Roman"/>
          <w:b/>
          <w:bCs/>
          <w:sz w:val="28"/>
          <w:szCs w:val="28"/>
          <w:lang w:eastAsia="pl-PL"/>
        </w:rPr>
      </w:pPr>
      <w:r w:rsidRPr="00F86EA9">
        <w:rPr>
          <w:rFonts w:ascii="Times New Roman" w:eastAsia="Times New Roman" w:hAnsi="Times New Roman" w:cs="Times New Roman"/>
          <w:b/>
          <w:bCs/>
          <w:sz w:val="28"/>
          <w:szCs w:val="28"/>
          <w:lang w:eastAsia="pl-PL"/>
        </w:rPr>
        <w:t>ul. 11 Listopada 83</w:t>
      </w:r>
    </w:p>
    <w:p w:rsidR="00D841B5" w:rsidRPr="00F86EA9" w:rsidRDefault="00D841B5" w:rsidP="005F1BA3">
      <w:pPr>
        <w:widowControl w:val="0"/>
        <w:spacing w:after="0" w:line="240" w:lineRule="auto"/>
        <w:jc w:val="center"/>
        <w:rPr>
          <w:rFonts w:ascii="Times New Roman" w:eastAsia="Times New Roman" w:hAnsi="Times New Roman" w:cs="Times New Roman"/>
          <w:b/>
          <w:bCs/>
          <w:sz w:val="28"/>
          <w:szCs w:val="28"/>
          <w:lang w:eastAsia="pl-PL"/>
        </w:rPr>
      </w:pPr>
      <w:r w:rsidRPr="00F86EA9">
        <w:rPr>
          <w:rFonts w:ascii="Times New Roman" w:eastAsia="Times New Roman" w:hAnsi="Times New Roman" w:cs="Times New Roman"/>
          <w:b/>
          <w:bCs/>
          <w:sz w:val="28"/>
          <w:szCs w:val="28"/>
          <w:lang w:eastAsia="pl-PL"/>
        </w:rPr>
        <w:t>28 – 300 Jędrzejów</w:t>
      </w:r>
    </w:p>
    <w:p w:rsidR="00D841B5" w:rsidRPr="00F86EA9" w:rsidRDefault="00D841B5" w:rsidP="005F1BA3">
      <w:pPr>
        <w:widowControl w:val="0"/>
        <w:spacing w:after="0" w:line="240" w:lineRule="auto"/>
        <w:jc w:val="center"/>
        <w:rPr>
          <w:rFonts w:ascii="Times New Roman" w:eastAsia="Times New Roman" w:hAnsi="Times New Roman" w:cs="Times New Roman"/>
          <w:b/>
          <w:bCs/>
          <w:sz w:val="24"/>
          <w:szCs w:val="24"/>
          <w:lang w:eastAsia="pl-PL"/>
        </w:rPr>
      </w:pPr>
    </w:p>
    <w:p w:rsidR="00D841B5" w:rsidRPr="00F86EA9" w:rsidRDefault="00D841B5" w:rsidP="005F1BA3">
      <w:pPr>
        <w:widowControl w:val="0"/>
        <w:spacing w:after="0" w:line="240" w:lineRule="auto"/>
        <w:jc w:val="center"/>
        <w:rPr>
          <w:rFonts w:ascii="Times New Roman" w:eastAsia="Times New Roman" w:hAnsi="Times New Roman" w:cs="Times New Roman"/>
          <w:b/>
          <w:bCs/>
          <w:sz w:val="24"/>
          <w:szCs w:val="24"/>
          <w:lang w:eastAsia="pl-PL"/>
        </w:rPr>
      </w:pPr>
    </w:p>
    <w:p w:rsidR="00D841B5" w:rsidRPr="00F86EA9" w:rsidRDefault="00D841B5" w:rsidP="005F1BA3">
      <w:pPr>
        <w:widowControl w:val="0"/>
        <w:spacing w:after="0" w:line="240" w:lineRule="auto"/>
        <w:jc w:val="center"/>
        <w:rPr>
          <w:rFonts w:ascii="Times New Roman" w:eastAsia="Times New Roman" w:hAnsi="Times New Roman" w:cs="Times New Roman"/>
          <w:b/>
          <w:bCs/>
          <w:sz w:val="24"/>
          <w:szCs w:val="24"/>
          <w:lang w:eastAsia="pl-PL"/>
        </w:rPr>
      </w:pPr>
    </w:p>
    <w:p w:rsidR="00D841B5" w:rsidRPr="00F86EA9" w:rsidRDefault="00D841B5" w:rsidP="005F1BA3">
      <w:pPr>
        <w:spacing w:after="0" w:line="240" w:lineRule="auto"/>
        <w:jc w:val="center"/>
        <w:rPr>
          <w:rFonts w:ascii="Times New Roman" w:eastAsia="Times New Roman" w:hAnsi="Times New Roman" w:cs="Times New Roman"/>
          <w:b/>
          <w:sz w:val="32"/>
          <w:szCs w:val="32"/>
          <w:lang w:eastAsia="pl-PL"/>
        </w:rPr>
      </w:pPr>
      <w:r w:rsidRPr="00F86EA9">
        <w:rPr>
          <w:rFonts w:ascii="Times New Roman" w:eastAsia="Times New Roman" w:hAnsi="Times New Roman" w:cs="Times New Roman"/>
          <w:b/>
          <w:sz w:val="32"/>
          <w:szCs w:val="32"/>
          <w:lang w:eastAsia="pl-PL"/>
        </w:rPr>
        <w:t>SPECYFIKACJA ISTOTNYCH</w:t>
      </w:r>
    </w:p>
    <w:p w:rsidR="00D841B5" w:rsidRPr="00F86EA9" w:rsidRDefault="00D841B5" w:rsidP="005F1BA3">
      <w:pPr>
        <w:spacing w:after="0" w:line="240" w:lineRule="auto"/>
        <w:jc w:val="center"/>
        <w:rPr>
          <w:rFonts w:ascii="Times New Roman" w:eastAsia="Times New Roman" w:hAnsi="Times New Roman" w:cs="Times New Roman"/>
          <w:b/>
          <w:sz w:val="32"/>
          <w:szCs w:val="32"/>
          <w:lang w:eastAsia="pl-PL"/>
        </w:rPr>
      </w:pPr>
      <w:r w:rsidRPr="00F86EA9">
        <w:rPr>
          <w:rFonts w:ascii="Times New Roman" w:eastAsia="Times New Roman" w:hAnsi="Times New Roman" w:cs="Times New Roman"/>
          <w:b/>
          <w:sz w:val="32"/>
          <w:szCs w:val="32"/>
          <w:lang w:eastAsia="pl-PL"/>
        </w:rPr>
        <w:t>WARUNKÓW ZAMÓWIENIA</w:t>
      </w:r>
    </w:p>
    <w:p w:rsidR="00D841B5" w:rsidRPr="00F86EA9" w:rsidRDefault="00D841B5" w:rsidP="005F1BA3">
      <w:pPr>
        <w:widowControl w:val="0"/>
        <w:spacing w:after="0" w:line="240" w:lineRule="auto"/>
        <w:jc w:val="center"/>
        <w:rPr>
          <w:rFonts w:ascii="Times New Roman" w:eastAsia="Times New Roman" w:hAnsi="Times New Roman" w:cs="Times New Roman"/>
          <w:b/>
          <w:bCs/>
          <w:sz w:val="24"/>
          <w:szCs w:val="24"/>
          <w:lang w:eastAsia="pl-PL"/>
        </w:rPr>
      </w:pPr>
    </w:p>
    <w:p w:rsidR="00D841B5" w:rsidRPr="00F86EA9" w:rsidRDefault="00D841B5" w:rsidP="005F1BA3">
      <w:pPr>
        <w:widowControl w:val="0"/>
        <w:spacing w:after="0" w:line="240" w:lineRule="auto"/>
        <w:jc w:val="center"/>
        <w:rPr>
          <w:rFonts w:ascii="Times New Roman" w:eastAsia="Times New Roman" w:hAnsi="Times New Roman" w:cs="Times New Roman"/>
          <w:b/>
          <w:bCs/>
          <w:sz w:val="24"/>
          <w:szCs w:val="24"/>
          <w:lang w:eastAsia="pl-PL"/>
        </w:rPr>
      </w:pPr>
    </w:p>
    <w:p w:rsidR="00D841B5" w:rsidRPr="00F86EA9" w:rsidRDefault="00D841B5" w:rsidP="005F1BA3">
      <w:pPr>
        <w:widowControl w:val="0"/>
        <w:spacing w:after="0" w:line="240" w:lineRule="auto"/>
        <w:jc w:val="center"/>
        <w:rPr>
          <w:rFonts w:ascii="Times New Roman" w:eastAsia="Times New Roman" w:hAnsi="Times New Roman" w:cs="Times New Roman"/>
          <w:b/>
          <w:bCs/>
          <w:sz w:val="24"/>
          <w:szCs w:val="24"/>
          <w:lang w:eastAsia="pl-PL"/>
        </w:rPr>
      </w:pPr>
    </w:p>
    <w:p w:rsidR="00D841B5" w:rsidRPr="00F86EA9" w:rsidRDefault="00D841B5" w:rsidP="005F1BA3">
      <w:pPr>
        <w:widowControl w:val="0"/>
        <w:spacing w:after="0" w:line="240" w:lineRule="auto"/>
        <w:jc w:val="center"/>
        <w:rPr>
          <w:rFonts w:ascii="Times New Roman" w:eastAsia="Times New Roman" w:hAnsi="Times New Roman" w:cs="Times New Roman"/>
          <w:bCs/>
          <w:sz w:val="24"/>
          <w:szCs w:val="24"/>
          <w:lang w:eastAsia="pl-PL"/>
        </w:rPr>
      </w:pPr>
      <w:r w:rsidRPr="00F86EA9">
        <w:rPr>
          <w:rFonts w:ascii="Times New Roman" w:eastAsia="Times New Roman" w:hAnsi="Times New Roman" w:cs="Times New Roman"/>
          <w:bCs/>
          <w:sz w:val="24"/>
          <w:szCs w:val="24"/>
          <w:lang w:eastAsia="pl-PL"/>
        </w:rPr>
        <w:t xml:space="preserve">PRZETARG NIEOGRANICZONY  </w:t>
      </w:r>
    </w:p>
    <w:p w:rsidR="00D841B5" w:rsidRPr="00F86EA9" w:rsidRDefault="00D841B5" w:rsidP="005F1BA3">
      <w:pPr>
        <w:widowControl w:val="0"/>
        <w:spacing w:after="0" w:line="240" w:lineRule="auto"/>
        <w:jc w:val="center"/>
        <w:rPr>
          <w:rFonts w:ascii="Times New Roman" w:eastAsia="Times New Roman" w:hAnsi="Times New Roman" w:cs="Times New Roman"/>
          <w:b/>
          <w:bCs/>
          <w:sz w:val="24"/>
          <w:szCs w:val="24"/>
          <w:lang w:eastAsia="pl-PL"/>
        </w:rPr>
      </w:pPr>
    </w:p>
    <w:p w:rsidR="00D841B5" w:rsidRPr="00F86EA9" w:rsidRDefault="00D841B5" w:rsidP="005F1BA3">
      <w:pPr>
        <w:widowControl w:val="0"/>
        <w:spacing w:after="0" w:line="240" w:lineRule="auto"/>
        <w:jc w:val="center"/>
        <w:rPr>
          <w:rFonts w:ascii="Times New Roman" w:eastAsia="Times New Roman" w:hAnsi="Times New Roman" w:cs="Times New Roman"/>
          <w:b/>
          <w:bCs/>
          <w:sz w:val="24"/>
          <w:szCs w:val="24"/>
          <w:lang w:eastAsia="pl-PL"/>
        </w:rPr>
      </w:pPr>
    </w:p>
    <w:p w:rsidR="008759B6" w:rsidRPr="00F86EA9" w:rsidRDefault="008759B6" w:rsidP="008759B6">
      <w:pPr>
        <w:spacing w:after="0" w:line="240" w:lineRule="auto"/>
        <w:ind w:right="-567"/>
        <w:jc w:val="center"/>
        <w:rPr>
          <w:rFonts w:ascii="Times New Roman" w:eastAsia="Times New Roman" w:hAnsi="Times New Roman" w:cs="Times New Roman"/>
          <w:b/>
          <w:bCs/>
          <w:sz w:val="28"/>
          <w:szCs w:val="28"/>
          <w:lang w:eastAsia="pl-PL"/>
        </w:rPr>
      </w:pPr>
      <w:r w:rsidRPr="00F86EA9">
        <w:rPr>
          <w:rFonts w:ascii="Times New Roman" w:eastAsia="Times New Roman" w:hAnsi="Times New Roman" w:cs="Times New Roman"/>
          <w:b/>
          <w:bCs/>
          <w:sz w:val="28"/>
          <w:szCs w:val="28"/>
          <w:lang w:eastAsia="pl-PL"/>
        </w:rPr>
        <w:t xml:space="preserve">Budowa pompowni ścieków z rurociągiem tłocznym z terenu </w:t>
      </w:r>
    </w:p>
    <w:p w:rsidR="008759B6" w:rsidRPr="00F86EA9" w:rsidRDefault="008759B6" w:rsidP="008759B6">
      <w:pPr>
        <w:spacing w:after="0" w:line="240" w:lineRule="auto"/>
        <w:ind w:right="-567"/>
        <w:jc w:val="center"/>
        <w:rPr>
          <w:rFonts w:ascii="Times New Roman" w:eastAsia="Times New Roman" w:hAnsi="Times New Roman" w:cs="Times New Roman"/>
          <w:b/>
          <w:bCs/>
          <w:sz w:val="28"/>
          <w:szCs w:val="28"/>
          <w:lang w:eastAsia="pl-PL"/>
        </w:rPr>
      </w:pPr>
      <w:r w:rsidRPr="00F86EA9">
        <w:rPr>
          <w:rFonts w:ascii="Times New Roman" w:eastAsia="Times New Roman" w:hAnsi="Times New Roman" w:cs="Times New Roman"/>
          <w:b/>
          <w:bCs/>
          <w:sz w:val="28"/>
          <w:szCs w:val="28"/>
          <w:lang w:eastAsia="pl-PL"/>
        </w:rPr>
        <w:t>DPS w Mnichowie do istniejącej sieci</w:t>
      </w:r>
    </w:p>
    <w:p w:rsidR="008759B6" w:rsidRPr="00F86EA9" w:rsidRDefault="008759B6" w:rsidP="008759B6">
      <w:pPr>
        <w:spacing w:after="0" w:line="240" w:lineRule="auto"/>
        <w:ind w:right="-567"/>
        <w:jc w:val="center"/>
        <w:rPr>
          <w:rFonts w:ascii="Times New Roman" w:eastAsia="Times New Roman" w:hAnsi="Times New Roman" w:cs="Times New Roman"/>
          <w:b/>
          <w:bCs/>
          <w:sz w:val="28"/>
          <w:szCs w:val="28"/>
          <w:lang w:eastAsia="pl-PL"/>
        </w:rPr>
      </w:pPr>
      <w:r w:rsidRPr="00F86EA9">
        <w:rPr>
          <w:rFonts w:ascii="Times New Roman" w:eastAsia="Times New Roman" w:hAnsi="Times New Roman" w:cs="Times New Roman"/>
          <w:b/>
          <w:bCs/>
          <w:sz w:val="28"/>
          <w:szCs w:val="28"/>
          <w:lang w:eastAsia="pl-PL"/>
        </w:rPr>
        <w:t xml:space="preserve">kanalizacyjnej w miejscowości Miąsowa </w:t>
      </w:r>
    </w:p>
    <w:p w:rsidR="008759B6" w:rsidRPr="00F86EA9" w:rsidRDefault="008759B6" w:rsidP="008759B6">
      <w:pPr>
        <w:spacing w:after="0" w:line="240" w:lineRule="auto"/>
        <w:ind w:right="-567"/>
        <w:jc w:val="center"/>
        <w:rPr>
          <w:rFonts w:ascii="Times New Roman" w:eastAsia="Times New Roman" w:hAnsi="Times New Roman" w:cs="Times New Roman"/>
          <w:b/>
          <w:bCs/>
          <w:sz w:val="28"/>
          <w:szCs w:val="28"/>
          <w:lang w:eastAsia="pl-PL"/>
        </w:rPr>
      </w:pPr>
      <w:r w:rsidRPr="00F86EA9">
        <w:rPr>
          <w:rFonts w:ascii="Times New Roman" w:eastAsia="Times New Roman" w:hAnsi="Times New Roman" w:cs="Times New Roman"/>
          <w:b/>
          <w:bCs/>
          <w:sz w:val="28"/>
          <w:szCs w:val="28"/>
          <w:lang w:eastAsia="pl-PL"/>
        </w:rPr>
        <w:t>wraz z przebudową istniejącej sieci kanalizacyjnej na terenie</w:t>
      </w:r>
    </w:p>
    <w:p w:rsidR="00D841B5" w:rsidRPr="00F86EA9" w:rsidRDefault="008759B6" w:rsidP="008759B6">
      <w:pPr>
        <w:spacing w:after="0" w:line="240" w:lineRule="auto"/>
        <w:ind w:right="-567"/>
        <w:jc w:val="center"/>
        <w:rPr>
          <w:rFonts w:ascii="Arial Narrow" w:eastAsia="Times New Roman" w:hAnsi="Arial Narrow" w:cs="Times New Roman"/>
          <w:i/>
          <w:sz w:val="28"/>
          <w:szCs w:val="28"/>
          <w:lang w:eastAsia="pl-PL"/>
        </w:rPr>
      </w:pPr>
      <w:r w:rsidRPr="00F86EA9">
        <w:rPr>
          <w:rFonts w:ascii="Times New Roman" w:eastAsia="Times New Roman" w:hAnsi="Times New Roman" w:cs="Times New Roman"/>
          <w:b/>
          <w:bCs/>
          <w:sz w:val="28"/>
          <w:szCs w:val="28"/>
          <w:lang w:eastAsia="pl-PL"/>
        </w:rPr>
        <w:t>DPS w Mnichowie</w:t>
      </w:r>
    </w:p>
    <w:p w:rsidR="00D841B5" w:rsidRPr="00F86EA9" w:rsidRDefault="00D841B5" w:rsidP="005F1BA3">
      <w:pPr>
        <w:widowControl w:val="0"/>
        <w:tabs>
          <w:tab w:val="left" w:pos="9356"/>
        </w:tabs>
        <w:autoSpaceDE w:val="0"/>
        <w:autoSpaceDN w:val="0"/>
        <w:adjustRightInd w:val="0"/>
        <w:spacing w:after="0" w:line="240" w:lineRule="auto"/>
        <w:rPr>
          <w:rFonts w:ascii="Arial Narrow" w:eastAsia="Times New Roman" w:hAnsi="Arial Narrow" w:cs="Arial"/>
          <w:i/>
          <w:sz w:val="28"/>
          <w:szCs w:val="28"/>
          <w:lang w:eastAsia="pl-PL"/>
        </w:rPr>
      </w:pPr>
    </w:p>
    <w:p w:rsidR="00D841B5" w:rsidRPr="00F86EA9" w:rsidRDefault="00D841B5" w:rsidP="005F1BA3">
      <w:pPr>
        <w:widowControl w:val="0"/>
        <w:spacing w:after="0" w:line="240" w:lineRule="auto"/>
        <w:jc w:val="center"/>
        <w:rPr>
          <w:rFonts w:ascii="Times New Roman" w:eastAsia="Times New Roman" w:hAnsi="Times New Roman" w:cs="Times New Roman"/>
          <w:bCs/>
          <w:sz w:val="28"/>
          <w:szCs w:val="28"/>
          <w:lang w:eastAsia="pl-PL"/>
        </w:rPr>
      </w:pPr>
      <w:r w:rsidRPr="00F86EA9">
        <w:rPr>
          <w:rFonts w:ascii="Times New Roman" w:eastAsia="Times New Roman" w:hAnsi="Times New Roman" w:cs="Times New Roman"/>
          <w:bCs/>
          <w:sz w:val="28"/>
          <w:szCs w:val="28"/>
          <w:lang w:eastAsia="pl-PL"/>
        </w:rPr>
        <w:t>ROBOTY BUDOWLANE</w:t>
      </w:r>
    </w:p>
    <w:p w:rsidR="00D841B5" w:rsidRPr="00F86EA9" w:rsidRDefault="00D841B5" w:rsidP="005F1BA3">
      <w:pPr>
        <w:spacing w:after="0" w:line="240" w:lineRule="auto"/>
        <w:jc w:val="center"/>
        <w:rPr>
          <w:rFonts w:ascii="Times New Roman" w:eastAsia="Times New Roman" w:hAnsi="Times New Roman" w:cs="Times New Roman"/>
          <w:b/>
          <w:sz w:val="32"/>
          <w:szCs w:val="32"/>
          <w:lang w:eastAsia="pl-PL"/>
        </w:rPr>
      </w:pPr>
    </w:p>
    <w:p w:rsidR="00D841B5" w:rsidRPr="00F86EA9" w:rsidRDefault="00D841B5" w:rsidP="005F1BA3">
      <w:pPr>
        <w:spacing w:after="0" w:line="240" w:lineRule="auto"/>
        <w:jc w:val="center"/>
        <w:rPr>
          <w:rFonts w:ascii="Times New Roman" w:eastAsia="Times New Roman" w:hAnsi="Times New Roman" w:cs="Times New Roman"/>
          <w:b/>
          <w:sz w:val="32"/>
          <w:szCs w:val="32"/>
          <w:lang w:eastAsia="pl-PL"/>
        </w:rPr>
      </w:pPr>
    </w:p>
    <w:p w:rsidR="00D841B5" w:rsidRPr="00F86EA9" w:rsidRDefault="00D841B5" w:rsidP="005F1BA3">
      <w:pPr>
        <w:spacing w:after="0" w:line="240" w:lineRule="auto"/>
        <w:jc w:val="center"/>
        <w:rPr>
          <w:rFonts w:ascii="Times New Roman" w:eastAsia="Times New Roman" w:hAnsi="Times New Roman" w:cs="Times New Roman"/>
          <w:b/>
          <w:sz w:val="32"/>
          <w:szCs w:val="32"/>
          <w:lang w:eastAsia="pl-PL"/>
        </w:rPr>
      </w:pPr>
    </w:p>
    <w:p w:rsidR="00D841B5" w:rsidRPr="00F86EA9" w:rsidRDefault="00D841B5" w:rsidP="005F1BA3">
      <w:pPr>
        <w:spacing w:after="0" w:line="240" w:lineRule="auto"/>
        <w:jc w:val="center"/>
        <w:rPr>
          <w:rFonts w:ascii="Times New Roman" w:eastAsia="Times New Roman" w:hAnsi="Times New Roman" w:cs="Times New Roman"/>
          <w:b/>
          <w:sz w:val="32"/>
          <w:szCs w:val="32"/>
          <w:lang w:eastAsia="pl-PL"/>
        </w:rPr>
      </w:pPr>
    </w:p>
    <w:p w:rsidR="00D841B5" w:rsidRPr="00F86EA9" w:rsidRDefault="00D841B5" w:rsidP="005F1BA3">
      <w:pPr>
        <w:spacing w:after="0" w:line="240" w:lineRule="auto"/>
        <w:jc w:val="center"/>
        <w:rPr>
          <w:rFonts w:ascii="Times New Roman" w:eastAsia="Times New Roman" w:hAnsi="Times New Roman" w:cs="Times New Roman"/>
          <w:b/>
          <w:sz w:val="32"/>
          <w:szCs w:val="32"/>
          <w:lang w:eastAsia="pl-PL"/>
        </w:rPr>
      </w:pPr>
    </w:p>
    <w:p w:rsidR="00D841B5" w:rsidRPr="00F86EA9" w:rsidRDefault="00D841B5" w:rsidP="005F1BA3">
      <w:pPr>
        <w:spacing w:after="0" w:line="240" w:lineRule="auto"/>
        <w:jc w:val="center"/>
        <w:rPr>
          <w:rFonts w:ascii="Times New Roman" w:eastAsia="Times New Roman" w:hAnsi="Times New Roman" w:cs="Times New Roman"/>
          <w:b/>
          <w:sz w:val="32"/>
          <w:szCs w:val="32"/>
          <w:lang w:eastAsia="pl-PL"/>
        </w:rPr>
      </w:pPr>
    </w:p>
    <w:p w:rsidR="00D841B5" w:rsidRPr="00F86EA9" w:rsidRDefault="00D841B5" w:rsidP="005F1BA3">
      <w:pPr>
        <w:spacing w:after="0" w:line="240" w:lineRule="auto"/>
        <w:jc w:val="center"/>
        <w:rPr>
          <w:rFonts w:ascii="Times New Roman" w:eastAsia="Times New Roman" w:hAnsi="Times New Roman" w:cs="Times New Roman"/>
          <w:b/>
          <w:sz w:val="32"/>
          <w:szCs w:val="32"/>
          <w:lang w:eastAsia="pl-PL"/>
        </w:rPr>
      </w:pPr>
    </w:p>
    <w:p w:rsidR="00D841B5" w:rsidRPr="00F86EA9" w:rsidRDefault="00D841B5" w:rsidP="005F1BA3">
      <w:pPr>
        <w:spacing w:after="0" w:line="240" w:lineRule="auto"/>
        <w:jc w:val="center"/>
        <w:rPr>
          <w:rFonts w:ascii="Times New Roman" w:eastAsia="Times New Roman" w:hAnsi="Times New Roman" w:cs="Times New Roman"/>
          <w:b/>
          <w:sz w:val="32"/>
          <w:szCs w:val="32"/>
          <w:lang w:eastAsia="pl-PL"/>
        </w:rPr>
      </w:pPr>
    </w:p>
    <w:p w:rsidR="00D841B5" w:rsidRPr="00F86EA9" w:rsidRDefault="00D841B5" w:rsidP="005F1BA3">
      <w:pPr>
        <w:spacing w:after="0" w:line="240" w:lineRule="auto"/>
        <w:jc w:val="center"/>
        <w:rPr>
          <w:rFonts w:ascii="Times New Roman" w:eastAsia="Times New Roman" w:hAnsi="Times New Roman" w:cs="Times New Roman"/>
          <w:b/>
          <w:sz w:val="32"/>
          <w:szCs w:val="32"/>
          <w:lang w:eastAsia="pl-PL"/>
        </w:rPr>
      </w:pPr>
    </w:p>
    <w:p w:rsidR="00D841B5" w:rsidRPr="00F86EA9" w:rsidRDefault="00D841B5" w:rsidP="005F1BA3">
      <w:pPr>
        <w:spacing w:after="0" w:line="240" w:lineRule="auto"/>
        <w:jc w:val="center"/>
        <w:rPr>
          <w:rFonts w:ascii="Times New Roman" w:eastAsia="Times New Roman" w:hAnsi="Times New Roman" w:cs="Times New Roman"/>
          <w:b/>
          <w:sz w:val="32"/>
          <w:szCs w:val="32"/>
          <w:lang w:eastAsia="pl-PL"/>
        </w:rPr>
      </w:pPr>
    </w:p>
    <w:p w:rsidR="00D841B5" w:rsidRPr="00F86EA9" w:rsidRDefault="00D841B5" w:rsidP="005F1BA3">
      <w:pPr>
        <w:spacing w:after="0" w:line="240" w:lineRule="auto"/>
        <w:jc w:val="center"/>
        <w:rPr>
          <w:rFonts w:ascii="Times New Roman" w:eastAsia="Times New Roman" w:hAnsi="Times New Roman" w:cs="Times New Roman"/>
          <w:b/>
          <w:sz w:val="32"/>
          <w:szCs w:val="32"/>
          <w:lang w:eastAsia="pl-PL"/>
        </w:rPr>
      </w:pPr>
    </w:p>
    <w:p w:rsidR="00D841B5" w:rsidRPr="00F86EA9" w:rsidRDefault="00D841B5" w:rsidP="005F1BA3">
      <w:pPr>
        <w:spacing w:after="0" w:line="240" w:lineRule="auto"/>
        <w:jc w:val="center"/>
        <w:rPr>
          <w:rFonts w:ascii="Times New Roman" w:eastAsia="Times New Roman" w:hAnsi="Times New Roman" w:cs="Times New Roman"/>
          <w:b/>
          <w:sz w:val="32"/>
          <w:szCs w:val="32"/>
          <w:lang w:eastAsia="pl-PL"/>
        </w:rPr>
      </w:pPr>
    </w:p>
    <w:p w:rsidR="00D841B5" w:rsidRPr="00F86EA9" w:rsidRDefault="00D841B5" w:rsidP="005F1BA3">
      <w:pPr>
        <w:spacing w:after="0" w:line="240" w:lineRule="auto"/>
        <w:jc w:val="center"/>
        <w:rPr>
          <w:rFonts w:ascii="Times New Roman" w:eastAsia="Times New Roman" w:hAnsi="Times New Roman" w:cs="Times New Roman"/>
          <w:b/>
          <w:sz w:val="32"/>
          <w:szCs w:val="32"/>
          <w:lang w:eastAsia="pl-PL"/>
        </w:rPr>
      </w:pPr>
    </w:p>
    <w:p w:rsidR="00D841B5" w:rsidRPr="00F86EA9" w:rsidRDefault="00D841B5" w:rsidP="005F1BA3">
      <w:pPr>
        <w:spacing w:after="0" w:line="240" w:lineRule="auto"/>
        <w:jc w:val="center"/>
        <w:rPr>
          <w:rFonts w:ascii="Times New Roman" w:eastAsia="Times New Roman" w:hAnsi="Times New Roman" w:cs="Times New Roman"/>
          <w:b/>
          <w:sz w:val="32"/>
          <w:szCs w:val="32"/>
          <w:lang w:eastAsia="pl-PL"/>
        </w:rPr>
      </w:pPr>
    </w:p>
    <w:p w:rsidR="00D841B5" w:rsidRPr="00F86EA9" w:rsidRDefault="00D841B5" w:rsidP="005F1BA3">
      <w:pPr>
        <w:spacing w:after="0" w:line="240" w:lineRule="auto"/>
        <w:jc w:val="center"/>
        <w:rPr>
          <w:rFonts w:ascii="Times New Roman" w:eastAsia="Times New Roman" w:hAnsi="Times New Roman" w:cs="Times New Roman"/>
          <w:b/>
          <w:sz w:val="32"/>
          <w:szCs w:val="32"/>
          <w:lang w:eastAsia="pl-PL"/>
        </w:rPr>
      </w:pPr>
    </w:p>
    <w:p w:rsidR="00D841B5" w:rsidRPr="00F86EA9" w:rsidRDefault="00D841B5" w:rsidP="005F1BA3">
      <w:pPr>
        <w:spacing w:after="0" w:line="240" w:lineRule="auto"/>
        <w:jc w:val="center"/>
        <w:rPr>
          <w:rFonts w:ascii="Times New Roman" w:eastAsia="Times New Roman" w:hAnsi="Times New Roman" w:cs="Times New Roman"/>
          <w:b/>
          <w:sz w:val="26"/>
          <w:szCs w:val="26"/>
          <w:lang w:eastAsia="pl-PL"/>
        </w:rPr>
      </w:pPr>
    </w:p>
    <w:p w:rsidR="00D841B5" w:rsidRDefault="00D841B5" w:rsidP="005F1BA3">
      <w:pPr>
        <w:spacing w:after="0" w:line="240" w:lineRule="auto"/>
        <w:jc w:val="center"/>
        <w:rPr>
          <w:rFonts w:ascii="Times New Roman" w:eastAsia="Times New Roman" w:hAnsi="Times New Roman" w:cs="Times New Roman"/>
          <w:bCs/>
          <w:sz w:val="26"/>
          <w:szCs w:val="26"/>
          <w:lang w:eastAsia="pl-PL"/>
        </w:rPr>
      </w:pPr>
    </w:p>
    <w:p w:rsidR="00FE5BB8" w:rsidRDefault="00FE5BB8" w:rsidP="005F1BA3">
      <w:pPr>
        <w:spacing w:after="0" w:line="240" w:lineRule="auto"/>
        <w:jc w:val="center"/>
        <w:rPr>
          <w:rFonts w:ascii="Times New Roman" w:eastAsia="Times New Roman" w:hAnsi="Times New Roman" w:cs="Times New Roman"/>
          <w:bCs/>
          <w:sz w:val="26"/>
          <w:szCs w:val="26"/>
          <w:lang w:eastAsia="pl-PL"/>
        </w:rPr>
      </w:pPr>
    </w:p>
    <w:p w:rsidR="00FE5BB8" w:rsidRPr="00F86EA9" w:rsidRDefault="00FE5BB8" w:rsidP="005F1BA3">
      <w:pPr>
        <w:spacing w:after="0" w:line="240" w:lineRule="auto"/>
        <w:jc w:val="center"/>
        <w:rPr>
          <w:rFonts w:ascii="Times New Roman" w:eastAsia="Times New Roman" w:hAnsi="Times New Roman" w:cs="Times New Roman"/>
          <w:bCs/>
          <w:sz w:val="26"/>
          <w:szCs w:val="26"/>
          <w:lang w:eastAsia="pl-PL"/>
        </w:rPr>
      </w:pPr>
    </w:p>
    <w:p w:rsidR="00776438" w:rsidRPr="00F86EA9" w:rsidRDefault="00776438" w:rsidP="005F1BA3">
      <w:pPr>
        <w:spacing w:after="0" w:line="240" w:lineRule="auto"/>
        <w:jc w:val="center"/>
        <w:rPr>
          <w:rFonts w:ascii="Times New Roman" w:eastAsia="Times New Roman" w:hAnsi="Times New Roman" w:cs="Times New Roman"/>
          <w:bCs/>
          <w:sz w:val="26"/>
          <w:szCs w:val="26"/>
          <w:lang w:eastAsia="pl-PL"/>
        </w:rPr>
      </w:pPr>
    </w:p>
    <w:p w:rsidR="000C5BF6" w:rsidRPr="00FE5BB8" w:rsidRDefault="00152858" w:rsidP="00FE5BB8">
      <w:pPr>
        <w:spacing w:after="0" w:line="240" w:lineRule="auto"/>
        <w:jc w:val="center"/>
        <w:rPr>
          <w:rFonts w:ascii="Times New Roman" w:eastAsia="Times New Roman" w:hAnsi="Times New Roman" w:cs="Times New Roman"/>
          <w:bCs/>
          <w:sz w:val="26"/>
          <w:szCs w:val="26"/>
          <w:lang w:eastAsia="pl-PL"/>
        </w:rPr>
      </w:pPr>
      <w:r>
        <w:rPr>
          <w:rFonts w:ascii="Times New Roman" w:eastAsia="Times New Roman" w:hAnsi="Times New Roman" w:cs="Times New Roman"/>
          <w:bCs/>
          <w:sz w:val="26"/>
          <w:szCs w:val="26"/>
          <w:lang w:eastAsia="pl-PL"/>
        </w:rPr>
        <w:t>lipiec</w:t>
      </w:r>
      <w:r w:rsidR="00D841B5" w:rsidRPr="00F86EA9">
        <w:rPr>
          <w:rFonts w:ascii="Times New Roman" w:eastAsia="Times New Roman" w:hAnsi="Times New Roman" w:cs="Times New Roman"/>
          <w:bCs/>
          <w:sz w:val="26"/>
          <w:szCs w:val="26"/>
          <w:lang w:eastAsia="pl-PL"/>
        </w:rPr>
        <w:t xml:space="preserve"> 2016 r.   </w:t>
      </w:r>
    </w:p>
    <w:p w:rsidR="00D841B5" w:rsidRPr="00F86EA9" w:rsidRDefault="00D841B5" w:rsidP="005F1BA3">
      <w:pPr>
        <w:pStyle w:val="Akapitzlist"/>
        <w:numPr>
          <w:ilvl w:val="0"/>
          <w:numId w:val="3"/>
        </w:numPr>
        <w:tabs>
          <w:tab w:val="left" w:pos="360"/>
        </w:tabs>
        <w:spacing w:after="0" w:line="240" w:lineRule="auto"/>
        <w:jc w:val="both"/>
        <w:rPr>
          <w:rFonts w:ascii="Times New Roman" w:eastAsia="Times New Roman" w:hAnsi="Times New Roman" w:cs="Times New Roman"/>
          <w:b/>
          <w:bCs/>
          <w:sz w:val="24"/>
          <w:szCs w:val="24"/>
          <w:lang w:eastAsia="pl-PL"/>
        </w:rPr>
      </w:pPr>
      <w:r w:rsidRPr="00F86EA9">
        <w:rPr>
          <w:rFonts w:ascii="Times New Roman" w:eastAsia="Times New Roman" w:hAnsi="Times New Roman" w:cs="Times New Roman"/>
          <w:b/>
          <w:bCs/>
          <w:sz w:val="24"/>
          <w:szCs w:val="24"/>
          <w:lang w:eastAsia="pl-PL"/>
        </w:rPr>
        <w:lastRenderedPageBreak/>
        <w:t>Zamawiający</w:t>
      </w:r>
    </w:p>
    <w:p w:rsidR="00D841B5" w:rsidRPr="00F86EA9" w:rsidRDefault="00D841B5" w:rsidP="005F1BA3">
      <w:pPr>
        <w:tabs>
          <w:tab w:val="left" w:pos="0"/>
        </w:tabs>
        <w:spacing w:after="0" w:line="240" w:lineRule="auto"/>
        <w:ind w:firstLine="426"/>
        <w:jc w:val="both"/>
        <w:rPr>
          <w:rFonts w:ascii="Times New Roman" w:eastAsia="Times New Roman" w:hAnsi="Times New Roman" w:cs="Times New Roman"/>
          <w:bCs/>
          <w:sz w:val="24"/>
          <w:szCs w:val="24"/>
          <w:lang w:eastAsia="pl-PL"/>
        </w:rPr>
      </w:pPr>
      <w:r w:rsidRPr="00F86EA9">
        <w:rPr>
          <w:rFonts w:ascii="Times New Roman" w:eastAsia="Times New Roman" w:hAnsi="Times New Roman" w:cs="Times New Roman"/>
          <w:sz w:val="24"/>
          <w:szCs w:val="24"/>
          <w:lang w:eastAsia="pl-PL"/>
        </w:rPr>
        <w:t xml:space="preserve">Powiat Jędrzejowski, </w:t>
      </w:r>
      <w:r w:rsidRPr="00F86EA9">
        <w:rPr>
          <w:rFonts w:ascii="Times New Roman" w:eastAsia="Times New Roman" w:hAnsi="Times New Roman" w:cs="Times New Roman"/>
          <w:bCs/>
          <w:sz w:val="24"/>
          <w:szCs w:val="24"/>
          <w:lang w:eastAsia="pl-PL"/>
        </w:rPr>
        <w:t>ul. 11 Listopada 83, 28</w:t>
      </w:r>
      <w:r w:rsidRPr="00F86EA9">
        <w:rPr>
          <w:rFonts w:ascii="Times New Roman" w:eastAsia="Times New Roman" w:hAnsi="Times New Roman" w:cs="Times New Roman"/>
          <w:bCs/>
          <w:sz w:val="24"/>
          <w:szCs w:val="24"/>
          <w:lang w:eastAsia="pl-PL"/>
        </w:rPr>
        <w:noBreakHyphen/>
        <w:t>300 Jędrzejów</w:t>
      </w:r>
    </w:p>
    <w:p w:rsidR="00D841B5" w:rsidRPr="00F86EA9" w:rsidRDefault="00D841B5" w:rsidP="005F1BA3">
      <w:pPr>
        <w:tabs>
          <w:tab w:val="left" w:pos="0"/>
        </w:tabs>
        <w:spacing w:after="0" w:line="240" w:lineRule="auto"/>
        <w:jc w:val="both"/>
        <w:rPr>
          <w:rFonts w:ascii="Times New Roman" w:eastAsia="Times New Roman" w:hAnsi="Times New Roman" w:cs="Times New Roman"/>
          <w:bCs/>
          <w:sz w:val="24"/>
          <w:szCs w:val="24"/>
          <w:lang w:eastAsia="pl-PL"/>
        </w:rPr>
      </w:pPr>
      <w:r w:rsidRPr="00F86EA9">
        <w:rPr>
          <w:rFonts w:ascii="Times New Roman" w:eastAsia="Times New Roman" w:hAnsi="Times New Roman" w:cs="Times New Roman"/>
          <w:bCs/>
          <w:sz w:val="24"/>
          <w:szCs w:val="24"/>
          <w:lang w:eastAsia="pl-PL"/>
        </w:rPr>
        <w:t>NIP: 656-22-5</w:t>
      </w:r>
      <w:bookmarkStart w:id="0" w:name="_GoBack"/>
      <w:bookmarkEnd w:id="0"/>
      <w:r w:rsidRPr="00F86EA9">
        <w:rPr>
          <w:rFonts w:ascii="Times New Roman" w:eastAsia="Times New Roman" w:hAnsi="Times New Roman" w:cs="Times New Roman"/>
          <w:bCs/>
          <w:sz w:val="24"/>
          <w:szCs w:val="24"/>
          <w:lang w:eastAsia="pl-PL"/>
        </w:rPr>
        <w:t>1-851</w:t>
      </w:r>
    </w:p>
    <w:p w:rsidR="00D841B5" w:rsidRPr="00F86EA9" w:rsidRDefault="00D841B5" w:rsidP="005F1BA3">
      <w:pPr>
        <w:tabs>
          <w:tab w:val="left" w:pos="0"/>
        </w:tabs>
        <w:spacing w:after="0" w:line="240" w:lineRule="auto"/>
        <w:jc w:val="both"/>
        <w:rPr>
          <w:rFonts w:ascii="Times New Roman" w:eastAsia="Times New Roman" w:hAnsi="Times New Roman" w:cs="Times New Roman"/>
          <w:bCs/>
          <w:sz w:val="24"/>
          <w:szCs w:val="24"/>
          <w:lang w:eastAsia="pl-PL"/>
        </w:rPr>
      </w:pPr>
      <w:r w:rsidRPr="00F86EA9">
        <w:rPr>
          <w:rFonts w:ascii="Times New Roman" w:eastAsia="Times New Roman" w:hAnsi="Times New Roman" w:cs="Times New Roman"/>
          <w:bCs/>
          <w:sz w:val="24"/>
          <w:szCs w:val="24"/>
          <w:lang w:eastAsia="pl-PL"/>
        </w:rPr>
        <w:t>tel.  41 3863741, fax.: 41 3863742</w:t>
      </w:r>
    </w:p>
    <w:p w:rsidR="00D841B5" w:rsidRPr="00F86EA9" w:rsidRDefault="00D841B5" w:rsidP="005F1BA3">
      <w:pPr>
        <w:tabs>
          <w:tab w:val="left" w:pos="0"/>
          <w:tab w:val="num" w:pos="851"/>
          <w:tab w:val="left" w:pos="3780"/>
          <w:tab w:val="left" w:leader="dot" w:pos="8460"/>
        </w:tabs>
        <w:autoSpaceDE w:val="0"/>
        <w:autoSpaceDN w:val="0"/>
        <w:spacing w:after="0" w:line="240" w:lineRule="auto"/>
        <w:jc w:val="both"/>
        <w:rPr>
          <w:rFonts w:ascii="Times New Roman" w:eastAsia="Times New Roman" w:hAnsi="Times New Roman" w:cs="Times New Roman"/>
          <w:b/>
          <w:sz w:val="24"/>
          <w:szCs w:val="24"/>
          <w:lang w:eastAsia="pl-PL"/>
        </w:rPr>
      </w:pPr>
      <w:r w:rsidRPr="00F86EA9">
        <w:rPr>
          <w:rFonts w:ascii="Times New Roman" w:eastAsia="Times New Roman" w:hAnsi="Times New Roman" w:cs="Times New Roman"/>
          <w:sz w:val="24"/>
          <w:szCs w:val="24"/>
          <w:lang w:eastAsia="pl-PL"/>
        </w:rPr>
        <w:t xml:space="preserve">Strona internetowa: </w:t>
      </w:r>
      <w:hyperlink r:id="rId9" w:history="1">
        <w:r w:rsidRPr="00F86EA9">
          <w:rPr>
            <w:rFonts w:ascii="Times New Roman" w:eastAsia="Times New Roman" w:hAnsi="Times New Roman" w:cs="Times New Roman"/>
            <w:b/>
            <w:sz w:val="24"/>
            <w:szCs w:val="24"/>
            <w:lang w:eastAsia="pl-PL"/>
          </w:rPr>
          <w:t>www.powiatjedrzejow.pl</w:t>
        </w:r>
      </w:hyperlink>
      <w:r w:rsidRPr="00F86EA9">
        <w:rPr>
          <w:rFonts w:ascii="Times New Roman" w:eastAsia="Times New Roman" w:hAnsi="Times New Roman" w:cs="Times New Roman"/>
          <w:b/>
          <w:sz w:val="24"/>
          <w:szCs w:val="24"/>
          <w:lang w:eastAsia="pl-PL"/>
        </w:rPr>
        <w:t xml:space="preserve">. </w:t>
      </w:r>
      <w:r w:rsidRPr="00F86EA9">
        <w:rPr>
          <w:rFonts w:ascii="Times New Roman" w:eastAsia="Times New Roman" w:hAnsi="Times New Roman" w:cs="Times New Roman"/>
          <w:sz w:val="24"/>
          <w:szCs w:val="24"/>
          <w:lang w:eastAsia="pl-PL"/>
        </w:rPr>
        <w:t>E-mail:</w:t>
      </w:r>
      <w:r w:rsidRPr="00F86EA9">
        <w:rPr>
          <w:rFonts w:ascii="Times New Roman" w:eastAsia="Times New Roman" w:hAnsi="Times New Roman" w:cs="Times New Roman"/>
          <w:b/>
          <w:sz w:val="24"/>
          <w:szCs w:val="24"/>
          <w:lang w:eastAsia="pl-PL"/>
        </w:rPr>
        <w:t xml:space="preserve"> </w:t>
      </w:r>
      <w:hyperlink r:id="rId10" w:history="1">
        <w:r w:rsidRPr="00F86EA9">
          <w:rPr>
            <w:rStyle w:val="Hipercze"/>
            <w:rFonts w:ascii="Times New Roman" w:eastAsia="Times New Roman" w:hAnsi="Times New Roman" w:cs="Times New Roman"/>
            <w:b/>
            <w:color w:val="auto"/>
            <w:sz w:val="24"/>
            <w:szCs w:val="24"/>
            <w:u w:val="none"/>
            <w:lang w:eastAsia="pl-PL"/>
          </w:rPr>
          <w:t>powiat@powiatjedrzejow.pl</w:t>
        </w:r>
      </w:hyperlink>
    </w:p>
    <w:p w:rsidR="00D841B5" w:rsidRPr="00F86EA9" w:rsidRDefault="00D841B5" w:rsidP="005F1BA3">
      <w:pPr>
        <w:pStyle w:val="Akapitzlist"/>
        <w:numPr>
          <w:ilvl w:val="0"/>
          <w:numId w:val="3"/>
        </w:numPr>
        <w:tabs>
          <w:tab w:val="left" w:pos="426"/>
        </w:tabs>
        <w:spacing w:after="0" w:line="240" w:lineRule="auto"/>
        <w:jc w:val="both"/>
        <w:rPr>
          <w:rFonts w:ascii="Times New Roman" w:eastAsia="Times New Roman" w:hAnsi="Times New Roman" w:cs="Times New Roman"/>
          <w:b/>
          <w:bCs/>
          <w:sz w:val="24"/>
          <w:szCs w:val="24"/>
          <w:lang w:eastAsia="pl-PL"/>
        </w:rPr>
      </w:pPr>
      <w:r w:rsidRPr="00F86EA9">
        <w:rPr>
          <w:rFonts w:ascii="Times New Roman" w:eastAsia="Times New Roman" w:hAnsi="Times New Roman" w:cs="Times New Roman"/>
          <w:b/>
          <w:bCs/>
          <w:sz w:val="24"/>
          <w:szCs w:val="24"/>
          <w:lang w:eastAsia="pl-PL"/>
        </w:rPr>
        <w:t>Tryb udzielania zamówienia</w:t>
      </w:r>
    </w:p>
    <w:p w:rsidR="00D841B5" w:rsidRPr="00F86EA9" w:rsidRDefault="00D841B5" w:rsidP="005F1BA3">
      <w:pPr>
        <w:tabs>
          <w:tab w:val="left" w:pos="-4820"/>
        </w:tabs>
        <w:spacing w:after="0" w:line="240" w:lineRule="auto"/>
        <w:ind w:firstLine="360"/>
        <w:jc w:val="both"/>
        <w:rPr>
          <w:rFonts w:ascii="Times New Roman" w:eastAsia="Times New Roman" w:hAnsi="Times New Roman" w:cs="Times New Roman"/>
          <w:bCs/>
          <w:sz w:val="24"/>
          <w:szCs w:val="24"/>
          <w:lang w:eastAsia="pl-PL"/>
        </w:rPr>
      </w:pPr>
      <w:r w:rsidRPr="00F86EA9">
        <w:rPr>
          <w:rFonts w:ascii="Times New Roman" w:eastAsia="Times New Roman" w:hAnsi="Times New Roman" w:cs="Times New Roman"/>
          <w:sz w:val="24"/>
          <w:szCs w:val="24"/>
          <w:lang w:eastAsia="pl-PL"/>
        </w:rPr>
        <w:t>P</w:t>
      </w:r>
      <w:r w:rsidRPr="00F86EA9">
        <w:rPr>
          <w:rFonts w:ascii="Times New Roman" w:eastAsia="Times New Roman" w:hAnsi="Times New Roman" w:cs="Times New Roman"/>
          <w:bCs/>
          <w:sz w:val="24"/>
          <w:szCs w:val="24"/>
          <w:lang w:eastAsia="pl-PL"/>
        </w:rPr>
        <w:t xml:space="preserve">rzetarg nieograniczony o wartości szacunkowej poniżej </w:t>
      </w:r>
      <w:r w:rsidR="000E65F6" w:rsidRPr="00F86EA9">
        <w:rPr>
          <w:rFonts w:ascii="Times New Roman" w:eastAsia="Times New Roman" w:hAnsi="Times New Roman" w:cs="Times New Roman"/>
          <w:bCs/>
          <w:sz w:val="24"/>
          <w:szCs w:val="24"/>
          <w:lang w:eastAsia="pl-PL"/>
        </w:rPr>
        <w:t>5 225</w:t>
      </w:r>
      <w:r w:rsidRPr="00F86EA9">
        <w:rPr>
          <w:rFonts w:ascii="Times New Roman" w:eastAsia="Times New Roman" w:hAnsi="Times New Roman" w:cs="Times New Roman"/>
          <w:bCs/>
          <w:sz w:val="24"/>
          <w:szCs w:val="24"/>
          <w:lang w:eastAsia="pl-PL"/>
        </w:rPr>
        <w:t xml:space="preserve"> 000 euro prowadzony zgodnie z art. 10 ust. 1 w związku z art. 39–46 ustawy z dnia 29 stycznia 2004 roku Prawo zamówień publicznych ( </w:t>
      </w:r>
      <w:proofErr w:type="spellStart"/>
      <w:r w:rsidRPr="00F86EA9">
        <w:rPr>
          <w:rFonts w:ascii="Times New Roman" w:eastAsia="Times New Roman" w:hAnsi="Times New Roman" w:cs="Times New Roman"/>
          <w:bCs/>
          <w:sz w:val="24"/>
          <w:szCs w:val="24"/>
          <w:lang w:eastAsia="pl-PL"/>
        </w:rPr>
        <w:t>t.j</w:t>
      </w:r>
      <w:proofErr w:type="spellEnd"/>
      <w:r w:rsidRPr="00F86EA9">
        <w:rPr>
          <w:rFonts w:ascii="Times New Roman" w:eastAsia="Times New Roman" w:hAnsi="Times New Roman" w:cs="Times New Roman"/>
          <w:bCs/>
          <w:sz w:val="24"/>
          <w:szCs w:val="24"/>
          <w:lang w:eastAsia="pl-PL"/>
        </w:rPr>
        <w:t xml:space="preserve">. - Dz. U. z 2015 r., poz. 2164) zwanej dalej </w:t>
      </w:r>
      <w:proofErr w:type="spellStart"/>
      <w:r w:rsidRPr="00F86EA9">
        <w:rPr>
          <w:rFonts w:ascii="Times New Roman" w:eastAsia="Times New Roman" w:hAnsi="Times New Roman" w:cs="Times New Roman"/>
          <w:bCs/>
          <w:sz w:val="24"/>
          <w:szCs w:val="24"/>
          <w:lang w:eastAsia="pl-PL"/>
        </w:rPr>
        <w:t>Pzp</w:t>
      </w:r>
      <w:proofErr w:type="spellEnd"/>
      <w:r w:rsidRPr="00F86EA9">
        <w:rPr>
          <w:rFonts w:ascii="Times New Roman" w:eastAsia="Times New Roman" w:hAnsi="Times New Roman" w:cs="Times New Roman"/>
          <w:bCs/>
          <w:sz w:val="24"/>
          <w:szCs w:val="24"/>
          <w:lang w:eastAsia="pl-PL"/>
        </w:rPr>
        <w:t>.</w:t>
      </w:r>
    </w:p>
    <w:p w:rsidR="00D841B5" w:rsidRPr="00F86EA9" w:rsidRDefault="00D841B5" w:rsidP="005F1BA3">
      <w:pPr>
        <w:pStyle w:val="Akapitzlist"/>
        <w:numPr>
          <w:ilvl w:val="0"/>
          <w:numId w:val="3"/>
        </w:numPr>
        <w:tabs>
          <w:tab w:val="left" w:pos="426"/>
        </w:tabs>
        <w:spacing w:after="0" w:line="240" w:lineRule="auto"/>
        <w:ind w:hanging="294"/>
        <w:jc w:val="both"/>
        <w:rPr>
          <w:rFonts w:ascii="Times New Roman" w:eastAsia="Times New Roman" w:hAnsi="Times New Roman" w:cs="Times New Roman"/>
          <w:b/>
          <w:sz w:val="24"/>
          <w:szCs w:val="24"/>
          <w:lang w:eastAsia="pl-PL"/>
        </w:rPr>
      </w:pPr>
      <w:r w:rsidRPr="00F86EA9">
        <w:rPr>
          <w:rFonts w:ascii="Times New Roman" w:eastAsia="Times New Roman" w:hAnsi="Times New Roman" w:cs="Times New Roman"/>
          <w:b/>
          <w:bCs/>
          <w:sz w:val="24"/>
          <w:szCs w:val="24"/>
          <w:lang w:eastAsia="pl-PL"/>
        </w:rPr>
        <w:t>Opis przedmiotu zamówienia</w:t>
      </w:r>
    </w:p>
    <w:p w:rsidR="002B6A09" w:rsidRPr="002B6A09" w:rsidRDefault="002B6A09" w:rsidP="002B6A09">
      <w:pPr>
        <w:pStyle w:val="Akapitzlist"/>
        <w:numPr>
          <w:ilvl w:val="1"/>
          <w:numId w:val="4"/>
        </w:numPr>
        <w:tabs>
          <w:tab w:val="left" w:pos="567"/>
          <w:tab w:val="left" w:pos="993"/>
        </w:tabs>
        <w:spacing w:after="0" w:line="240" w:lineRule="auto"/>
        <w:jc w:val="both"/>
        <w:rPr>
          <w:rFonts w:ascii="Times New Roman" w:hAnsi="Times New Roman" w:cs="Times New Roman"/>
          <w:b/>
          <w:sz w:val="24"/>
          <w:szCs w:val="24"/>
        </w:rPr>
      </w:pPr>
      <w:r w:rsidRPr="002B6A09">
        <w:rPr>
          <w:rFonts w:ascii="Times New Roman" w:hAnsi="Times New Roman" w:cs="Times New Roman"/>
          <w:b/>
          <w:sz w:val="24"/>
          <w:szCs w:val="24"/>
        </w:rPr>
        <w:t>Budowa pompowni ścieków z rurociągiem tłocznym z terenu D</w:t>
      </w:r>
      <w:r w:rsidR="00741492">
        <w:rPr>
          <w:rFonts w:ascii="Times New Roman" w:hAnsi="Times New Roman" w:cs="Times New Roman"/>
          <w:b/>
          <w:sz w:val="24"/>
          <w:szCs w:val="24"/>
        </w:rPr>
        <w:t xml:space="preserve">omu Pomocy </w:t>
      </w:r>
      <w:r w:rsidRPr="002B6A09">
        <w:rPr>
          <w:rFonts w:ascii="Times New Roman" w:hAnsi="Times New Roman" w:cs="Times New Roman"/>
          <w:b/>
          <w:sz w:val="24"/>
          <w:szCs w:val="24"/>
        </w:rPr>
        <w:t>S</w:t>
      </w:r>
      <w:r w:rsidR="00741492">
        <w:rPr>
          <w:rFonts w:ascii="Times New Roman" w:hAnsi="Times New Roman" w:cs="Times New Roman"/>
          <w:b/>
          <w:sz w:val="24"/>
          <w:szCs w:val="24"/>
        </w:rPr>
        <w:t>połecznej</w:t>
      </w:r>
      <w:r w:rsidRPr="002B6A09">
        <w:rPr>
          <w:rFonts w:ascii="Times New Roman" w:hAnsi="Times New Roman" w:cs="Times New Roman"/>
          <w:b/>
          <w:sz w:val="24"/>
          <w:szCs w:val="24"/>
        </w:rPr>
        <w:t xml:space="preserve"> w Mnichowie </w:t>
      </w:r>
      <w:r w:rsidR="00741492">
        <w:rPr>
          <w:rFonts w:ascii="Times New Roman" w:hAnsi="Times New Roman" w:cs="Times New Roman"/>
          <w:b/>
          <w:sz w:val="24"/>
          <w:szCs w:val="24"/>
        </w:rPr>
        <w:t xml:space="preserve">(DPS) </w:t>
      </w:r>
      <w:r w:rsidRPr="002B6A09">
        <w:rPr>
          <w:rFonts w:ascii="Times New Roman" w:hAnsi="Times New Roman" w:cs="Times New Roman"/>
          <w:b/>
          <w:sz w:val="24"/>
          <w:szCs w:val="24"/>
        </w:rPr>
        <w:t xml:space="preserve">do istniejącej sieci kanalizacyjnej w miejscowości Miąsowa wraz z przebudową istniejącej sieci kanalizacyjnej na terenie </w:t>
      </w:r>
      <w:r w:rsidR="00741492">
        <w:rPr>
          <w:rFonts w:ascii="Times New Roman" w:hAnsi="Times New Roman" w:cs="Times New Roman"/>
          <w:b/>
          <w:sz w:val="24"/>
          <w:szCs w:val="24"/>
        </w:rPr>
        <w:t>DPS w </w:t>
      </w:r>
      <w:r w:rsidRPr="002B6A09">
        <w:rPr>
          <w:rFonts w:ascii="Times New Roman" w:hAnsi="Times New Roman" w:cs="Times New Roman"/>
          <w:b/>
          <w:sz w:val="24"/>
          <w:szCs w:val="24"/>
        </w:rPr>
        <w:t>Mnichowie.</w:t>
      </w:r>
    </w:p>
    <w:p w:rsidR="004A51BE" w:rsidRPr="004A51BE" w:rsidRDefault="00D841B5" w:rsidP="002B6A09">
      <w:pPr>
        <w:pStyle w:val="Akapitzlist"/>
        <w:tabs>
          <w:tab w:val="left" w:pos="567"/>
          <w:tab w:val="left" w:pos="993"/>
        </w:tabs>
        <w:spacing w:after="0" w:line="240" w:lineRule="auto"/>
        <w:ind w:left="360"/>
        <w:jc w:val="both"/>
        <w:rPr>
          <w:rFonts w:ascii="Times New Roman" w:hAnsi="Times New Roman" w:cs="Times New Roman"/>
          <w:color w:val="FF0000"/>
          <w:sz w:val="24"/>
          <w:szCs w:val="24"/>
        </w:rPr>
      </w:pPr>
      <w:r w:rsidRPr="00F86EA9">
        <w:rPr>
          <w:rFonts w:ascii="Times New Roman" w:hAnsi="Times New Roman" w:cs="Times New Roman"/>
          <w:sz w:val="24"/>
          <w:szCs w:val="24"/>
        </w:rPr>
        <w:t xml:space="preserve">Zadanie, które będzie realizowane, zostało określone w </w:t>
      </w:r>
      <w:r w:rsidR="006F7CEE" w:rsidRPr="00F86EA9">
        <w:rPr>
          <w:rFonts w:ascii="Times New Roman" w:hAnsi="Times New Roman" w:cs="Times New Roman"/>
          <w:sz w:val="24"/>
          <w:szCs w:val="24"/>
        </w:rPr>
        <w:t xml:space="preserve">dokumentacji </w:t>
      </w:r>
      <w:r w:rsidR="000C1A23" w:rsidRPr="00F86EA9">
        <w:rPr>
          <w:rFonts w:ascii="Times New Roman" w:hAnsi="Times New Roman" w:cs="Times New Roman"/>
          <w:sz w:val="24"/>
          <w:szCs w:val="24"/>
        </w:rPr>
        <w:t>zamówienia</w:t>
      </w:r>
      <w:r w:rsidRPr="00F86EA9">
        <w:rPr>
          <w:rFonts w:ascii="Times New Roman" w:hAnsi="Times New Roman" w:cs="Times New Roman"/>
          <w:sz w:val="24"/>
          <w:szCs w:val="24"/>
        </w:rPr>
        <w:t xml:space="preserve">, specyfikacji technicznej wykonania i odbioru robót </w:t>
      </w:r>
      <w:r w:rsidR="006F7CEE" w:rsidRPr="00F86EA9">
        <w:rPr>
          <w:rFonts w:ascii="Times New Roman" w:hAnsi="Times New Roman" w:cs="Times New Roman"/>
          <w:sz w:val="24"/>
          <w:szCs w:val="24"/>
        </w:rPr>
        <w:t xml:space="preserve">budowlanych </w:t>
      </w:r>
      <w:r w:rsidRPr="00F86EA9">
        <w:rPr>
          <w:rFonts w:ascii="Times New Roman" w:hAnsi="Times New Roman" w:cs="Times New Roman"/>
          <w:sz w:val="24"/>
          <w:szCs w:val="24"/>
        </w:rPr>
        <w:t xml:space="preserve">oraz przedmiarze robót – stanowiące załączniki do SIWZ. </w:t>
      </w:r>
      <w:r w:rsidR="00A833AA">
        <w:rPr>
          <w:rFonts w:ascii="Times New Roman" w:hAnsi="Times New Roman" w:cs="Times New Roman"/>
          <w:sz w:val="24"/>
          <w:szCs w:val="24"/>
        </w:rPr>
        <w:t xml:space="preserve">Załączone do SIWZ przedmiary maja charakter informacyjny. Wykonawca po zapoznaniu się z dokumentacją </w:t>
      </w:r>
      <w:r w:rsidR="004A51BE">
        <w:rPr>
          <w:rFonts w:ascii="Times New Roman" w:hAnsi="Times New Roman" w:cs="Times New Roman"/>
          <w:sz w:val="24"/>
          <w:szCs w:val="24"/>
        </w:rPr>
        <w:t>projekto</w:t>
      </w:r>
      <w:r w:rsidR="00A833AA">
        <w:rPr>
          <w:rFonts w:ascii="Times New Roman" w:hAnsi="Times New Roman" w:cs="Times New Roman"/>
          <w:sz w:val="24"/>
          <w:szCs w:val="24"/>
        </w:rPr>
        <w:t xml:space="preserve">wą i innymi dokumentami </w:t>
      </w:r>
      <w:r w:rsidR="00BC1472" w:rsidRPr="00BC1472">
        <w:rPr>
          <w:rFonts w:ascii="Times New Roman" w:hAnsi="Times New Roman" w:cs="Times New Roman"/>
          <w:sz w:val="24"/>
          <w:szCs w:val="24"/>
        </w:rPr>
        <w:t xml:space="preserve">dokonaniu wizji lokalnej </w:t>
      </w:r>
      <w:r w:rsidR="00A833AA">
        <w:rPr>
          <w:rFonts w:ascii="Times New Roman" w:hAnsi="Times New Roman" w:cs="Times New Roman"/>
          <w:sz w:val="24"/>
          <w:szCs w:val="24"/>
        </w:rPr>
        <w:t xml:space="preserve">zobowiązany jest do ustalenia zakresu robót niezbędnych </w:t>
      </w:r>
      <w:r w:rsidR="004A51BE">
        <w:rPr>
          <w:rFonts w:ascii="Times New Roman" w:hAnsi="Times New Roman" w:cs="Times New Roman"/>
          <w:sz w:val="24"/>
          <w:szCs w:val="24"/>
        </w:rPr>
        <w:t>do osiągnięcia rezultatu.</w:t>
      </w:r>
    </w:p>
    <w:p w:rsidR="004A51BE" w:rsidRPr="00692766" w:rsidRDefault="004A51BE" w:rsidP="00A833AA">
      <w:pPr>
        <w:pStyle w:val="Akapitzlist"/>
        <w:numPr>
          <w:ilvl w:val="1"/>
          <w:numId w:val="4"/>
        </w:numPr>
        <w:tabs>
          <w:tab w:val="left" w:pos="567"/>
          <w:tab w:val="left" w:pos="993"/>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Przedmiot umowy może podlegać modyfikacji, jeżeli w toku wykonywania robót okaże się, że dokumentacja projektowa zawiera wady, których nie można było stwierdzić przed zawarciem umowy, a których istnienie uniemożliwia wykonywanie robót zgodnie </w:t>
      </w:r>
      <w:r w:rsidRPr="00692766">
        <w:rPr>
          <w:rFonts w:ascii="Times New Roman" w:hAnsi="Times New Roman" w:cs="Times New Roman"/>
          <w:sz w:val="24"/>
          <w:szCs w:val="24"/>
        </w:rPr>
        <w:t>z obowiązującymi przepisami i normami. W takim przypadku, przy udziale projektanta i inspektora nadzoru strony ustalają zakres robót zaniechanych</w:t>
      </w:r>
    </w:p>
    <w:p w:rsidR="00A833AA" w:rsidRDefault="00D841B5" w:rsidP="00A833AA">
      <w:pPr>
        <w:pStyle w:val="Akapitzlist"/>
        <w:numPr>
          <w:ilvl w:val="1"/>
          <w:numId w:val="4"/>
        </w:numPr>
        <w:tabs>
          <w:tab w:val="left" w:pos="567"/>
          <w:tab w:val="left" w:pos="993"/>
        </w:tabs>
        <w:spacing w:after="0" w:line="240" w:lineRule="auto"/>
        <w:ind w:left="426"/>
        <w:jc w:val="both"/>
        <w:rPr>
          <w:rFonts w:ascii="Times New Roman" w:hAnsi="Times New Roman" w:cs="Times New Roman"/>
          <w:sz w:val="24"/>
          <w:szCs w:val="24"/>
        </w:rPr>
      </w:pPr>
      <w:r w:rsidRPr="00692766">
        <w:rPr>
          <w:rFonts w:ascii="Times New Roman" w:hAnsi="Times New Roman" w:cs="Times New Roman"/>
          <w:sz w:val="24"/>
          <w:szCs w:val="24"/>
        </w:rPr>
        <w:t xml:space="preserve">Wszelkie użyte nazwy handlowe </w:t>
      </w:r>
      <w:r w:rsidR="00AD50FE" w:rsidRPr="00692766">
        <w:rPr>
          <w:rFonts w:ascii="Times New Roman" w:hAnsi="Times New Roman" w:cs="Times New Roman"/>
          <w:sz w:val="24"/>
          <w:szCs w:val="24"/>
        </w:rPr>
        <w:t xml:space="preserve">produktów, producentów produktów lub źródła ich pochodzenia </w:t>
      </w:r>
      <w:r w:rsidRPr="00692766">
        <w:rPr>
          <w:rFonts w:ascii="Times New Roman" w:hAnsi="Times New Roman" w:cs="Times New Roman"/>
          <w:sz w:val="24"/>
          <w:szCs w:val="24"/>
        </w:rPr>
        <w:t>w opisie przedmiotu zamówienia prosimy traktować jako informację uściślającą</w:t>
      </w:r>
      <w:r w:rsidR="00AD50FE" w:rsidRPr="00692766">
        <w:rPr>
          <w:rFonts w:ascii="Times New Roman" w:hAnsi="Times New Roman" w:cs="Times New Roman"/>
          <w:sz w:val="24"/>
          <w:szCs w:val="24"/>
        </w:rPr>
        <w:t xml:space="preserve"> w celu określenia wymaganych przez Zamawiającego minimalnych oczekiwań co do jakości produktów, które mają być użyte do wykonania przedmiotu umowy</w:t>
      </w:r>
      <w:r w:rsidRPr="00692766">
        <w:rPr>
          <w:rFonts w:ascii="Times New Roman" w:hAnsi="Times New Roman" w:cs="Times New Roman"/>
          <w:sz w:val="24"/>
          <w:szCs w:val="24"/>
        </w:rPr>
        <w:t xml:space="preserve">. Dopuszcza się użycie do realizacji robót budowlanych produktów </w:t>
      </w:r>
      <w:r w:rsidRPr="00267F25">
        <w:rPr>
          <w:rFonts w:ascii="Times New Roman" w:hAnsi="Times New Roman" w:cs="Times New Roman"/>
          <w:b/>
          <w:sz w:val="24"/>
          <w:szCs w:val="24"/>
        </w:rPr>
        <w:t>równoważnych</w:t>
      </w:r>
      <w:r w:rsidRPr="00692766">
        <w:rPr>
          <w:rFonts w:ascii="Times New Roman" w:hAnsi="Times New Roman" w:cs="Times New Roman"/>
          <w:sz w:val="24"/>
          <w:szCs w:val="24"/>
        </w:rPr>
        <w:t xml:space="preserve">, </w:t>
      </w:r>
      <w:r w:rsidR="00AD50FE" w:rsidRPr="00692766">
        <w:rPr>
          <w:rFonts w:ascii="Times New Roman" w:hAnsi="Times New Roman" w:cs="Times New Roman"/>
          <w:sz w:val="24"/>
          <w:szCs w:val="24"/>
        </w:rPr>
        <w:t>które posiadają parametry techniczne nie gorsze od wskazanych w SIWZ i załącznikach do SIWZ</w:t>
      </w:r>
      <w:r w:rsidR="00692766" w:rsidRPr="00692766">
        <w:rPr>
          <w:rFonts w:ascii="Times New Roman" w:hAnsi="Times New Roman" w:cs="Times New Roman"/>
          <w:sz w:val="24"/>
          <w:szCs w:val="24"/>
        </w:rPr>
        <w:t xml:space="preserve"> również co do </w:t>
      </w:r>
      <w:r w:rsidRPr="00692766">
        <w:rPr>
          <w:rFonts w:ascii="Times New Roman" w:hAnsi="Times New Roman" w:cs="Times New Roman"/>
          <w:sz w:val="24"/>
          <w:szCs w:val="24"/>
        </w:rPr>
        <w:t>ich jakości i docelowego przeznaczenia, oraz spełnianych funkcji i walorów użytkowych</w:t>
      </w:r>
      <w:r w:rsidR="006F7CEE" w:rsidRPr="00692766">
        <w:rPr>
          <w:rFonts w:ascii="Times New Roman" w:hAnsi="Times New Roman" w:cs="Times New Roman"/>
          <w:sz w:val="24"/>
          <w:szCs w:val="24"/>
        </w:rPr>
        <w:t>.</w:t>
      </w:r>
    </w:p>
    <w:p w:rsidR="00692766" w:rsidRDefault="00692766" w:rsidP="00A833AA">
      <w:pPr>
        <w:pStyle w:val="Akapitzlist"/>
        <w:numPr>
          <w:ilvl w:val="1"/>
          <w:numId w:val="4"/>
        </w:numPr>
        <w:tabs>
          <w:tab w:val="left" w:pos="567"/>
          <w:tab w:val="left" w:pos="993"/>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Wykonawca zobowiązany jest wykonać przedmiot umowy z materiałów własnych.</w:t>
      </w:r>
    </w:p>
    <w:p w:rsidR="00692766" w:rsidRDefault="00692766" w:rsidP="00A833AA">
      <w:pPr>
        <w:pStyle w:val="Akapitzlist"/>
        <w:numPr>
          <w:ilvl w:val="1"/>
          <w:numId w:val="4"/>
        </w:numPr>
        <w:tabs>
          <w:tab w:val="left" w:pos="567"/>
          <w:tab w:val="left" w:pos="993"/>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Winien również zabezpieczyć teren prowadzonych robót, zaś organizacja i koordynacja w zakresie BHP, </w:t>
      </w:r>
      <w:proofErr w:type="spellStart"/>
      <w:r>
        <w:rPr>
          <w:rFonts w:ascii="Times New Roman" w:hAnsi="Times New Roman" w:cs="Times New Roman"/>
          <w:sz w:val="24"/>
          <w:szCs w:val="24"/>
        </w:rPr>
        <w:t>ppoż</w:t>
      </w:r>
      <w:proofErr w:type="spellEnd"/>
      <w:r>
        <w:rPr>
          <w:rFonts w:ascii="Times New Roman" w:hAnsi="Times New Roman" w:cs="Times New Roman"/>
          <w:sz w:val="24"/>
          <w:szCs w:val="24"/>
        </w:rPr>
        <w:t xml:space="preserve"> itp. winny być realizowane w oparciu o aktualne normy i przepisy.</w:t>
      </w:r>
    </w:p>
    <w:p w:rsidR="006F7CEE" w:rsidRPr="00AD50FE" w:rsidRDefault="006F7CEE" w:rsidP="005F1BA3">
      <w:pPr>
        <w:pStyle w:val="Akapitzlist"/>
        <w:numPr>
          <w:ilvl w:val="1"/>
          <w:numId w:val="4"/>
        </w:numPr>
        <w:tabs>
          <w:tab w:val="left" w:pos="567"/>
          <w:tab w:val="left" w:pos="993"/>
        </w:tabs>
        <w:spacing w:after="0" w:line="240" w:lineRule="auto"/>
        <w:ind w:left="426"/>
        <w:jc w:val="both"/>
        <w:rPr>
          <w:rFonts w:ascii="Times New Roman" w:hAnsi="Times New Roman" w:cs="Times New Roman"/>
          <w:sz w:val="24"/>
          <w:szCs w:val="24"/>
        </w:rPr>
      </w:pPr>
      <w:r w:rsidRPr="00AD50FE">
        <w:rPr>
          <w:rFonts w:ascii="Times New Roman" w:hAnsi="Times New Roman" w:cs="Times New Roman"/>
          <w:sz w:val="24"/>
          <w:szCs w:val="24"/>
        </w:rPr>
        <w:t>Zakres i wielkość realizacji robót budowlanych objętych przedmiotem zamówienia:</w:t>
      </w:r>
    </w:p>
    <w:p w:rsidR="008D5BF2" w:rsidRPr="00472FC5" w:rsidRDefault="008D5BF2" w:rsidP="008D5BF2">
      <w:pPr>
        <w:spacing w:after="0" w:line="240" w:lineRule="auto"/>
        <w:ind w:firstLine="426"/>
        <w:jc w:val="both"/>
        <w:rPr>
          <w:rFonts w:ascii="Times New Roman" w:hAnsi="Times New Roman" w:cs="Times New Roman"/>
          <w:sz w:val="24"/>
          <w:szCs w:val="24"/>
        </w:rPr>
      </w:pPr>
      <w:r w:rsidRPr="00AD50FE">
        <w:rPr>
          <w:rFonts w:ascii="Times New Roman" w:hAnsi="Times New Roman" w:cs="Times New Roman"/>
          <w:sz w:val="24"/>
          <w:szCs w:val="24"/>
        </w:rPr>
        <w:t xml:space="preserve">Zakres </w:t>
      </w:r>
      <w:r w:rsidRPr="00472FC5">
        <w:rPr>
          <w:rFonts w:ascii="Times New Roman" w:hAnsi="Times New Roman" w:cs="Times New Roman"/>
          <w:sz w:val="24"/>
          <w:szCs w:val="24"/>
        </w:rPr>
        <w:t>rzeczowy za</w:t>
      </w:r>
      <w:r w:rsidR="00A833AA" w:rsidRPr="00472FC5">
        <w:rPr>
          <w:rFonts w:ascii="Times New Roman" w:hAnsi="Times New Roman" w:cs="Times New Roman"/>
          <w:sz w:val="24"/>
          <w:szCs w:val="24"/>
        </w:rPr>
        <w:t xml:space="preserve">mówienia </w:t>
      </w:r>
      <w:r w:rsidRPr="00472FC5">
        <w:rPr>
          <w:rFonts w:ascii="Times New Roman" w:hAnsi="Times New Roman" w:cs="Times New Roman"/>
          <w:sz w:val="24"/>
          <w:szCs w:val="24"/>
        </w:rPr>
        <w:t>obejmuje:</w:t>
      </w:r>
    </w:p>
    <w:p w:rsidR="008D5BF2" w:rsidRPr="00472FC5" w:rsidRDefault="008D5BF2" w:rsidP="008D5BF2">
      <w:pPr>
        <w:spacing w:after="0" w:line="240" w:lineRule="auto"/>
        <w:ind w:firstLine="426"/>
        <w:jc w:val="both"/>
        <w:rPr>
          <w:rFonts w:ascii="Times New Roman" w:hAnsi="Times New Roman" w:cs="Times New Roman"/>
          <w:sz w:val="24"/>
          <w:szCs w:val="24"/>
        </w:rPr>
      </w:pPr>
      <w:r w:rsidRPr="00472FC5">
        <w:rPr>
          <w:rFonts w:ascii="Times New Roman" w:hAnsi="Times New Roman" w:cs="Times New Roman"/>
          <w:sz w:val="24"/>
          <w:szCs w:val="24"/>
        </w:rPr>
        <w:t>– studzienka kanalizacyjna D-1,50m z zamontowaną kratą koszową,</w:t>
      </w:r>
    </w:p>
    <w:p w:rsidR="008D5BF2" w:rsidRPr="00472FC5" w:rsidRDefault="008D5BF2" w:rsidP="008D5BF2">
      <w:pPr>
        <w:spacing w:after="0" w:line="240" w:lineRule="auto"/>
        <w:ind w:firstLine="426"/>
        <w:jc w:val="both"/>
        <w:rPr>
          <w:rFonts w:ascii="Times New Roman" w:hAnsi="Times New Roman" w:cs="Times New Roman"/>
          <w:sz w:val="24"/>
          <w:szCs w:val="24"/>
        </w:rPr>
      </w:pPr>
      <w:r w:rsidRPr="00472FC5">
        <w:rPr>
          <w:rFonts w:ascii="Times New Roman" w:hAnsi="Times New Roman" w:cs="Times New Roman"/>
          <w:sz w:val="24"/>
          <w:szCs w:val="24"/>
        </w:rPr>
        <w:t>– pompownia ścieków o średnicy D-1,50m wraz z komorą zasuw o średnicy D-2,50m,</w:t>
      </w:r>
    </w:p>
    <w:p w:rsidR="008D5BF2" w:rsidRPr="00472FC5" w:rsidRDefault="008D5BF2" w:rsidP="008D5BF2">
      <w:pPr>
        <w:spacing w:after="0" w:line="240" w:lineRule="auto"/>
        <w:ind w:firstLine="426"/>
        <w:jc w:val="both"/>
        <w:rPr>
          <w:rFonts w:ascii="Times New Roman" w:hAnsi="Times New Roman" w:cs="Times New Roman"/>
          <w:sz w:val="24"/>
          <w:szCs w:val="24"/>
        </w:rPr>
      </w:pPr>
      <w:r w:rsidRPr="00472FC5">
        <w:rPr>
          <w:rFonts w:ascii="Times New Roman" w:hAnsi="Times New Roman" w:cs="Times New Roman"/>
          <w:sz w:val="24"/>
          <w:szCs w:val="24"/>
        </w:rPr>
        <w:t xml:space="preserve">– rurociąg tłoczny </w:t>
      </w:r>
      <w:proofErr w:type="spellStart"/>
      <w:r w:rsidRPr="00472FC5">
        <w:rPr>
          <w:rFonts w:ascii="Times New Roman" w:hAnsi="Times New Roman" w:cs="Times New Roman"/>
          <w:sz w:val="24"/>
          <w:szCs w:val="24"/>
        </w:rPr>
        <w:t>Rt</w:t>
      </w:r>
      <w:proofErr w:type="spellEnd"/>
      <w:r w:rsidRPr="00472FC5">
        <w:rPr>
          <w:rFonts w:ascii="Times New Roman" w:hAnsi="Times New Roman" w:cs="Times New Roman"/>
          <w:sz w:val="24"/>
          <w:szCs w:val="24"/>
        </w:rPr>
        <w:t xml:space="preserve"> o średnicy Ø90PE/odcinek pompownia ścieków PS - studzienka</w:t>
      </w:r>
    </w:p>
    <w:p w:rsidR="008D5BF2" w:rsidRPr="00472FC5" w:rsidRDefault="008D5BF2" w:rsidP="008D5BF2">
      <w:pPr>
        <w:spacing w:after="0" w:line="240" w:lineRule="auto"/>
        <w:ind w:firstLine="426"/>
        <w:jc w:val="both"/>
        <w:rPr>
          <w:rFonts w:ascii="Times New Roman" w:hAnsi="Times New Roman" w:cs="Times New Roman"/>
          <w:sz w:val="24"/>
          <w:szCs w:val="24"/>
        </w:rPr>
      </w:pPr>
      <w:r w:rsidRPr="00472FC5">
        <w:rPr>
          <w:rFonts w:ascii="Times New Roman" w:hAnsi="Times New Roman" w:cs="Times New Roman"/>
          <w:sz w:val="24"/>
          <w:szCs w:val="24"/>
        </w:rPr>
        <w:t xml:space="preserve">kanalizacyjna S26/ – </w:t>
      </w:r>
      <w:proofErr w:type="spellStart"/>
      <w:r w:rsidRPr="00472FC5">
        <w:rPr>
          <w:rFonts w:ascii="Times New Roman" w:hAnsi="Times New Roman" w:cs="Times New Roman"/>
          <w:sz w:val="24"/>
          <w:szCs w:val="24"/>
        </w:rPr>
        <w:t>Lc</w:t>
      </w:r>
      <w:proofErr w:type="spellEnd"/>
      <w:r w:rsidRPr="00472FC5">
        <w:rPr>
          <w:rFonts w:ascii="Times New Roman" w:hAnsi="Times New Roman" w:cs="Times New Roman"/>
          <w:sz w:val="24"/>
          <w:szCs w:val="24"/>
        </w:rPr>
        <w:t>= 2126,0m</w:t>
      </w:r>
    </w:p>
    <w:p w:rsidR="008D5BF2" w:rsidRPr="00472FC5" w:rsidRDefault="008D5BF2" w:rsidP="008D5BF2">
      <w:pPr>
        <w:spacing w:after="0" w:line="240" w:lineRule="auto"/>
        <w:ind w:firstLine="426"/>
        <w:jc w:val="both"/>
        <w:rPr>
          <w:rFonts w:ascii="Times New Roman" w:hAnsi="Times New Roman" w:cs="Times New Roman"/>
          <w:sz w:val="24"/>
          <w:szCs w:val="24"/>
        </w:rPr>
      </w:pPr>
      <w:r w:rsidRPr="00472FC5">
        <w:rPr>
          <w:rFonts w:ascii="Times New Roman" w:hAnsi="Times New Roman" w:cs="Times New Roman"/>
          <w:sz w:val="24"/>
          <w:szCs w:val="24"/>
        </w:rPr>
        <w:t>– studzienki rewizyjne na rurociągu tłocznym o średnicy D-1,20m - 13 szt.</w:t>
      </w:r>
    </w:p>
    <w:p w:rsidR="008D5BF2" w:rsidRPr="00472FC5" w:rsidRDefault="008D5BF2" w:rsidP="008D5BF2">
      <w:pPr>
        <w:spacing w:after="0" w:line="240" w:lineRule="auto"/>
        <w:ind w:firstLine="426"/>
        <w:jc w:val="both"/>
        <w:rPr>
          <w:rFonts w:ascii="Times New Roman" w:hAnsi="Times New Roman" w:cs="Times New Roman"/>
          <w:sz w:val="24"/>
          <w:szCs w:val="24"/>
        </w:rPr>
      </w:pPr>
      <w:r w:rsidRPr="00472FC5">
        <w:rPr>
          <w:rFonts w:ascii="Times New Roman" w:hAnsi="Times New Roman" w:cs="Times New Roman"/>
          <w:sz w:val="24"/>
          <w:szCs w:val="24"/>
        </w:rPr>
        <w:t xml:space="preserve">– studzienka napowietrzająco-odpowietrzająca o średnicy D-1,20m –2 </w:t>
      </w:r>
      <w:proofErr w:type="spellStart"/>
      <w:r w:rsidRPr="00472FC5">
        <w:rPr>
          <w:rFonts w:ascii="Times New Roman" w:hAnsi="Times New Roman" w:cs="Times New Roman"/>
          <w:sz w:val="24"/>
          <w:szCs w:val="24"/>
        </w:rPr>
        <w:t>kpl</w:t>
      </w:r>
      <w:proofErr w:type="spellEnd"/>
      <w:r w:rsidRPr="00472FC5">
        <w:rPr>
          <w:rFonts w:ascii="Times New Roman" w:hAnsi="Times New Roman" w:cs="Times New Roman"/>
          <w:sz w:val="24"/>
          <w:szCs w:val="24"/>
        </w:rPr>
        <w:t>.</w:t>
      </w:r>
    </w:p>
    <w:p w:rsidR="008D5BF2" w:rsidRPr="00472FC5" w:rsidRDefault="008D5BF2" w:rsidP="008D5BF2">
      <w:pPr>
        <w:spacing w:after="0" w:line="240" w:lineRule="auto"/>
        <w:ind w:firstLine="426"/>
        <w:jc w:val="both"/>
        <w:rPr>
          <w:rFonts w:ascii="Times New Roman" w:hAnsi="Times New Roman" w:cs="Times New Roman"/>
          <w:sz w:val="24"/>
          <w:szCs w:val="24"/>
        </w:rPr>
      </w:pPr>
      <w:r w:rsidRPr="00472FC5">
        <w:rPr>
          <w:rFonts w:ascii="Times New Roman" w:hAnsi="Times New Roman" w:cs="Times New Roman"/>
          <w:sz w:val="24"/>
          <w:szCs w:val="24"/>
        </w:rPr>
        <w:t>– kanały grawitacyjne Ø200PVC – L=688,50m</w:t>
      </w:r>
    </w:p>
    <w:p w:rsidR="008D5BF2" w:rsidRPr="00472FC5" w:rsidRDefault="008D5BF2" w:rsidP="008D5BF2">
      <w:pPr>
        <w:spacing w:after="0" w:line="240" w:lineRule="auto"/>
        <w:ind w:firstLine="426"/>
        <w:jc w:val="both"/>
        <w:rPr>
          <w:rFonts w:ascii="Times New Roman" w:hAnsi="Times New Roman" w:cs="Times New Roman"/>
          <w:sz w:val="24"/>
          <w:szCs w:val="24"/>
        </w:rPr>
      </w:pPr>
      <w:r w:rsidRPr="00472FC5">
        <w:rPr>
          <w:rFonts w:ascii="Times New Roman" w:hAnsi="Times New Roman" w:cs="Times New Roman"/>
          <w:sz w:val="24"/>
          <w:szCs w:val="24"/>
        </w:rPr>
        <w:t>– kanały grawitacyjne Ø160PVC – L=50,0m</w:t>
      </w:r>
    </w:p>
    <w:p w:rsidR="008D5BF2" w:rsidRPr="00472FC5" w:rsidRDefault="008D5BF2" w:rsidP="008D5BF2">
      <w:pPr>
        <w:spacing w:after="0" w:line="240" w:lineRule="auto"/>
        <w:ind w:firstLine="426"/>
        <w:jc w:val="both"/>
        <w:rPr>
          <w:rFonts w:ascii="Times New Roman" w:hAnsi="Times New Roman" w:cs="Times New Roman"/>
          <w:sz w:val="24"/>
          <w:szCs w:val="24"/>
        </w:rPr>
      </w:pPr>
      <w:r w:rsidRPr="00472FC5">
        <w:rPr>
          <w:rFonts w:ascii="Times New Roman" w:hAnsi="Times New Roman" w:cs="Times New Roman"/>
          <w:sz w:val="24"/>
          <w:szCs w:val="24"/>
        </w:rPr>
        <w:t>– odwodnienie liniowe o długości ok. L= 33,0m,</w:t>
      </w:r>
    </w:p>
    <w:p w:rsidR="008D5BF2" w:rsidRPr="00472FC5" w:rsidRDefault="008D5BF2" w:rsidP="008D5BF2">
      <w:pPr>
        <w:spacing w:after="0" w:line="240" w:lineRule="auto"/>
        <w:ind w:firstLine="426"/>
        <w:jc w:val="both"/>
        <w:rPr>
          <w:rFonts w:ascii="Times New Roman" w:hAnsi="Times New Roman" w:cs="Times New Roman"/>
          <w:sz w:val="24"/>
          <w:szCs w:val="24"/>
        </w:rPr>
      </w:pPr>
      <w:r w:rsidRPr="00472FC5">
        <w:rPr>
          <w:rFonts w:ascii="Times New Roman" w:hAnsi="Times New Roman" w:cs="Times New Roman"/>
          <w:sz w:val="24"/>
          <w:szCs w:val="24"/>
        </w:rPr>
        <w:t>– kanalizacja deszczowa Ø110 PVC o długości L= ok. 20m,</w:t>
      </w:r>
    </w:p>
    <w:p w:rsidR="008D5BF2" w:rsidRPr="00472FC5" w:rsidRDefault="008D5BF2" w:rsidP="008D5BF2">
      <w:pPr>
        <w:spacing w:after="0" w:line="240" w:lineRule="auto"/>
        <w:ind w:firstLine="426"/>
        <w:jc w:val="both"/>
        <w:rPr>
          <w:rFonts w:ascii="Times New Roman" w:hAnsi="Times New Roman" w:cs="Times New Roman"/>
          <w:sz w:val="24"/>
          <w:szCs w:val="24"/>
        </w:rPr>
      </w:pPr>
      <w:r w:rsidRPr="00472FC5">
        <w:rPr>
          <w:rFonts w:ascii="Times New Roman" w:hAnsi="Times New Roman" w:cs="Times New Roman"/>
          <w:sz w:val="24"/>
          <w:szCs w:val="24"/>
        </w:rPr>
        <w:t>– studzienka DN600 z wpustem deszczowym.</w:t>
      </w:r>
    </w:p>
    <w:p w:rsidR="008D5BF2" w:rsidRPr="00472FC5" w:rsidRDefault="008D5BF2" w:rsidP="008D5BF2">
      <w:pPr>
        <w:spacing w:after="0" w:line="240" w:lineRule="auto"/>
        <w:ind w:firstLine="426"/>
        <w:jc w:val="both"/>
        <w:rPr>
          <w:rFonts w:ascii="Times New Roman" w:hAnsi="Times New Roman" w:cs="Times New Roman"/>
          <w:sz w:val="24"/>
          <w:szCs w:val="24"/>
        </w:rPr>
      </w:pPr>
      <w:r w:rsidRPr="00472FC5">
        <w:rPr>
          <w:rFonts w:ascii="Times New Roman" w:hAnsi="Times New Roman" w:cs="Times New Roman"/>
          <w:sz w:val="24"/>
          <w:szCs w:val="24"/>
        </w:rPr>
        <w:t>– wymiana wewnętrznej kanalizacji w pomieszczeniu kuchni, magazynu i kotłowni.</w:t>
      </w:r>
    </w:p>
    <w:p w:rsidR="00A833AA" w:rsidRPr="00472FC5" w:rsidRDefault="00A833AA" w:rsidP="00A833AA">
      <w:pPr>
        <w:spacing w:after="0" w:line="240" w:lineRule="auto"/>
        <w:ind w:firstLine="426"/>
        <w:jc w:val="both"/>
        <w:rPr>
          <w:rFonts w:ascii="Times New Roman" w:hAnsi="Times New Roman" w:cs="Times New Roman"/>
          <w:sz w:val="24"/>
          <w:szCs w:val="24"/>
        </w:rPr>
      </w:pPr>
      <w:r w:rsidRPr="00472FC5">
        <w:rPr>
          <w:rFonts w:ascii="Times New Roman" w:hAnsi="Times New Roman" w:cs="Times New Roman"/>
          <w:sz w:val="24"/>
          <w:szCs w:val="24"/>
        </w:rPr>
        <w:t>Możliwość podziału na etapy:</w:t>
      </w:r>
    </w:p>
    <w:p w:rsidR="00741492" w:rsidRDefault="00741492" w:rsidP="00A833AA">
      <w:pPr>
        <w:spacing w:after="0" w:line="240" w:lineRule="auto"/>
        <w:ind w:firstLine="426"/>
        <w:jc w:val="both"/>
        <w:rPr>
          <w:rFonts w:ascii="Times New Roman" w:hAnsi="Times New Roman" w:cs="Times New Roman"/>
          <w:b/>
          <w:sz w:val="24"/>
          <w:szCs w:val="24"/>
        </w:rPr>
      </w:pPr>
    </w:p>
    <w:p w:rsidR="00A833AA" w:rsidRPr="00472FC5" w:rsidRDefault="00A833AA" w:rsidP="00A833AA">
      <w:pPr>
        <w:spacing w:after="0" w:line="240" w:lineRule="auto"/>
        <w:ind w:firstLine="426"/>
        <w:jc w:val="both"/>
        <w:rPr>
          <w:rFonts w:ascii="Times New Roman" w:hAnsi="Times New Roman" w:cs="Times New Roman"/>
          <w:b/>
          <w:sz w:val="24"/>
          <w:szCs w:val="24"/>
        </w:rPr>
      </w:pPr>
      <w:r w:rsidRPr="00472FC5">
        <w:rPr>
          <w:rFonts w:ascii="Times New Roman" w:hAnsi="Times New Roman" w:cs="Times New Roman"/>
          <w:b/>
          <w:sz w:val="24"/>
          <w:szCs w:val="24"/>
        </w:rPr>
        <w:t>Etap 1</w:t>
      </w:r>
    </w:p>
    <w:p w:rsidR="00A833AA" w:rsidRPr="00472FC5" w:rsidRDefault="00A833AA" w:rsidP="00A833AA">
      <w:pPr>
        <w:spacing w:after="0" w:line="240" w:lineRule="auto"/>
        <w:ind w:firstLine="426"/>
        <w:jc w:val="both"/>
        <w:rPr>
          <w:rFonts w:ascii="Times New Roman" w:hAnsi="Times New Roman" w:cs="Times New Roman"/>
          <w:sz w:val="24"/>
          <w:szCs w:val="24"/>
        </w:rPr>
      </w:pPr>
      <w:r w:rsidRPr="00472FC5">
        <w:rPr>
          <w:rFonts w:ascii="Times New Roman" w:hAnsi="Times New Roman" w:cs="Times New Roman"/>
          <w:sz w:val="24"/>
          <w:szCs w:val="24"/>
        </w:rPr>
        <w:lastRenderedPageBreak/>
        <w:t>– budowy nowej pompowni ścieków wraz z komorą armatury i zasilaniem,</w:t>
      </w:r>
    </w:p>
    <w:p w:rsidR="00A833AA" w:rsidRPr="00472FC5" w:rsidRDefault="00A833AA" w:rsidP="00A833AA">
      <w:pPr>
        <w:spacing w:after="0" w:line="240" w:lineRule="auto"/>
        <w:ind w:firstLine="426"/>
        <w:jc w:val="both"/>
        <w:rPr>
          <w:rFonts w:ascii="Times New Roman" w:hAnsi="Times New Roman" w:cs="Times New Roman"/>
          <w:sz w:val="24"/>
          <w:szCs w:val="24"/>
        </w:rPr>
      </w:pPr>
      <w:r w:rsidRPr="00472FC5">
        <w:rPr>
          <w:rFonts w:ascii="Times New Roman" w:hAnsi="Times New Roman" w:cs="Times New Roman"/>
          <w:sz w:val="24"/>
          <w:szCs w:val="24"/>
        </w:rPr>
        <w:t>– ogrodzenie terenu pompowni,</w:t>
      </w:r>
    </w:p>
    <w:p w:rsidR="00A833AA" w:rsidRPr="00472FC5" w:rsidRDefault="00A833AA" w:rsidP="00A833AA">
      <w:pPr>
        <w:spacing w:after="0" w:line="240" w:lineRule="auto"/>
        <w:ind w:firstLine="426"/>
        <w:jc w:val="both"/>
        <w:rPr>
          <w:rFonts w:ascii="Times New Roman" w:hAnsi="Times New Roman" w:cs="Times New Roman"/>
          <w:sz w:val="24"/>
          <w:szCs w:val="24"/>
        </w:rPr>
      </w:pPr>
      <w:r w:rsidRPr="00472FC5">
        <w:rPr>
          <w:rFonts w:ascii="Times New Roman" w:hAnsi="Times New Roman" w:cs="Times New Roman"/>
          <w:sz w:val="24"/>
          <w:szCs w:val="24"/>
        </w:rPr>
        <w:t>– budowy rurociągu tłocznego z pompowni ścieków do istniejącej kanalizacji sanitarnej</w:t>
      </w:r>
    </w:p>
    <w:p w:rsidR="00A833AA" w:rsidRPr="00472FC5" w:rsidRDefault="00A833AA" w:rsidP="00A833AA">
      <w:pPr>
        <w:spacing w:after="0" w:line="240" w:lineRule="auto"/>
        <w:ind w:firstLine="426"/>
        <w:jc w:val="both"/>
        <w:rPr>
          <w:rFonts w:ascii="Times New Roman" w:hAnsi="Times New Roman" w:cs="Times New Roman"/>
          <w:sz w:val="24"/>
          <w:szCs w:val="24"/>
        </w:rPr>
      </w:pPr>
      <w:r w:rsidRPr="00472FC5">
        <w:rPr>
          <w:rFonts w:ascii="Times New Roman" w:hAnsi="Times New Roman" w:cs="Times New Roman"/>
          <w:sz w:val="24"/>
          <w:szCs w:val="24"/>
        </w:rPr>
        <w:t>w miejscowości Miąsowa, gm. Sobków,</w:t>
      </w:r>
    </w:p>
    <w:p w:rsidR="00A833AA" w:rsidRPr="00472FC5" w:rsidRDefault="00A833AA" w:rsidP="00A833AA">
      <w:pPr>
        <w:spacing w:after="0" w:line="240" w:lineRule="auto"/>
        <w:ind w:firstLine="426"/>
        <w:jc w:val="both"/>
        <w:rPr>
          <w:rFonts w:ascii="Times New Roman" w:hAnsi="Times New Roman" w:cs="Times New Roman"/>
          <w:sz w:val="24"/>
          <w:szCs w:val="24"/>
        </w:rPr>
      </w:pPr>
      <w:r w:rsidRPr="00472FC5">
        <w:rPr>
          <w:rFonts w:ascii="Times New Roman" w:hAnsi="Times New Roman" w:cs="Times New Roman"/>
          <w:sz w:val="24"/>
          <w:szCs w:val="24"/>
        </w:rPr>
        <w:t>– droga dojazdowa do pompowni ścieków,</w:t>
      </w:r>
    </w:p>
    <w:p w:rsidR="00A833AA" w:rsidRPr="00472FC5" w:rsidRDefault="00A833AA" w:rsidP="00A833AA">
      <w:pPr>
        <w:spacing w:after="0" w:line="240" w:lineRule="auto"/>
        <w:ind w:firstLine="426"/>
        <w:jc w:val="both"/>
        <w:rPr>
          <w:rFonts w:ascii="Times New Roman" w:hAnsi="Times New Roman" w:cs="Times New Roman"/>
          <w:sz w:val="24"/>
          <w:szCs w:val="24"/>
        </w:rPr>
      </w:pPr>
      <w:r w:rsidRPr="00472FC5">
        <w:rPr>
          <w:rFonts w:ascii="Times New Roman" w:hAnsi="Times New Roman" w:cs="Times New Roman"/>
          <w:sz w:val="24"/>
          <w:szCs w:val="24"/>
        </w:rPr>
        <w:t>– budowa kanału grawitacyjnego D,</w:t>
      </w:r>
    </w:p>
    <w:p w:rsidR="00A833AA" w:rsidRPr="00472FC5" w:rsidRDefault="00A833AA" w:rsidP="00A833AA">
      <w:pPr>
        <w:spacing w:after="0" w:line="240" w:lineRule="auto"/>
        <w:ind w:firstLine="426"/>
        <w:jc w:val="both"/>
        <w:rPr>
          <w:rFonts w:ascii="Times New Roman" w:hAnsi="Times New Roman" w:cs="Times New Roman"/>
          <w:sz w:val="24"/>
          <w:szCs w:val="24"/>
        </w:rPr>
      </w:pPr>
      <w:r w:rsidRPr="00472FC5">
        <w:rPr>
          <w:rFonts w:ascii="Times New Roman" w:hAnsi="Times New Roman" w:cs="Times New Roman"/>
          <w:sz w:val="24"/>
          <w:szCs w:val="24"/>
        </w:rPr>
        <w:t>– budowa odcinka kanału grawitacyjnego A od pompowni do studzienki S5 wraz z</w:t>
      </w:r>
    </w:p>
    <w:p w:rsidR="00A833AA" w:rsidRPr="00472FC5" w:rsidRDefault="00A833AA" w:rsidP="00A833AA">
      <w:pPr>
        <w:spacing w:after="0" w:line="240" w:lineRule="auto"/>
        <w:ind w:firstLine="426"/>
        <w:jc w:val="both"/>
        <w:rPr>
          <w:rFonts w:ascii="Times New Roman" w:hAnsi="Times New Roman" w:cs="Times New Roman"/>
          <w:sz w:val="24"/>
          <w:szCs w:val="24"/>
        </w:rPr>
      </w:pPr>
      <w:r w:rsidRPr="00472FC5">
        <w:rPr>
          <w:rFonts w:ascii="Times New Roman" w:hAnsi="Times New Roman" w:cs="Times New Roman"/>
          <w:sz w:val="24"/>
          <w:szCs w:val="24"/>
        </w:rPr>
        <w:t>przyłączami,</w:t>
      </w:r>
    </w:p>
    <w:p w:rsidR="00A833AA" w:rsidRPr="00472FC5" w:rsidRDefault="00A833AA" w:rsidP="00A833AA">
      <w:pPr>
        <w:spacing w:after="0" w:line="240" w:lineRule="auto"/>
        <w:ind w:firstLine="426"/>
        <w:jc w:val="both"/>
        <w:rPr>
          <w:rFonts w:ascii="Times New Roman" w:hAnsi="Times New Roman" w:cs="Times New Roman"/>
          <w:sz w:val="24"/>
          <w:szCs w:val="24"/>
        </w:rPr>
      </w:pPr>
      <w:r w:rsidRPr="00472FC5">
        <w:rPr>
          <w:rFonts w:ascii="Times New Roman" w:hAnsi="Times New Roman" w:cs="Times New Roman"/>
          <w:sz w:val="24"/>
          <w:szCs w:val="24"/>
        </w:rPr>
        <w:t>– budowa odcinka kanału grawitacyjnego B od studzienki S5 do studzienki S12,</w:t>
      </w:r>
    </w:p>
    <w:p w:rsidR="00A833AA" w:rsidRPr="00472FC5" w:rsidRDefault="00A833AA" w:rsidP="00A833AA">
      <w:pPr>
        <w:spacing w:after="0" w:line="240" w:lineRule="auto"/>
        <w:ind w:firstLine="426"/>
        <w:jc w:val="both"/>
        <w:rPr>
          <w:rFonts w:ascii="Times New Roman" w:hAnsi="Times New Roman" w:cs="Times New Roman"/>
          <w:sz w:val="24"/>
          <w:szCs w:val="24"/>
        </w:rPr>
      </w:pPr>
      <w:r w:rsidRPr="00472FC5">
        <w:rPr>
          <w:rFonts w:ascii="Times New Roman" w:hAnsi="Times New Roman" w:cs="Times New Roman"/>
          <w:sz w:val="24"/>
          <w:szCs w:val="24"/>
        </w:rPr>
        <w:t>– budowa dodatkowego odcinka kanału grawitacyjnego (łączącego istniejącą kanalizacje</w:t>
      </w:r>
    </w:p>
    <w:p w:rsidR="00A833AA" w:rsidRPr="00472FC5" w:rsidRDefault="00A833AA" w:rsidP="00A833AA">
      <w:pPr>
        <w:spacing w:after="0" w:line="240" w:lineRule="auto"/>
        <w:ind w:firstLine="426"/>
        <w:jc w:val="both"/>
        <w:rPr>
          <w:rFonts w:ascii="Times New Roman" w:hAnsi="Times New Roman" w:cs="Times New Roman"/>
          <w:sz w:val="24"/>
          <w:szCs w:val="24"/>
        </w:rPr>
      </w:pPr>
      <w:r w:rsidRPr="00472FC5">
        <w:rPr>
          <w:rFonts w:ascii="Times New Roman" w:hAnsi="Times New Roman" w:cs="Times New Roman"/>
          <w:sz w:val="24"/>
          <w:szCs w:val="24"/>
        </w:rPr>
        <w:t>z kanałem B) S12 do studzienki istniejącej,</w:t>
      </w:r>
    </w:p>
    <w:p w:rsidR="00A833AA" w:rsidRPr="00472FC5" w:rsidRDefault="00A833AA" w:rsidP="00A833AA">
      <w:pPr>
        <w:spacing w:after="0" w:line="240" w:lineRule="auto"/>
        <w:ind w:firstLine="426"/>
        <w:jc w:val="both"/>
        <w:rPr>
          <w:rFonts w:ascii="Times New Roman" w:hAnsi="Times New Roman" w:cs="Times New Roman"/>
          <w:sz w:val="24"/>
          <w:szCs w:val="24"/>
        </w:rPr>
      </w:pPr>
      <w:r w:rsidRPr="00472FC5">
        <w:rPr>
          <w:rFonts w:ascii="Times New Roman" w:hAnsi="Times New Roman" w:cs="Times New Roman"/>
          <w:sz w:val="24"/>
          <w:szCs w:val="24"/>
        </w:rPr>
        <w:t xml:space="preserve">– zakup i montaż 2 </w:t>
      </w:r>
      <w:proofErr w:type="spellStart"/>
      <w:r w:rsidRPr="00472FC5">
        <w:rPr>
          <w:rFonts w:ascii="Times New Roman" w:hAnsi="Times New Roman" w:cs="Times New Roman"/>
          <w:sz w:val="24"/>
          <w:szCs w:val="24"/>
        </w:rPr>
        <w:t>podzlewozmywakowych</w:t>
      </w:r>
      <w:proofErr w:type="spellEnd"/>
      <w:r w:rsidRPr="00472FC5">
        <w:rPr>
          <w:rFonts w:ascii="Times New Roman" w:hAnsi="Times New Roman" w:cs="Times New Roman"/>
          <w:sz w:val="24"/>
          <w:szCs w:val="24"/>
        </w:rPr>
        <w:t xml:space="preserve"> separatorów tłuszczu,</w:t>
      </w:r>
    </w:p>
    <w:p w:rsidR="00A833AA" w:rsidRPr="00472FC5" w:rsidRDefault="00A833AA" w:rsidP="00A833AA">
      <w:pPr>
        <w:spacing w:after="0" w:line="240" w:lineRule="auto"/>
        <w:ind w:firstLine="426"/>
        <w:jc w:val="both"/>
        <w:rPr>
          <w:rFonts w:ascii="Times New Roman" w:hAnsi="Times New Roman" w:cs="Times New Roman"/>
          <w:sz w:val="24"/>
          <w:szCs w:val="24"/>
        </w:rPr>
      </w:pPr>
      <w:r w:rsidRPr="00472FC5">
        <w:rPr>
          <w:rFonts w:ascii="Times New Roman" w:hAnsi="Times New Roman" w:cs="Times New Roman"/>
          <w:sz w:val="24"/>
          <w:szCs w:val="24"/>
        </w:rPr>
        <w:t>– rozdział, wykonanie kanalizacji deszczowej wraz ze studzienką DN600 z wpustem</w:t>
      </w:r>
    </w:p>
    <w:p w:rsidR="00A833AA" w:rsidRPr="00472FC5" w:rsidRDefault="00A833AA" w:rsidP="00A833AA">
      <w:pPr>
        <w:spacing w:after="0" w:line="240" w:lineRule="auto"/>
        <w:ind w:firstLine="426"/>
        <w:jc w:val="both"/>
        <w:rPr>
          <w:rFonts w:ascii="Times New Roman" w:hAnsi="Times New Roman" w:cs="Times New Roman"/>
          <w:sz w:val="24"/>
          <w:szCs w:val="24"/>
        </w:rPr>
      </w:pPr>
      <w:r w:rsidRPr="00472FC5">
        <w:rPr>
          <w:rFonts w:ascii="Times New Roman" w:hAnsi="Times New Roman" w:cs="Times New Roman"/>
          <w:sz w:val="24"/>
          <w:szCs w:val="24"/>
        </w:rPr>
        <w:t>deszczowym i wykonanie odwodnienia liniowego,</w:t>
      </w:r>
    </w:p>
    <w:p w:rsidR="00A833AA" w:rsidRPr="00472FC5" w:rsidRDefault="00A833AA" w:rsidP="00A833AA">
      <w:pPr>
        <w:spacing w:after="0" w:line="240" w:lineRule="auto"/>
        <w:ind w:firstLine="426"/>
        <w:jc w:val="both"/>
        <w:rPr>
          <w:rFonts w:ascii="Times New Roman" w:hAnsi="Times New Roman" w:cs="Times New Roman"/>
          <w:b/>
          <w:sz w:val="24"/>
          <w:szCs w:val="24"/>
        </w:rPr>
      </w:pPr>
      <w:r w:rsidRPr="00472FC5">
        <w:rPr>
          <w:rFonts w:ascii="Times New Roman" w:hAnsi="Times New Roman" w:cs="Times New Roman"/>
          <w:b/>
          <w:sz w:val="24"/>
          <w:szCs w:val="24"/>
        </w:rPr>
        <w:t>Etap 2</w:t>
      </w:r>
    </w:p>
    <w:p w:rsidR="00A833AA" w:rsidRPr="00472FC5" w:rsidRDefault="00A833AA" w:rsidP="00A833AA">
      <w:pPr>
        <w:spacing w:after="0" w:line="240" w:lineRule="auto"/>
        <w:ind w:firstLine="426"/>
        <w:jc w:val="both"/>
        <w:rPr>
          <w:rFonts w:ascii="Times New Roman" w:hAnsi="Times New Roman" w:cs="Times New Roman"/>
          <w:sz w:val="24"/>
          <w:szCs w:val="24"/>
        </w:rPr>
      </w:pPr>
      <w:r w:rsidRPr="00472FC5">
        <w:rPr>
          <w:rFonts w:ascii="Times New Roman" w:hAnsi="Times New Roman" w:cs="Times New Roman"/>
          <w:sz w:val="24"/>
          <w:szCs w:val="24"/>
        </w:rPr>
        <w:t>– budowa pozostałych odcinków kanalizacji sanitarnej wraz z przyłączami,</w:t>
      </w:r>
    </w:p>
    <w:p w:rsidR="00A833AA" w:rsidRDefault="00A833AA" w:rsidP="00A833AA">
      <w:pPr>
        <w:spacing w:after="0" w:line="240" w:lineRule="auto"/>
        <w:ind w:firstLine="426"/>
        <w:jc w:val="both"/>
        <w:rPr>
          <w:rFonts w:ascii="Times New Roman" w:hAnsi="Times New Roman" w:cs="Times New Roman"/>
          <w:sz w:val="24"/>
          <w:szCs w:val="24"/>
        </w:rPr>
      </w:pPr>
      <w:r w:rsidRPr="00472FC5">
        <w:rPr>
          <w:rFonts w:ascii="Times New Roman" w:hAnsi="Times New Roman" w:cs="Times New Roman"/>
          <w:sz w:val="24"/>
          <w:szCs w:val="24"/>
        </w:rPr>
        <w:t>– wymiana wewnętrznej kanalizacji w pomieszcze</w:t>
      </w:r>
      <w:r w:rsidR="004A51BE" w:rsidRPr="00472FC5">
        <w:rPr>
          <w:rFonts w:ascii="Times New Roman" w:hAnsi="Times New Roman" w:cs="Times New Roman"/>
          <w:sz w:val="24"/>
          <w:szCs w:val="24"/>
        </w:rPr>
        <w:t>niu kuchni, magazynu i kotłowni.</w:t>
      </w:r>
    </w:p>
    <w:p w:rsidR="00741492" w:rsidRPr="00472FC5" w:rsidRDefault="00741492" w:rsidP="007414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Realizacja obu etapów nastąpi kompleksowo w zakresie prowadzonego postępowania.</w:t>
      </w:r>
    </w:p>
    <w:p w:rsidR="006F7CEE" w:rsidRPr="00472FC5" w:rsidRDefault="006F7CEE" w:rsidP="005F1BA3">
      <w:pPr>
        <w:pStyle w:val="Akapitzlist"/>
        <w:numPr>
          <w:ilvl w:val="1"/>
          <w:numId w:val="4"/>
        </w:numPr>
        <w:spacing w:after="0" w:line="240" w:lineRule="auto"/>
        <w:ind w:left="567" w:hanging="425"/>
        <w:jc w:val="both"/>
        <w:rPr>
          <w:rFonts w:ascii="Times New Roman" w:hAnsi="Times New Roman" w:cs="Times New Roman"/>
          <w:sz w:val="24"/>
          <w:szCs w:val="24"/>
        </w:rPr>
      </w:pPr>
      <w:r w:rsidRPr="00472FC5">
        <w:rPr>
          <w:rFonts w:ascii="Times New Roman" w:hAnsi="Times New Roman" w:cs="Times New Roman"/>
          <w:sz w:val="24"/>
          <w:szCs w:val="24"/>
        </w:rPr>
        <w:t>Szczegółowy zakres robót oraz technologia wykonania zawarta jest w załącznikach do niniejszej specyfikacji</w:t>
      </w:r>
      <w:r w:rsidR="00BC1472">
        <w:rPr>
          <w:rFonts w:ascii="Times New Roman" w:hAnsi="Times New Roman" w:cs="Times New Roman"/>
          <w:sz w:val="24"/>
          <w:szCs w:val="24"/>
        </w:rPr>
        <w:t>, w szczególności w</w:t>
      </w:r>
      <w:r w:rsidRPr="00472FC5">
        <w:rPr>
          <w:rFonts w:ascii="Times New Roman" w:hAnsi="Times New Roman" w:cs="Times New Roman"/>
          <w:sz w:val="24"/>
          <w:szCs w:val="24"/>
        </w:rPr>
        <w:t>:</w:t>
      </w:r>
    </w:p>
    <w:p w:rsidR="006F7CEE" w:rsidRPr="00472FC5" w:rsidRDefault="006F7CEE" w:rsidP="005F1BA3">
      <w:pPr>
        <w:spacing w:after="0" w:line="240" w:lineRule="auto"/>
        <w:jc w:val="both"/>
        <w:rPr>
          <w:rFonts w:ascii="Times New Roman" w:hAnsi="Times New Roman" w:cs="Times New Roman"/>
          <w:sz w:val="24"/>
          <w:szCs w:val="24"/>
        </w:rPr>
      </w:pPr>
      <w:r w:rsidRPr="00472FC5">
        <w:rPr>
          <w:rFonts w:ascii="Times New Roman" w:hAnsi="Times New Roman" w:cs="Times New Roman"/>
          <w:sz w:val="24"/>
          <w:szCs w:val="24"/>
        </w:rPr>
        <w:t xml:space="preserve">a) </w:t>
      </w:r>
      <w:r w:rsidR="00472FC5" w:rsidRPr="00472FC5">
        <w:rPr>
          <w:rFonts w:ascii="Times New Roman" w:hAnsi="Times New Roman" w:cs="Times New Roman"/>
          <w:sz w:val="24"/>
          <w:szCs w:val="24"/>
        </w:rPr>
        <w:t>dokumentacji projektowej – Z</w:t>
      </w:r>
      <w:r w:rsidRPr="00472FC5">
        <w:rPr>
          <w:rFonts w:ascii="Times New Roman" w:hAnsi="Times New Roman" w:cs="Times New Roman"/>
          <w:sz w:val="24"/>
          <w:szCs w:val="24"/>
        </w:rPr>
        <w:t>ałącznik nr 1 do SIWZ</w:t>
      </w:r>
    </w:p>
    <w:p w:rsidR="006F7CEE" w:rsidRPr="00472FC5" w:rsidRDefault="006F7CEE" w:rsidP="005F1BA3">
      <w:pPr>
        <w:spacing w:after="0" w:line="240" w:lineRule="auto"/>
        <w:jc w:val="both"/>
        <w:rPr>
          <w:rFonts w:ascii="Times New Roman" w:hAnsi="Times New Roman" w:cs="Times New Roman"/>
          <w:sz w:val="24"/>
          <w:szCs w:val="24"/>
        </w:rPr>
      </w:pPr>
      <w:r w:rsidRPr="00472FC5">
        <w:rPr>
          <w:rFonts w:ascii="Times New Roman" w:hAnsi="Times New Roman" w:cs="Times New Roman"/>
          <w:sz w:val="24"/>
          <w:szCs w:val="24"/>
        </w:rPr>
        <w:t>b) przedmiar</w:t>
      </w:r>
      <w:r w:rsidR="004932C6" w:rsidRPr="00472FC5">
        <w:rPr>
          <w:rFonts w:ascii="Times New Roman" w:hAnsi="Times New Roman" w:cs="Times New Roman"/>
          <w:sz w:val="24"/>
          <w:szCs w:val="24"/>
        </w:rPr>
        <w:t>ze</w:t>
      </w:r>
      <w:r w:rsidR="00472FC5" w:rsidRPr="00472FC5">
        <w:rPr>
          <w:rFonts w:ascii="Times New Roman" w:hAnsi="Times New Roman" w:cs="Times New Roman"/>
          <w:sz w:val="24"/>
          <w:szCs w:val="24"/>
        </w:rPr>
        <w:t xml:space="preserve"> robót – Załącznik nr 2 do SIWZ</w:t>
      </w:r>
    </w:p>
    <w:p w:rsidR="00472FC5" w:rsidRDefault="00472FC5" w:rsidP="005F1BA3">
      <w:pPr>
        <w:spacing w:after="0" w:line="240" w:lineRule="auto"/>
        <w:jc w:val="both"/>
        <w:rPr>
          <w:rFonts w:ascii="Times New Roman" w:hAnsi="Times New Roman" w:cs="Times New Roman"/>
          <w:sz w:val="24"/>
          <w:szCs w:val="24"/>
        </w:rPr>
      </w:pPr>
      <w:r w:rsidRPr="00472FC5">
        <w:rPr>
          <w:rFonts w:ascii="Times New Roman" w:hAnsi="Times New Roman" w:cs="Times New Roman"/>
          <w:sz w:val="24"/>
          <w:szCs w:val="24"/>
        </w:rPr>
        <w:t>c) specyfikacji technicznej wykonania i odbioru robót budowlanych -Załącznik nr 3 do SIWZ</w:t>
      </w:r>
    </w:p>
    <w:p w:rsidR="005F4A72" w:rsidRPr="009111E4" w:rsidRDefault="005F4A72" w:rsidP="005F1BA3">
      <w:pPr>
        <w:spacing w:after="0" w:line="240" w:lineRule="auto"/>
        <w:jc w:val="both"/>
        <w:rPr>
          <w:rFonts w:ascii="Times New Roman" w:hAnsi="Times New Roman" w:cs="Times New Roman"/>
          <w:b/>
          <w:i/>
          <w:sz w:val="24"/>
          <w:szCs w:val="24"/>
        </w:rPr>
      </w:pPr>
      <w:r w:rsidRPr="009111E4">
        <w:rPr>
          <w:rFonts w:ascii="Times New Roman" w:hAnsi="Times New Roman" w:cs="Times New Roman"/>
          <w:b/>
          <w:i/>
          <w:sz w:val="24"/>
          <w:szCs w:val="24"/>
        </w:rPr>
        <w:t>d) umowie o roboty budowlane - Załącznik nr 10 do SIWZ.</w:t>
      </w:r>
    </w:p>
    <w:p w:rsidR="007818BB" w:rsidRDefault="00472FC5" w:rsidP="00472FC5">
      <w:pPr>
        <w:spacing w:after="0" w:line="240" w:lineRule="auto"/>
        <w:ind w:left="567" w:hanging="425"/>
        <w:jc w:val="both"/>
        <w:rPr>
          <w:rFonts w:ascii="Times New Roman" w:hAnsi="Times New Roman" w:cs="Times New Roman"/>
          <w:sz w:val="24"/>
          <w:szCs w:val="24"/>
        </w:rPr>
      </w:pPr>
      <w:r w:rsidRPr="00472FC5">
        <w:rPr>
          <w:rFonts w:ascii="Times New Roman" w:hAnsi="Times New Roman" w:cs="Times New Roman"/>
          <w:sz w:val="24"/>
          <w:szCs w:val="24"/>
        </w:rPr>
        <w:t xml:space="preserve">3.8. </w:t>
      </w:r>
      <w:r w:rsidR="007818BB" w:rsidRPr="00472FC5">
        <w:rPr>
          <w:rFonts w:ascii="Times New Roman" w:hAnsi="Times New Roman" w:cs="Times New Roman"/>
          <w:sz w:val="24"/>
          <w:szCs w:val="24"/>
        </w:rPr>
        <w:t>Przedmiot zamówienia należy wykonać zgodnie z dokumentacją, specyfikacją istotnych warunków zamówienia</w:t>
      </w:r>
      <w:r w:rsidR="00BC1472">
        <w:rPr>
          <w:rFonts w:ascii="Times New Roman" w:hAnsi="Times New Roman" w:cs="Times New Roman"/>
          <w:sz w:val="24"/>
          <w:szCs w:val="24"/>
        </w:rPr>
        <w:t xml:space="preserve"> wraz z załącznikami</w:t>
      </w:r>
      <w:r w:rsidR="007818BB" w:rsidRPr="00472FC5">
        <w:rPr>
          <w:rFonts w:ascii="Times New Roman" w:hAnsi="Times New Roman" w:cs="Times New Roman"/>
          <w:sz w:val="24"/>
          <w:szCs w:val="24"/>
        </w:rPr>
        <w:t>, zasadami wiedzy techniczne</w:t>
      </w:r>
      <w:r w:rsidR="00BC1472">
        <w:rPr>
          <w:rFonts w:ascii="Times New Roman" w:hAnsi="Times New Roman" w:cs="Times New Roman"/>
          <w:sz w:val="24"/>
          <w:szCs w:val="24"/>
        </w:rPr>
        <w:t>j i </w:t>
      </w:r>
      <w:r w:rsidR="000C1A23" w:rsidRPr="00472FC5">
        <w:rPr>
          <w:rFonts w:ascii="Times New Roman" w:hAnsi="Times New Roman" w:cs="Times New Roman"/>
          <w:sz w:val="24"/>
          <w:szCs w:val="24"/>
        </w:rPr>
        <w:t>obowiązującymi przepisami w </w:t>
      </w:r>
      <w:r w:rsidR="007818BB" w:rsidRPr="00472FC5">
        <w:rPr>
          <w:rFonts w:ascii="Times New Roman" w:hAnsi="Times New Roman" w:cs="Times New Roman"/>
          <w:sz w:val="24"/>
          <w:szCs w:val="24"/>
        </w:rPr>
        <w:t>szczególności techniczno-budowlanymi oraz normami.</w:t>
      </w:r>
    </w:p>
    <w:p w:rsidR="005F4A72" w:rsidRPr="009111E4" w:rsidRDefault="005F4A72" w:rsidP="00472FC5">
      <w:pPr>
        <w:spacing w:after="0" w:line="240" w:lineRule="auto"/>
        <w:ind w:left="567" w:hanging="425"/>
        <w:jc w:val="both"/>
        <w:rPr>
          <w:rFonts w:ascii="Times New Roman" w:hAnsi="Times New Roman" w:cs="Times New Roman"/>
          <w:b/>
          <w:i/>
          <w:sz w:val="24"/>
          <w:szCs w:val="24"/>
        </w:rPr>
      </w:pPr>
      <w:r w:rsidRPr="009111E4">
        <w:rPr>
          <w:rFonts w:ascii="Times New Roman" w:hAnsi="Times New Roman" w:cs="Times New Roman"/>
          <w:b/>
          <w:i/>
          <w:sz w:val="24"/>
          <w:szCs w:val="24"/>
        </w:rPr>
        <w:tab/>
        <w:t>Realizowana inwestycja będzie prowadzona w funkcjonujących obiektach, zatem koniecznym będzie ograniczenie przez Wykonawcę do minimum niedogodności związanych z realizacją zakresu robót oraz umożliwienie ciągłości pracy funkcjonującej kanalizacji oraz niezwłoczne podłączenie obiektów do nowej infrastruktury.</w:t>
      </w:r>
    </w:p>
    <w:p w:rsidR="000C1A23" w:rsidRPr="00472FC5" w:rsidRDefault="00472FC5" w:rsidP="00472FC5">
      <w:pPr>
        <w:spacing w:after="0" w:line="240" w:lineRule="auto"/>
        <w:ind w:left="567" w:hanging="425"/>
        <w:jc w:val="both"/>
        <w:rPr>
          <w:rFonts w:ascii="Times New Roman" w:hAnsi="Times New Roman" w:cs="Times New Roman"/>
          <w:sz w:val="24"/>
          <w:szCs w:val="24"/>
        </w:rPr>
      </w:pPr>
      <w:r w:rsidRPr="00472FC5">
        <w:rPr>
          <w:rFonts w:ascii="Times New Roman" w:hAnsi="Times New Roman" w:cs="Times New Roman"/>
          <w:sz w:val="24"/>
          <w:szCs w:val="24"/>
        </w:rPr>
        <w:t>3.9.</w:t>
      </w:r>
      <w:r w:rsidRPr="00472FC5">
        <w:rPr>
          <w:rFonts w:ascii="Times New Roman" w:hAnsi="Times New Roman" w:cs="Times New Roman"/>
          <w:sz w:val="24"/>
          <w:szCs w:val="24"/>
        </w:rPr>
        <w:tab/>
      </w:r>
      <w:r w:rsidR="000C1A23" w:rsidRPr="00472FC5">
        <w:rPr>
          <w:rFonts w:ascii="Times New Roman" w:hAnsi="Times New Roman" w:cs="Times New Roman"/>
          <w:sz w:val="24"/>
          <w:szCs w:val="24"/>
        </w:rPr>
        <w:t>W przypadku, gdy dokumentacja wskazuje dla niektórych materiałów i urządzeń znaki towarowe lub pochodzenie - nadmienia się, że wszystkie użyte w projektach technicznych, przedmiarach robót, specyfikacjach technicznych wykonania i odbioru robót budowlanych nazwy produktów jak i firm mają tylko i wyłącznie zastosowanie do określenia parametrów technicznych i jakościowych urządzeń  i materiałów wymaganych przez Zamawiającego do realizacji zadania. Zamawiający dopuszcza możliwość składania ofert równoważnych, tj. zastosowanie innych materiałów i urządzeń, niż podane w dokumentacji, pod warunkiem zapewnienia parametrów nie gorszych niż określone w tej dokumentacji ( materiały i urządzenia równoważne ). Wykonawca, który zastosował materiały lub urządzenia równoważne ma obowiązek wskazać w swojej ofercie, jakie materiały lub urządzenia zostały zamienione i </w:t>
      </w:r>
      <w:r w:rsidR="00112C18" w:rsidRPr="00472FC5">
        <w:rPr>
          <w:rFonts w:ascii="Times New Roman" w:hAnsi="Times New Roman" w:cs="Times New Roman"/>
          <w:sz w:val="24"/>
          <w:szCs w:val="24"/>
        </w:rPr>
        <w:t>określić, jakie materiały  i </w:t>
      </w:r>
      <w:r w:rsidR="000C1A23" w:rsidRPr="00472FC5">
        <w:rPr>
          <w:rFonts w:ascii="Times New Roman" w:hAnsi="Times New Roman" w:cs="Times New Roman"/>
          <w:sz w:val="24"/>
          <w:szCs w:val="24"/>
        </w:rPr>
        <w:t xml:space="preserve">urządzenia w ich miejsce proponuje. W przypadku, gdy zastosowanie tych materiałów lub urządzeń wymagać będzie zmiany dokumentacji, Wykonawca uzyska na dokonanie zmiany zgodę </w:t>
      </w:r>
      <w:r w:rsidR="00112C18" w:rsidRPr="00472FC5">
        <w:rPr>
          <w:rFonts w:ascii="Times New Roman" w:hAnsi="Times New Roman" w:cs="Times New Roman"/>
          <w:sz w:val="24"/>
          <w:szCs w:val="24"/>
        </w:rPr>
        <w:t>p</w:t>
      </w:r>
      <w:r w:rsidR="000C1A23" w:rsidRPr="00472FC5">
        <w:rPr>
          <w:rFonts w:ascii="Times New Roman" w:hAnsi="Times New Roman" w:cs="Times New Roman"/>
          <w:sz w:val="24"/>
          <w:szCs w:val="24"/>
        </w:rPr>
        <w:t>rojekta</w:t>
      </w:r>
      <w:r w:rsidR="00112C18" w:rsidRPr="00472FC5">
        <w:rPr>
          <w:rFonts w:ascii="Times New Roman" w:hAnsi="Times New Roman" w:cs="Times New Roman"/>
          <w:sz w:val="24"/>
          <w:szCs w:val="24"/>
        </w:rPr>
        <w:t>nta</w:t>
      </w:r>
      <w:r w:rsidR="000C1A23" w:rsidRPr="00472FC5">
        <w:rPr>
          <w:rFonts w:ascii="Times New Roman" w:hAnsi="Times New Roman" w:cs="Times New Roman"/>
          <w:sz w:val="24"/>
          <w:szCs w:val="24"/>
        </w:rPr>
        <w:t>, a </w:t>
      </w:r>
      <w:r w:rsidR="00112C18" w:rsidRPr="00472FC5">
        <w:rPr>
          <w:rFonts w:ascii="Times New Roman" w:hAnsi="Times New Roman" w:cs="Times New Roman"/>
          <w:sz w:val="24"/>
          <w:szCs w:val="24"/>
        </w:rPr>
        <w:t>koszty związane z </w:t>
      </w:r>
      <w:r w:rsidR="000C1A23" w:rsidRPr="00472FC5">
        <w:rPr>
          <w:rFonts w:ascii="Times New Roman" w:hAnsi="Times New Roman" w:cs="Times New Roman"/>
          <w:sz w:val="24"/>
          <w:szCs w:val="24"/>
        </w:rPr>
        <w:t>przeprojektowaniem poniesie Wykonawca i zrealizuje roboty w nieprzekraczalnym terminie określonym przez Zamawiającego. Jakość dostarczonych na budowę materiałów, wyrobów i elementów musi być zgodna z wymaganiami normowymi, atestami, świadectwami dopuszczenia do stosowania i ustaleniami projektów wykonawczy</w:t>
      </w:r>
      <w:r w:rsidR="00112C18" w:rsidRPr="00472FC5">
        <w:rPr>
          <w:rFonts w:ascii="Times New Roman" w:hAnsi="Times New Roman" w:cs="Times New Roman"/>
          <w:sz w:val="24"/>
          <w:szCs w:val="24"/>
        </w:rPr>
        <w:t>ch oraz wymaganiami zawartymi w </w:t>
      </w:r>
      <w:r w:rsidR="000C1A23" w:rsidRPr="00472FC5">
        <w:rPr>
          <w:rFonts w:ascii="Times New Roman" w:hAnsi="Times New Roman" w:cs="Times New Roman"/>
          <w:sz w:val="24"/>
          <w:szCs w:val="24"/>
        </w:rPr>
        <w:t>SIWZ. Dokumenty potwierdzające spełnienie powyższych warunków Wykonawca przekaże Zamawiającemu.</w:t>
      </w:r>
    </w:p>
    <w:p w:rsidR="000C1A23" w:rsidRPr="00472FC5" w:rsidRDefault="000C1A23" w:rsidP="00472FC5">
      <w:pPr>
        <w:pStyle w:val="Style12"/>
        <w:widowControl/>
        <w:numPr>
          <w:ilvl w:val="1"/>
          <w:numId w:val="36"/>
        </w:numPr>
        <w:tabs>
          <w:tab w:val="left" w:pos="-880"/>
        </w:tabs>
        <w:spacing w:line="240" w:lineRule="auto"/>
        <w:jc w:val="both"/>
      </w:pPr>
      <w:r w:rsidRPr="00472FC5">
        <w:rPr>
          <w:rStyle w:val="FontStyle44"/>
          <w:sz w:val="24"/>
          <w:szCs w:val="24"/>
        </w:rPr>
        <w:lastRenderedPageBreak/>
        <w:t xml:space="preserve">Załączone do dokumentacji przedmiary robót mają charakter orientacyjny. Wykonawca jest zobowiązany do dokonania własnych ustaleń co do rzeczywistego zakresu robót wymaganego do osiągnięcia rezultatu i dokonania ewentualnych uzupełnień w uzgodnieniu z Zamawiającym. </w:t>
      </w:r>
      <w:r w:rsidRPr="00472FC5">
        <w:t>Zaleca się, aby Wykonawca zapoznał się dokładnie z </w:t>
      </w:r>
      <w:r w:rsidR="00352586" w:rsidRPr="00472FC5">
        <w:t>dokumentacją</w:t>
      </w:r>
      <w:r w:rsidRPr="00472FC5">
        <w:t>, dokonał wizji lokalnej i przeprowadził badanie terenu budowy i jego otoczenia, uzyskał potrzebne informacje, w celu oszacowania na własną odpowiedzialność, na własny koszt i ryzyko wszystkich danych, jakie mogą okazać się niezbędne do przygotowania i złożenia oferty i podpisania umowy na roboty budowlane.</w:t>
      </w:r>
    </w:p>
    <w:p w:rsidR="000C1A23" w:rsidRPr="00472FC5" w:rsidRDefault="000C1A23" w:rsidP="005F1BA3">
      <w:pPr>
        <w:pStyle w:val="Tekstpodstawowy21"/>
        <w:tabs>
          <w:tab w:val="left" w:pos="708"/>
        </w:tabs>
        <w:ind w:left="440"/>
        <w:jc w:val="both"/>
        <w:rPr>
          <w:rFonts w:ascii="Times New Roman" w:hAnsi="Times New Roman" w:cs="Times New Roman"/>
          <w:sz w:val="24"/>
          <w:szCs w:val="24"/>
        </w:rPr>
      </w:pPr>
      <w:r w:rsidRPr="00472FC5">
        <w:rPr>
          <w:rFonts w:ascii="Times New Roman" w:hAnsi="Times New Roman" w:cs="Times New Roman"/>
          <w:sz w:val="24"/>
          <w:szCs w:val="24"/>
        </w:rPr>
        <w:t>Wykonawca ponosi wyłączną odpowiedzialność za zapoznanie się z należytą starannością z zakresem robót związanych z przedmiotem zamówienia oraz z treścią dokumentacji przetargowej włącznie z dokumentacją, wszelkich aneksów do dokumentacji przetargowej sporządzonych podczas procedury przetargowej oraz za uzyskanie wiarogodnej informacji odnośnie warunków i zobowiązań, które w jakikolwiek  sposób mogą wpłynąć na wartość czy charakter oferty lub realizację robót.</w:t>
      </w:r>
    </w:p>
    <w:p w:rsidR="004D6764" w:rsidRDefault="000C1A23" w:rsidP="00472FC5">
      <w:pPr>
        <w:pStyle w:val="Akapitzlist"/>
        <w:numPr>
          <w:ilvl w:val="1"/>
          <w:numId w:val="36"/>
        </w:numPr>
        <w:spacing w:after="0" w:line="240" w:lineRule="auto"/>
        <w:jc w:val="both"/>
        <w:rPr>
          <w:rFonts w:ascii="Times New Roman" w:hAnsi="Times New Roman" w:cs="Times New Roman"/>
          <w:sz w:val="24"/>
          <w:szCs w:val="24"/>
        </w:rPr>
      </w:pPr>
      <w:r w:rsidRPr="00472FC5">
        <w:rPr>
          <w:rFonts w:ascii="Times New Roman" w:hAnsi="Times New Roman" w:cs="Times New Roman"/>
          <w:sz w:val="24"/>
          <w:szCs w:val="24"/>
        </w:rPr>
        <w:t xml:space="preserve">Jeżeli, w toku realizacji przedmiotu umowy okaże się, iż dokumentacja </w:t>
      </w:r>
      <w:r w:rsidR="00803A89" w:rsidRPr="00472FC5">
        <w:rPr>
          <w:rFonts w:ascii="Times New Roman" w:hAnsi="Times New Roman" w:cs="Times New Roman"/>
          <w:sz w:val="24"/>
          <w:szCs w:val="24"/>
        </w:rPr>
        <w:t xml:space="preserve">techniczna </w:t>
      </w:r>
      <w:r w:rsidRPr="00472FC5">
        <w:rPr>
          <w:rFonts w:ascii="Times New Roman" w:hAnsi="Times New Roman" w:cs="Times New Roman"/>
          <w:sz w:val="24"/>
          <w:szCs w:val="24"/>
        </w:rPr>
        <w:t>zawiera wady, które nie mogły być dostrzeżone w chwili zawarcia umowy lub zajdą inne okoliczności, które mogą przeszkodzić w osiągnięciu rezultatu, a które nie były znane w chwili zawarcia umowy Wykonawca zgłosi ten</w:t>
      </w:r>
      <w:r w:rsidR="00112C18" w:rsidRPr="00472FC5">
        <w:rPr>
          <w:rFonts w:ascii="Times New Roman" w:hAnsi="Times New Roman" w:cs="Times New Roman"/>
          <w:sz w:val="24"/>
          <w:szCs w:val="24"/>
        </w:rPr>
        <w:t xml:space="preserve"> fakt Zamawiającemu na piśmie z </w:t>
      </w:r>
      <w:r w:rsidRPr="00472FC5">
        <w:rPr>
          <w:rFonts w:ascii="Times New Roman" w:hAnsi="Times New Roman" w:cs="Times New Roman"/>
          <w:sz w:val="24"/>
          <w:szCs w:val="24"/>
        </w:rPr>
        <w:t>uzasadnieniem. Zamawiający po przeprowadzeniu postępowania wyjaśniającego zajmie stanowisko w sprawie, w terminie 14 dni o</w:t>
      </w:r>
      <w:r w:rsidR="00112C18" w:rsidRPr="00472FC5">
        <w:rPr>
          <w:rFonts w:ascii="Times New Roman" w:hAnsi="Times New Roman" w:cs="Times New Roman"/>
          <w:sz w:val="24"/>
          <w:szCs w:val="24"/>
        </w:rPr>
        <w:t>d otrzymania pisma Wykonawcy. W </w:t>
      </w:r>
      <w:r w:rsidRPr="00472FC5">
        <w:rPr>
          <w:rFonts w:ascii="Times New Roman" w:hAnsi="Times New Roman" w:cs="Times New Roman"/>
          <w:sz w:val="24"/>
          <w:szCs w:val="24"/>
        </w:rPr>
        <w:t>przypadku potwierdzenia faktu istnienia wad w dokumentacji lub innych okoliczności nieznanych w chwili zawarcia umowy, które mogą przeszkodzić w osiągnięciu rezultatu, strony zmodyfikują przedmiot zamówienia w zakresie przewidzianym ustawą Prawo zamówień publicznych.</w:t>
      </w:r>
    </w:p>
    <w:p w:rsidR="005F4A72" w:rsidRPr="009111E4" w:rsidRDefault="005F4A72" w:rsidP="005F4A72">
      <w:pPr>
        <w:pStyle w:val="Akapitzlist"/>
        <w:numPr>
          <w:ilvl w:val="1"/>
          <w:numId w:val="36"/>
        </w:numPr>
        <w:jc w:val="both"/>
        <w:rPr>
          <w:rFonts w:ascii="Times New Roman" w:hAnsi="Times New Roman" w:cs="Times New Roman"/>
          <w:b/>
          <w:i/>
          <w:sz w:val="24"/>
          <w:szCs w:val="24"/>
          <w:u w:val="single"/>
        </w:rPr>
      </w:pPr>
      <w:r w:rsidRPr="009111E4">
        <w:rPr>
          <w:rFonts w:ascii="Times New Roman" w:hAnsi="Times New Roman" w:cs="Times New Roman"/>
          <w:b/>
          <w:i/>
          <w:sz w:val="24"/>
          <w:szCs w:val="24"/>
          <w:u w:val="single"/>
        </w:rPr>
        <w:t>W cenie ofertowej należy uwzględnić koszty przygotowania dokumentacji odbiorowej, która zawierać będzie m.in. inwentaryzację geodezyjną powykonawczą, inspekcję kanałów oraz uzyskania innych dokumentów wymaganych odrębnymi przepisami prawa a niezbędnych do uruchomienia i odbioru przedmiotu zamówienia, w tym również koszty zapewnienia nadzoru archeologicznego na czas trwania robót ziemnych na terenie parku podworskiego w Mnichowie, zgodnie z decyzja Świętokrzyskiego Wojewódzkiego Konserwatora Zabytków, oraz zgłoszenia do właściwego organu nadzoru budowlanego i wojewódzkiego inspektora ochrony środowiska (o ile jest wymagane).</w:t>
      </w:r>
    </w:p>
    <w:p w:rsidR="00C003B0" w:rsidRDefault="00C003B0" w:rsidP="005F4A72">
      <w:pPr>
        <w:pStyle w:val="Akapitzlist"/>
        <w:numPr>
          <w:ilvl w:val="1"/>
          <w:numId w:val="36"/>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Zobowiązuje się Wykonawcę p</w:t>
      </w:r>
      <w:r w:rsidRPr="00C003B0">
        <w:rPr>
          <w:rFonts w:ascii="Times New Roman" w:hAnsi="Times New Roman" w:cs="Times New Roman"/>
          <w:b/>
          <w:sz w:val="24"/>
          <w:szCs w:val="24"/>
        </w:rPr>
        <w:t>rzed przystąpieniem</w:t>
      </w:r>
      <w:r>
        <w:rPr>
          <w:rFonts w:ascii="Times New Roman" w:hAnsi="Times New Roman" w:cs="Times New Roman"/>
          <w:b/>
          <w:sz w:val="24"/>
          <w:szCs w:val="24"/>
        </w:rPr>
        <w:t xml:space="preserve"> do prowadzenia robót w pasie drogowym </w:t>
      </w:r>
      <w:r w:rsidR="006D16B7">
        <w:rPr>
          <w:rFonts w:ascii="Times New Roman" w:hAnsi="Times New Roman" w:cs="Times New Roman"/>
          <w:b/>
          <w:sz w:val="24"/>
          <w:szCs w:val="24"/>
        </w:rPr>
        <w:t xml:space="preserve">na terenie Gminy Jędrzejów </w:t>
      </w:r>
      <w:r>
        <w:rPr>
          <w:rFonts w:ascii="Times New Roman" w:hAnsi="Times New Roman" w:cs="Times New Roman"/>
          <w:b/>
          <w:sz w:val="24"/>
          <w:szCs w:val="24"/>
        </w:rPr>
        <w:t xml:space="preserve">do wystąpienia do zarządcy drogi o </w:t>
      </w:r>
      <w:r w:rsidR="006D16B7">
        <w:rPr>
          <w:rFonts w:ascii="Times New Roman" w:hAnsi="Times New Roman" w:cs="Times New Roman"/>
          <w:b/>
          <w:sz w:val="24"/>
          <w:szCs w:val="24"/>
        </w:rPr>
        <w:t> w</w:t>
      </w:r>
      <w:r>
        <w:rPr>
          <w:rFonts w:ascii="Times New Roman" w:hAnsi="Times New Roman" w:cs="Times New Roman"/>
          <w:b/>
          <w:sz w:val="24"/>
          <w:szCs w:val="24"/>
        </w:rPr>
        <w:t>ydanie decyzji na prowadzenie robót w pasie drogowym i ustalenie za powyższe opłaty, oraz decyzji ustalającej opłatę za umieszczenie w pasie drogowym urządzeń niezwiązanych z potrzebami ruchu drogowego pod rygorem art. 162 Kpa.</w:t>
      </w:r>
      <w:r w:rsidR="006D16B7">
        <w:rPr>
          <w:rFonts w:ascii="Times New Roman" w:hAnsi="Times New Roman" w:cs="Times New Roman"/>
          <w:b/>
          <w:sz w:val="24"/>
          <w:szCs w:val="24"/>
        </w:rPr>
        <w:t xml:space="preserve">  Ustala się, aby przejście pod drogą wykonać metodą przecisku lub przewiertu bez naruszania nawierzchni.</w:t>
      </w:r>
    </w:p>
    <w:p w:rsidR="00003650" w:rsidRDefault="00003650" w:rsidP="00C003B0">
      <w:pPr>
        <w:pStyle w:val="Akapitzlist"/>
        <w:spacing w:after="0" w:line="240" w:lineRule="auto"/>
        <w:ind w:left="622"/>
        <w:jc w:val="both"/>
        <w:rPr>
          <w:rFonts w:ascii="Times New Roman" w:hAnsi="Times New Roman" w:cs="Times New Roman"/>
          <w:b/>
          <w:sz w:val="24"/>
          <w:szCs w:val="24"/>
        </w:rPr>
      </w:pPr>
      <w:r w:rsidRPr="00D04B8D">
        <w:rPr>
          <w:rFonts w:ascii="Times New Roman" w:hAnsi="Times New Roman" w:cs="Times New Roman"/>
          <w:b/>
          <w:sz w:val="24"/>
          <w:szCs w:val="24"/>
        </w:rPr>
        <w:t>Przed przystąpieniem do fizycznego umieszczania rurociągu tłocznego niezbędne będzie złożenie wniosku do Wójta Gminy Sobk</w:t>
      </w:r>
      <w:r w:rsidR="00C003B0">
        <w:rPr>
          <w:rFonts w:ascii="Times New Roman" w:hAnsi="Times New Roman" w:cs="Times New Roman"/>
          <w:b/>
          <w:sz w:val="24"/>
          <w:szCs w:val="24"/>
        </w:rPr>
        <w:t>ów celem spisania nowych umów z W</w:t>
      </w:r>
      <w:r w:rsidRPr="00D04B8D">
        <w:rPr>
          <w:rFonts w:ascii="Times New Roman" w:hAnsi="Times New Roman" w:cs="Times New Roman"/>
          <w:b/>
          <w:sz w:val="24"/>
          <w:szCs w:val="24"/>
        </w:rPr>
        <w:t>ykonawcą i Inwestorem (Zamawiającym), którym zostaną naliczone opłaty za zajęcie działki przy prowadzeniu robót oraz za umieszczenie w działce urządzeń infrastruktury technicznej w terminie minimum 14 dni przed planowanym wykonaniem robót.</w:t>
      </w:r>
    </w:p>
    <w:p w:rsidR="005F4A72" w:rsidRPr="009111E4" w:rsidRDefault="005F4A72" w:rsidP="00C003B0">
      <w:pPr>
        <w:pStyle w:val="Akapitzlist"/>
        <w:spacing w:after="0" w:line="240" w:lineRule="auto"/>
        <w:ind w:left="622"/>
        <w:jc w:val="both"/>
        <w:rPr>
          <w:rFonts w:ascii="Times New Roman" w:hAnsi="Times New Roman" w:cs="Times New Roman"/>
          <w:b/>
          <w:i/>
          <w:sz w:val="24"/>
          <w:szCs w:val="24"/>
        </w:rPr>
      </w:pPr>
      <w:r w:rsidRPr="009111E4">
        <w:rPr>
          <w:rFonts w:ascii="Times New Roman" w:hAnsi="Times New Roman" w:cs="Times New Roman"/>
          <w:b/>
          <w:i/>
          <w:sz w:val="24"/>
          <w:szCs w:val="24"/>
        </w:rPr>
        <w:t xml:space="preserve">Ponadto Wykonawca każdorazowo jest zobowiązany do uzyskania od właściwych zarządców dróg, gdzie będą prowadzone prace (nie tylko wymienionych powyżej dróg gminnych) zezwoleń na zajęcie pasa drogowego, </w:t>
      </w:r>
      <w:r w:rsidR="00FE5BB8">
        <w:rPr>
          <w:rFonts w:ascii="Times New Roman" w:hAnsi="Times New Roman" w:cs="Times New Roman"/>
          <w:b/>
          <w:i/>
          <w:sz w:val="24"/>
          <w:szCs w:val="24"/>
        </w:rPr>
        <w:t>dotyczącego prowadzenia robót w </w:t>
      </w:r>
      <w:r w:rsidRPr="009111E4">
        <w:rPr>
          <w:rFonts w:ascii="Times New Roman" w:hAnsi="Times New Roman" w:cs="Times New Roman"/>
          <w:b/>
          <w:i/>
          <w:sz w:val="24"/>
          <w:szCs w:val="24"/>
        </w:rPr>
        <w:t>pasie drogowym lub na umieszczenie w nim obiektu lub urządzenia.</w:t>
      </w:r>
    </w:p>
    <w:p w:rsidR="007818BB" w:rsidRPr="00E320B1" w:rsidRDefault="000C5BF6" w:rsidP="005F1BA3">
      <w:pPr>
        <w:tabs>
          <w:tab w:val="left" w:pos="-1843"/>
        </w:tabs>
        <w:spacing w:after="0" w:line="240" w:lineRule="auto"/>
        <w:ind w:left="426"/>
        <w:jc w:val="both"/>
        <w:rPr>
          <w:rFonts w:ascii="Times New Roman" w:hAnsi="Times New Roman" w:cs="Times New Roman"/>
          <w:b/>
          <w:sz w:val="24"/>
          <w:szCs w:val="24"/>
        </w:rPr>
      </w:pPr>
      <w:r w:rsidRPr="00E320B1">
        <w:rPr>
          <w:rFonts w:ascii="Times New Roman" w:hAnsi="Times New Roman" w:cs="Times New Roman"/>
          <w:b/>
          <w:sz w:val="24"/>
          <w:szCs w:val="24"/>
          <w:u w:val="single"/>
        </w:rPr>
        <w:lastRenderedPageBreak/>
        <w:t>4.</w:t>
      </w:r>
      <w:r w:rsidRPr="00E320B1">
        <w:rPr>
          <w:rFonts w:ascii="Times New Roman" w:hAnsi="Times New Roman" w:cs="Times New Roman"/>
          <w:b/>
          <w:sz w:val="24"/>
          <w:szCs w:val="24"/>
        </w:rPr>
        <w:t xml:space="preserve"> </w:t>
      </w:r>
      <w:r w:rsidR="007818BB" w:rsidRPr="00E320B1">
        <w:rPr>
          <w:rFonts w:ascii="Times New Roman" w:hAnsi="Times New Roman" w:cs="Times New Roman"/>
          <w:b/>
          <w:sz w:val="24"/>
          <w:szCs w:val="24"/>
        </w:rPr>
        <w:t xml:space="preserve">Nazwy i kody dotyczące przedmiotu zamówienia określone zgodnie </w:t>
      </w:r>
      <w:r w:rsidRPr="00E320B1">
        <w:rPr>
          <w:rFonts w:ascii="Times New Roman" w:hAnsi="Times New Roman" w:cs="Times New Roman"/>
          <w:b/>
          <w:sz w:val="24"/>
          <w:szCs w:val="24"/>
        </w:rPr>
        <w:t>ze Wspólnym Słownikiem Zamówień</w:t>
      </w:r>
    </w:p>
    <w:p w:rsidR="007818BB" w:rsidRPr="00E320B1" w:rsidRDefault="000C5BF6" w:rsidP="005F1BA3">
      <w:pPr>
        <w:spacing w:after="0" w:line="240" w:lineRule="auto"/>
        <w:jc w:val="both"/>
        <w:rPr>
          <w:rFonts w:ascii="Times New Roman" w:hAnsi="Times New Roman" w:cs="Times New Roman"/>
          <w:sz w:val="24"/>
          <w:szCs w:val="24"/>
        </w:rPr>
      </w:pPr>
      <w:r w:rsidRPr="00E320B1">
        <w:rPr>
          <w:rFonts w:ascii="Times New Roman" w:hAnsi="Times New Roman" w:cs="Times New Roman"/>
          <w:sz w:val="24"/>
          <w:szCs w:val="24"/>
        </w:rPr>
        <w:t>Kody CPV:</w:t>
      </w:r>
    </w:p>
    <w:p w:rsidR="004D6764" w:rsidRPr="00E320B1" w:rsidRDefault="00E320B1" w:rsidP="0005169F">
      <w:pPr>
        <w:spacing w:after="0" w:line="240" w:lineRule="auto"/>
        <w:ind w:left="426"/>
        <w:jc w:val="both"/>
        <w:rPr>
          <w:rFonts w:ascii="Times New Roman" w:eastAsia="Times New Roman" w:hAnsi="Times New Roman" w:cs="Times New Roman"/>
          <w:b/>
          <w:bCs/>
          <w:color w:val="FF0000"/>
          <w:sz w:val="24"/>
          <w:szCs w:val="24"/>
          <w:u w:val="single"/>
          <w:lang w:eastAsia="pl-PL"/>
        </w:rPr>
      </w:pPr>
      <w:r w:rsidRPr="00E320B1">
        <w:rPr>
          <w:rFonts w:ascii="Times New Roman" w:hAnsi="Times New Roman" w:cs="Times New Roman"/>
          <w:sz w:val="24"/>
          <w:szCs w:val="24"/>
        </w:rPr>
        <w:t>45111200-8, 45100000-8, 45233142-6, 452</w:t>
      </w:r>
      <w:r>
        <w:rPr>
          <w:rFonts w:ascii="Times New Roman" w:hAnsi="Times New Roman" w:cs="Times New Roman"/>
          <w:sz w:val="24"/>
          <w:szCs w:val="24"/>
        </w:rPr>
        <w:t>33253-7, 45111230-9, 45111200-0</w:t>
      </w:r>
      <w:r w:rsidR="00751F94">
        <w:rPr>
          <w:rFonts w:ascii="Times New Roman" w:hAnsi="Times New Roman" w:cs="Times New Roman"/>
          <w:sz w:val="24"/>
          <w:szCs w:val="24"/>
        </w:rPr>
        <w:t>, 45232400-6, 45232423-3</w:t>
      </w:r>
      <w:r>
        <w:rPr>
          <w:rFonts w:ascii="Times New Roman" w:hAnsi="Times New Roman" w:cs="Times New Roman"/>
          <w:sz w:val="24"/>
          <w:szCs w:val="24"/>
        </w:rPr>
        <w:t>.</w:t>
      </w:r>
      <w:r w:rsidRPr="00E320B1">
        <w:rPr>
          <w:rFonts w:ascii="Times New Roman" w:eastAsia="Times New Roman" w:hAnsi="Times New Roman" w:cs="Times New Roman"/>
          <w:b/>
          <w:bCs/>
          <w:color w:val="FF0000"/>
          <w:sz w:val="24"/>
          <w:szCs w:val="24"/>
          <w:u w:val="single"/>
          <w:lang w:eastAsia="pl-PL"/>
        </w:rPr>
        <w:t xml:space="preserve"> </w:t>
      </w:r>
    </w:p>
    <w:p w:rsidR="00EB0C0A" w:rsidRPr="00B447A2" w:rsidRDefault="00C23986" w:rsidP="005F1BA3">
      <w:pPr>
        <w:tabs>
          <w:tab w:val="left" w:pos="295"/>
          <w:tab w:val="left" w:pos="330"/>
        </w:tabs>
        <w:autoSpaceDE w:val="0"/>
        <w:autoSpaceDN w:val="0"/>
        <w:adjustRightInd w:val="0"/>
        <w:spacing w:after="0" w:line="240" w:lineRule="auto"/>
        <w:ind w:firstLine="426"/>
        <w:rPr>
          <w:rFonts w:ascii="Times New Roman" w:eastAsia="Times New Roman" w:hAnsi="Times New Roman" w:cs="Times New Roman"/>
          <w:b/>
          <w:bCs/>
          <w:sz w:val="24"/>
          <w:szCs w:val="24"/>
          <w:lang w:eastAsia="pl-PL"/>
        </w:rPr>
      </w:pPr>
      <w:r w:rsidRPr="00B447A2">
        <w:rPr>
          <w:rFonts w:ascii="Times New Roman" w:eastAsia="Times New Roman" w:hAnsi="Times New Roman" w:cs="Times New Roman"/>
          <w:b/>
          <w:bCs/>
          <w:sz w:val="24"/>
          <w:szCs w:val="24"/>
          <w:u w:val="single"/>
          <w:lang w:eastAsia="pl-PL"/>
        </w:rPr>
        <w:t>5</w:t>
      </w:r>
      <w:r w:rsidR="00EB0C0A" w:rsidRPr="00B447A2">
        <w:rPr>
          <w:rFonts w:ascii="Times New Roman" w:eastAsia="Times New Roman" w:hAnsi="Times New Roman" w:cs="Times New Roman"/>
          <w:b/>
          <w:bCs/>
          <w:sz w:val="24"/>
          <w:szCs w:val="24"/>
          <w:u w:val="single"/>
          <w:lang w:eastAsia="pl-PL"/>
        </w:rPr>
        <w:t>.</w:t>
      </w:r>
      <w:r w:rsidR="00EB0C0A" w:rsidRPr="00B447A2">
        <w:rPr>
          <w:rFonts w:ascii="Times New Roman" w:eastAsia="Times New Roman" w:hAnsi="Times New Roman" w:cs="Times New Roman"/>
          <w:b/>
          <w:bCs/>
          <w:sz w:val="24"/>
          <w:szCs w:val="24"/>
          <w:lang w:eastAsia="pl-PL"/>
        </w:rPr>
        <w:tab/>
        <w:t>Termin wykonania zamówienia</w:t>
      </w:r>
      <w:r w:rsidR="008E48A4" w:rsidRPr="00B447A2">
        <w:rPr>
          <w:rFonts w:ascii="Times New Roman" w:eastAsia="Times New Roman" w:hAnsi="Times New Roman" w:cs="Times New Roman"/>
          <w:b/>
          <w:bCs/>
          <w:sz w:val="24"/>
          <w:szCs w:val="24"/>
          <w:lang w:eastAsia="pl-PL"/>
        </w:rPr>
        <w:t xml:space="preserve"> i termin rękojmi</w:t>
      </w:r>
    </w:p>
    <w:p w:rsidR="00D46B72" w:rsidRPr="00D46B72" w:rsidRDefault="00EB0C0A" w:rsidP="005F1BA3">
      <w:pPr>
        <w:widowControl w:val="0"/>
        <w:tabs>
          <w:tab w:val="left" w:pos="330"/>
        </w:tabs>
        <w:spacing w:after="0" w:line="240" w:lineRule="auto"/>
        <w:jc w:val="both"/>
        <w:rPr>
          <w:rFonts w:ascii="Times New Roman" w:eastAsia="Times New Roman" w:hAnsi="Times New Roman" w:cs="Times New Roman"/>
          <w:b/>
          <w:sz w:val="24"/>
          <w:szCs w:val="24"/>
          <w:u w:val="single"/>
          <w:lang w:eastAsia="pl-PL" w:bidi="pl-PL"/>
        </w:rPr>
      </w:pPr>
      <w:r w:rsidRPr="00D46B72">
        <w:rPr>
          <w:rFonts w:ascii="Times New Roman" w:eastAsia="Times New Roman" w:hAnsi="Times New Roman" w:cs="Times New Roman"/>
          <w:sz w:val="24"/>
          <w:szCs w:val="24"/>
          <w:lang w:eastAsia="pl-PL" w:bidi="pl-PL"/>
        </w:rPr>
        <w:t xml:space="preserve">Wykonawca, który wygra przetarg zobowiązany jest do </w:t>
      </w:r>
      <w:r w:rsidR="00D46B72" w:rsidRPr="00D46B72">
        <w:rPr>
          <w:rFonts w:ascii="Times New Roman" w:eastAsia="Times New Roman" w:hAnsi="Times New Roman" w:cs="Times New Roman"/>
          <w:sz w:val="24"/>
          <w:szCs w:val="24"/>
          <w:lang w:eastAsia="pl-PL" w:bidi="pl-PL"/>
        </w:rPr>
        <w:t>wykonania</w:t>
      </w:r>
      <w:r w:rsidRPr="00D46B72">
        <w:rPr>
          <w:rFonts w:ascii="Times New Roman" w:eastAsia="Times New Roman" w:hAnsi="Times New Roman" w:cs="Times New Roman"/>
          <w:sz w:val="24"/>
          <w:szCs w:val="24"/>
          <w:lang w:eastAsia="pl-PL" w:bidi="pl-PL"/>
        </w:rPr>
        <w:t xml:space="preserve"> </w:t>
      </w:r>
      <w:r w:rsidR="00A14249" w:rsidRPr="00D46B72">
        <w:rPr>
          <w:rFonts w:ascii="Times New Roman" w:eastAsia="Times New Roman" w:hAnsi="Times New Roman" w:cs="Times New Roman"/>
          <w:sz w:val="24"/>
          <w:szCs w:val="24"/>
          <w:lang w:eastAsia="pl-PL" w:bidi="pl-PL"/>
        </w:rPr>
        <w:t>robót</w:t>
      </w:r>
      <w:r w:rsidR="001D4D69" w:rsidRPr="00D46B72">
        <w:rPr>
          <w:rFonts w:ascii="Times New Roman" w:eastAsia="Times New Roman" w:hAnsi="Times New Roman" w:cs="Times New Roman"/>
          <w:sz w:val="24"/>
          <w:szCs w:val="24"/>
          <w:lang w:eastAsia="pl-PL" w:bidi="pl-PL"/>
        </w:rPr>
        <w:t xml:space="preserve"> budowlanych</w:t>
      </w:r>
      <w:r w:rsidR="00D46B72" w:rsidRPr="00D46B72">
        <w:rPr>
          <w:rFonts w:ascii="Times New Roman" w:eastAsia="Times New Roman" w:hAnsi="Times New Roman" w:cs="Times New Roman"/>
          <w:sz w:val="24"/>
          <w:szCs w:val="24"/>
          <w:lang w:eastAsia="pl-PL" w:bidi="pl-PL"/>
        </w:rPr>
        <w:t xml:space="preserve"> potwierdzonych ich protokolarnym odbiorem </w:t>
      </w:r>
      <w:r w:rsidRPr="00D46B72">
        <w:rPr>
          <w:rFonts w:ascii="Times New Roman" w:eastAsia="Times New Roman" w:hAnsi="Times New Roman" w:cs="Times New Roman"/>
          <w:b/>
          <w:sz w:val="24"/>
          <w:szCs w:val="24"/>
          <w:u w:val="single"/>
          <w:lang w:eastAsia="pl-PL" w:bidi="pl-PL"/>
        </w:rPr>
        <w:t xml:space="preserve">do dnia </w:t>
      </w:r>
      <w:r w:rsidR="003960BB" w:rsidRPr="00D46B72">
        <w:rPr>
          <w:rFonts w:ascii="Times New Roman" w:eastAsia="Times New Roman" w:hAnsi="Times New Roman" w:cs="Times New Roman"/>
          <w:b/>
          <w:sz w:val="24"/>
          <w:szCs w:val="24"/>
          <w:u w:val="single"/>
          <w:lang w:eastAsia="pl-PL" w:bidi="pl-PL"/>
        </w:rPr>
        <w:t>3</w:t>
      </w:r>
      <w:r w:rsidR="00F60895" w:rsidRPr="00D46B72">
        <w:rPr>
          <w:rFonts w:ascii="Times New Roman" w:eastAsia="Times New Roman" w:hAnsi="Times New Roman" w:cs="Times New Roman"/>
          <w:b/>
          <w:sz w:val="24"/>
          <w:szCs w:val="24"/>
          <w:u w:val="single"/>
          <w:lang w:eastAsia="pl-PL" w:bidi="pl-PL"/>
        </w:rPr>
        <w:t>0</w:t>
      </w:r>
      <w:r w:rsidR="003960BB" w:rsidRPr="00D46B72">
        <w:rPr>
          <w:rFonts w:ascii="Times New Roman" w:eastAsia="Times New Roman" w:hAnsi="Times New Roman" w:cs="Times New Roman"/>
          <w:b/>
          <w:sz w:val="24"/>
          <w:szCs w:val="24"/>
          <w:u w:val="single"/>
          <w:lang w:eastAsia="pl-PL" w:bidi="pl-PL"/>
        </w:rPr>
        <w:t xml:space="preserve"> </w:t>
      </w:r>
      <w:r w:rsidR="00F60895" w:rsidRPr="00D46B72">
        <w:rPr>
          <w:rFonts w:ascii="Times New Roman" w:eastAsia="Times New Roman" w:hAnsi="Times New Roman" w:cs="Times New Roman"/>
          <w:b/>
          <w:sz w:val="24"/>
          <w:szCs w:val="24"/>
          <w:u w:val="single"/>
          <w:lang w:eastAsia="pl-PL" w:bidi="pl-PL"/>
        </w:rPr>
        <w:t xml:space="preserve">listopada </w:t>
      </w:r>
      <w:r w:rsidRPr="00D46B72">
        <w:rPr>
          <w:rFonts w:ascii="Times New Roman" w:eastAsia="Times New Roman" w:hAnsi="Times New Roman" w:cs="Times New Roman"/>
          <w:b/>
          <w:sz w:val="24"/>
          <w:szCs w:val="24"/>
          <w:u w:val="single"/>
          <w:lang w:eastAsia="pl-PL" w:bidi="pl-PL"/>
        </w:rPr>
        <w:t>201</w:t>
      </w:r>
      <w:r w:rsidR="00C23986" w:rsidRPr="00D46B72">
        <w:rPr>
          <w:rFonts w:ascii="Times New Roman" w:eastAsia="Times New Roman" w:hAnsi="Times New Roman" w:cs="Times New Roman"/>
          <w:b/>
          <w:sz w:val="24"/>
          <w:szCs w:val="24"/>
          <w:u w:val="single"/>
          <w:lang w:eastAsia="pl-PL" w:bidi="pl-PL"/>
        </w:rPr>
        <w:t>6</w:t>
      </w:r>
      <w:r w:rsidRPr="00D46B72">
        <w:rPr>
          <w:rFonts w:ascii="Times New Roman" w:eastAsia="Times New Roman" w:hAnsi="Times New Roman" w:cs="Times New Roman"/>
          <w:b/>
          <w:sz w:val="24"/>
          <w:szCs w:val="24"/>
          <w:u w:val="single"/>
          <w:lang w:eastAsia="pl-PL" w:bidi="pl-PL"/>
        </w:rPr>
        <w:t>r.</w:t>
      </w:r>
    </w:p>
    <w:p w:rsidR="009111E4" w:rsidRPr="009111E4" w:rsidRDefault="009111E4" w:rsidP="005F1BA3">
      <w:pPr>
        <w:widowControl w:val="0"/>
        <w:tabs>
          <w:tab w:val="left" w:pos="330"/>
        </w:tabs>
        <w:spacing w:after="0" w:line="240" w:lineRule="auto"/>
        <w:jc w:val="both"/>
        <w:rPr>
          <w:rFonts w:ascii="Times New Roman" w:eastAsia="Times New Roman" w:hAnsi="Times New Roman" w:cs="Times New Roman"/>
          <w:b/>
          <w:i/>
          <w:sz w:val="24"/>
          <w:szCs w:val="24"/>
          <w:u w:val="single"/>
          <w:lang w:eastAsia="pl-PL" w:bidi="pl-PL"/>
        </w:rPr>
      </w:pPr>
      <w:r>
        <w:rPr>
          <w:rFonts w:ascii="Times New Roman" w:eastAsia="Times New Roman" w:hAnsi="Times New Roman" w:cs="Times New Roman"/>
          <w:b/>
          <w:i/>
          <w:sz w:val="24"/>
          <w:szCs w:val="24"/>
          <w:lang w:eastAsia="pl-PL" w:bidi="pl-PL"/>
        </w:rPr>
        <w:tab/>
      </w:r>
      <w:r w:rsidRPr="009111E4">
        <w:rPr>
          <w:rFonts w:ascii="Times New Roman" w:eastAsia="Times New Roman" w:hAnsi="Times New Roman" w:cs="Times New Roman"/>
          <w:b/>
          <w:i/>
          <w:sz w:val="24"/>
          <w:szCs w:val="24"/>
          <w:lang w:eastAsia="pl-PL" w:bidi="pl-PL"/>
        </w:rPr>
        <w:t xml:space="preserve">Termin realizacji </w:t>
      </w:r>
      <w:r w:rsidRPr="009111E4">
        <w:rPr>
          <w:rFonts w:ascii="Times New Roman" w:eastAsia="Times New Roman" w:hAnsi="Times New Roman" w:cs="Times New Roman"/>
          <w:b/>
          <w:i/>
          <w:sz w:val="24"/>
          <w:szCs w:val="24"/>
          <w:u w:val="single"/>
          <w:lang w:eastAsia="pl-PL" w:bidi="pl-PL"/>
        </w:rPr>
        <w:t>całego zakresu zamówienia wraz z dopełnieniem formalności związanych z zakończeniem budowy przed nadzorem budowlanym (pozwolenie na użytkowanie/zawiadomienie o zakończeniu budowy) oraz wojewódzkim inspektorem ochrony środowiska (informacja o planowanym terminie oddania do użytkowania, zakończeniu rozruchu o ile jest wymagane), potwierdzonych protokołem zakończenia ustala się do dnia 31.12.2016r.</w:t>
      </w:r>
    </w:p>
    <w:p w:rsidR="008E48A4" w:rsidRPr="00D46B72" w:rsidRDefault="008E48A4" w:rsidP="005F1BA3">
      <w:pPr>
        <w:widowControl w:val="0"/>
        <w:tabs>
          <w:tab w:val="left" w:pos="330"/>
        </w:tabs>
        <w:spacing w:after="0" w:line="240" w:lineRule="auto"/>
        <w:jc w:val="both"/>
        <w:rPr>
          <w:rFonts w:ascii="Times New Roman" w:eastAsia="Times New Roman" w:hAnsi="Times New Roman" w:cs="Times New Roman"/>
          <w:b/>
          <w:sz w:val="24"/>
          <w:szCs w:val="24"/>
          <w:lang w:eastAsia="pl-PL" w:bidi="pl-PL"/>
        </w:rPr>
      </w:pPr>
      <w:r w:rsidRPr="00D46B72">
        <w:rPr>
          <w:rFonts w:ascii="Times New Roman" w:eastAsia="Times New Roman" w:hAnsi="Times New Roman" w:cs="Times New Roman"/>
          <w:sz w:val="24"/>
          <w:szCs w:val="24"/>
          <w:lang w:eastAsia="pl-PL" w:bidi="pl-PL"/>
        </w:rPr>
        <w:t xml:space="preserve">Wymagany termin </w:t>
      </w:r>
      <w:r w:rsidRPr="00D46B72">
        <w:rPr>
          <w:rFonts w:ascii="Times New Roman" w:eastAsia="Times New Roman" w:hAnsi="Times New Roman" w:cs="Times New Roman"/>
          <w:b/>
          <w:sz w:val="24"/>
          <w:szCs w:val="24"/>
          <w:u w:val="single"/>
          <w:lang w:eastAsia="pl-PL" w:bidi="pl-PL"/>
        </w:rPr>
        <w:t>rękojmi</w:t>
      </w:r>
      <w:r w:rsidRPr="00D46B72">
        <w:rPr>
          <w:rFonts w:ascii="Times New Roman" w:eastAsia="Times New Roman" w:hAnsi="Times New Roman" w:cs="Times New Roman"/>
          <w:sz w:val="24"/>
          <w:szCs w:val="24"/>
          <w:lang w:eastAsia="pl-PL" w:bidi="pl-PL"/>
        </w:rPr>
        <w:t xml:space="preserve"> na wykonane roboty budowlane wynosi </w:t>
      </w:r>
      <w:r w:rsidRPr="00D46B72">
        <w:rPr>
          <w:rFonts w:ascii="Times New Roman" w:eastAsia="Times New Roman" w:hAnsi="Times New Roman" w:cs="Times New Roman"/>
          <w:b/>
          <w:sz w:val="24"/>
          <w:szCs w:val="24"/>
          <w:lang w:eastAsia="pl-PL" w:bidi="pl-PL"/>
        </w:rPr>
        <w:t>minimum 60 miesięcy</w:t>
      </w:r>
      <w:r w:rsidRPr="00D46B72">
        <w:rPr>
          <w:rFonts w:ascii="Times New Roman" w:eastAsia="Times New Roman" w:hAnsi="Times New Roman" w:cs="Times New Roman"/>
          <w:sz w:val="24"/>
          <w:szCs w:val="24"/>
          <w:lang w:eastAsia="pl-PL" w:bidi="pl-PL"/>
        </w:rPr>
        <w:t xml:space="preserve">. Okres rękojmi rozpoczyna się </w:t>
      </w:r>
      <w:r w:rsidRPr="00D46B72">
        <w:rPr>
          <w:rFonts w:ascii="Times New Roman" w:eastAsia="Times New Roman" w:hAnsi="Times New Roman" w:cs="Times New Roman"/>
          <w:b/>
          <w:sz w:val="24"/>
          <w:szCs w:val="24"/>
          <w:lang w:eastAsia="pl-PL" w:bidi="pl-PL"/>
        </w:rPr>
        <w:t xml:space="preserve">od daty odbioru końcowego </w:t>
      </w:r>
      <w:r w:rsidR="00075DDC">
        <w:rPr>
          <w:rFonts w:ascii="Times New Roman" w:eastAsia="Times New Roman" w:hAnsi="Times New Roman" w:cs="Times New Roman"/>
          <w:b/>
          <w:sz w:val="24"/>
          <w:szCs w:val="24"/>
          <w:lang w:eastAsia="pl-PL" w:bidi="pl-PL"/>
        </w:rPr>
        <w:t>całego przedmiotu zamówienia</w:t>
      </w:r>
      <w:r w:rsidR="00D04B8D" w:rsidRPr="00D46B72">
        <w:rPr>
          <w:rFonts w:ascii="Times New Roman" w:eastAsia="Times New Roman" w:hAnsi="Times New Roman" w:cs="Times New Roman"/>
          <w:b/>
          <w:sz w:val="24"/>
          <w:szCs w:val="24"/>
          <w:lang w:eastAsia="pl-PL" w:bidi="pl-PL"/>
        </w:rPr>
        <w:t xml:space="preserve"> </w:t>
      </w:r>
      <w:r w:rsidRPr="00D46B72">
        <w:rPr>
          <w:rFonts w:ascii="Times New Roman" w:eastAsia="Times New Roman" w:hAnsi="Times New Roman" w:cs="Times New Roman"/>
          <w:b/>
          <w:sz w:val="24"/>
          <w:szCs w:val="24"/>
          <w:lang w:eastAsia="pl-PL" w:bidi="pl-PL"/>
        </w:rPr>
        <w:t>przez Zamawiającego.</w:t>
      </w:r>
    </w:p>
    <w:p w:rsidR="000C5BF6" w:rsidRPr="00472FC5" w:rsidRDefault="00C23986" w:rsidP="005F1BA3">
      <w:pPr>
        <w:tabs>
          <w:tab w:val="left" w:pos="330"/>
        </w:tabs>
        <w:spacing w:after="0" w:line="240" w:lineRule="auto"/>
        <w:ind w:firstLine="426"/>
        <w:jc w:val="both"/>
        <w:rPr>
          <w:rFonts w:ascii="Times New Roman" w:hAnsi="Times New Roman" w:cs="Times New Roman"/>
          <w:b/>
          <w:sz w:val="24"/>
          <w:szCs w:val="24"/>
        </w:rPr>
      </w:pPr>
      <w:r w:rsidRPr="00472FC5">
        <w:rPr>
          <w:rFonts w:ascii="Times New Roman" w:hAnsi="Times New Roman" w:cs="Times New Roman"/>
          <w:b/>
          <w:sz w:val="24"/>
          <w:szCs w:val="24"/>
          <w:u w:val="single"/>
        </w:rPr>
        <w:t>6</w:t>
      </w:r>
      <w:r w:rsidR="000C5BF6" w:rsidRPr="00472FC5">
        <w:rPr>
          <w:rFonts w:ascii="Times New Roman" w:hAnsi="Times New Roman" w:cs="Times New Roman"/>
          <w:b/>
          <w:sz w:val="24"/>
          <w:szCs w:val="24"/>
          <w:u w:val="single"/>
        </w:rPr>
        <w:t>.</w:t>
      </w:r>
      <w:r w:rsidR="000C5BF6" w:rsidRPr="00472FC5">
        <w:rPr>
          <w:rFonts w:ascii="Times New Roman" w:hAnsi="Times New Roman" w:cs="Times New Roman"/>
          <w:b/>
          <w:sz w:val="24"/>
          <w:szCs w:val="24"/>
        </w:rPr>
        <w:t xml:space="preserve"> Zamawiający nie dopuszcza składanie ofert częściowych.</w:t>
      </w:r>
    </w:p>
    <w:p w:rsidR="00136C5C" w:rsidRPr="00472FC5" w:rsidRDefault="00C23986" w:rsidP="005F1BA3">
      <w:pPr>
        <w:tabs>
          <w:tab w:val="left" w:pos="330"/>
        </w:tabs>
        <w:spacing w:after="0" w:line="240" w:lineRule="auto"/>
        <w:ind w:firstLine="426"/>
        <w:jc w:val="both"/>
        <w:rPr>
          <w:rFonts w:ascii="Times New Roman" w:hAnsi="Times New Roman" w:cs="Times New Roman"/>
          <w:b/>
          <w:sz w:val="24"/>
          <w:szCs w:val="24"/>
        </w:rPr>
      </w:pPr>
      <w:r w:rsidRPr="00472FC5">
        <w:rPr>
          <w:rFonts w:ascii="Times New Roman" w:hAnsi="Times New Roman" w:cs="Times New Roman"/>
          <w:b/>
          <w:sz w:val="24"/>
          <w:szCs w:val="24"/>
          <w:u w:val="single"/>
        </w:rPr>
        <w:t>7.</w:t>
      </w:r>
      <w:r w:rsidRPr="00472FC5">
        <w:rPr>
          <w:rFonts w:ascii="Times New Roman" w:hAnsi="Times New Roman" w:cs="Times New Roman"/>
          <w:b/>
          <w:sz w:val="24"/>
          <w:szCs w:val="24"/>
        </w:rPr>
        <w:t xml:space="preserve">  Zamawiający nie dopuszcza składania ofert wariantowych</w:t>
      </w:r>
    </w:p>
    <w:p w:rsidR="00112C18" w:rsidRPr="00472FC5" w:rsidRDefault="00136C5C" w:rsidP="005F1BA3">
      <w:pPr>
        <w:tabs>
          <w:tab w:val="left" w:pos="330"/>
        </w:tabs>
        <w:spacing w:after="0" w:line="240" w:lineRule="auto"/>
        <w:ind w:firstLine="426"/>
        <w:jc w:val="both"/>
        <w:rPr>
          <w:rFonts w:ascii="Times New Roman" w:hAnsi="Times New Roman" w:cs="Times New Roman"/>
          <w:b/>
          <w:sz w:val="24"/>
          <w:szCs w:val="24"/>
        </w:rPr>
      </w:pPr>
      <w:r w:rsidRPr="00472FC5">
        <w:rPr>
          <w:rFonts w:ascii="Times New Roman" w:hAnsi="Times New Roman" w:cs="Times New Roman"/>
          <w:b/>
          <w:sz w:val="24"/>
          <w:szCs w:val="24"/>
          <w:u w:val="single"/>
        </w:rPr>
        <w:t>8</w:t>
      </w:r>
      <w:r w:rsidR="000C5BF6" w:rsidRPr="00472FC5">
        <w:rPr>
          <w:rFonts w:ascii="Times New Roman" w:hAnsi="Times New Roman" w:cs="Times New Roman"/>
          <w:b/>
          <w:sz w:val="24"/>
          <w:szCs w:val="24"/>
          <w:u w:val="single"/>
        </w:rPr>
        <w:t>.</w:t>
      </w:r>
      <w:r w:rsidR="000C5BF6" w:rsidRPr="00472FC5">
        <w:rPr>
          <w:rFonts w:ascii="Times New Roman" w:hAnsi="Times New Roman" w:cs="Times New Roman"/>
          <w:b/>
          <w:sz w:val="24"/>
          <w:szCs w:val="24"/>
        </w:rPr>
        <w:t xml:space="preserve"> Zamawiający </w:t>
      </w:r>
      <w:r w:rsidR="00112C18" w:rsidRPr="00472FC5">
        <w:rPr>
          <w:rFonts w:ascii="Times New Roman" w:hAnsi="Times New Roman" w:cs="Times New Roman"/>
          <w:b/>
          <w:sz w:val="24"/>
          <w:szCs w:val="24"/>
        </w:rPr>
        <w:t>nie przewiduje udzielenia</w:t>
      </w:r>
      <w:r w:rsidR="000C5BF6" w:rsidRPr="00472FC5">
        <w:rPr>
          <w:rFonts w:ascii="Times New Roman" w:hAnsi="Times New Roman" w:cs="Times New Roman"/>
          <w:b/>
          <w:sz w:val="24"/>
          <w:szCs w:val="24"/>
        </w:rPr>
        <w:t xml:space="preserve"> zamówień uzupełniających</w:t>
      </w:r>
      <w:r w:rsidR="00112C18" w:rsidRPr="00472FC5">
        <w:rPr>
          <w:rFonts w:ascii="Times New Roman" w:hAnsi="Times New Roman" w:cs="Times New Roman"/>
          <w:b/>
          <w:sz w:val="24"/>
          <w:szCs w:val="24"/>
        </w:rPr>
        <w:t>.</w:t>
      </w:r>
      <w:r w:rsidR="000C5BF6" w:rsidRPr="00472FC5">
        <w:rPr>
          <w:rFonts w:ascii="Times New Roman" w:hAnsi="Times New Roman" w:cs="Times New Roman"/>
          <w:b/>
          <w:sz w:val="24"/>
          <w:szCs w:val="24"/>
        </w:rPr>
        <w:t xml:space="preserve"> </w:t>
      </w:r>
    </w:p>
    <w:p w:rsidR="000C5BF6" w:rsidRPr="00472FC5" w:rsidRDefault="000C5BF6" w:rsidP="005F1BA3">
      <w:pPr>
        <w:spacing w:after="0" w:line="240" w:lineRule="auto"/>
        <w:ind w:firstLine="426"/>
        <w:jc w:val="both"/>
        <w:rPr>
          <w:rFonts w:ascii="Times New Roman" w:hAnsi="Times New Roman" w:cs="Times New Roman"/>
          <w:b/>
          <w:sz w:val="24"/>
          <w:szCs w:val="24"/>
        </w:rPr>
      </w:pPr>
      <w:r w:rsidRPr="00472FC5">
        <w:rPr>
          <w:rFonts w:ascii="Times New Roman" w:hAnsi="Times New Roman" w:cs="Times New Roman"/>
          <w:b/>
          <w:sz w:val="24"/>
          <w:szCs w:val="24"/>
          <w:u w:val="single"/>
        </w:rPr>
        <w:t>9.</w:t>
      </w:r>
      <w:r w:rsidRPr="00472FC5">
        <w:rPr>
          <w:rFonts w:ascii="Times New Roman" w:hAnsi="Times New Roman" w:cs="Times New Roman"/>
          <w:b/>
          <w:sz w:val="24"/>
          <w:szCs w:val="24"/>
        </w:rPr>
        <w:t xml:space="preserve"> Warunki udziału w postępowaniu oraz opis sposobu dokonywania oceny spełniania tych warunków.</w:t>
      </w:r>
    </w:p>
    <w:p w:rsidR="000C5BF6" w:rsidRPr="00E9368A" w:rsidRDefault="000C5BF6" w:rsidP="005F1BA3">
      <w:pPr>
        <w:spacing w:after="0" w:line="240" w:lineRule="auto"/>
        <w:ind w:firstLine="426"/>
        <w:jc w:val="both"/>
        <w:rPr>
          <w:rFonts w:ascii="Times New Roman" w:hAnsi="Times New Roman" w:cs="Times New Roman"/>
          <w:b/>
          <w:sz w:val="24"/>
          <w:szCs w:val="24"/>
        </w:rPr>
      </w:pPr>
      <w:r w:rsidRPr="00E9368A">
        <w:rPr>
          <w:rFonts w:ascii="Times New Roman" w:hAnsi="Times New Roman" w:cs="Times New Roman"/>
          <w:b/>
          <w:sz w:val="24"/>
          <w:szCs w:val="24"/>
        </w:rPr>
        <w:t>9.1. Oferta zostanie uznana za spełniającą warunki, jeśli będzie:</w:t>
      </w:r>
    </w:p>
    <w:p w:rsidR="000C5BF6" w:rsidRPr="00E9368A" w:rsidRDefault="000C5BF6" w:rsidP="005F1BA3">
      <w:pPr>
        <w:spacing w:after="0" w:line="240" w:lineRule="auto"/>
        <w:ind w:firstLine="426"/>
        <w:jc w:val="both"/>
        <w:rPr>
          <w:rFonts w:ascii="Times New Roman" w:hAnsi="Times New Roman" w:cs="Times New Roman"/>
          <w:sz w:val="24"/>
          <w:szCs w:val="24"/>
        </w:rPr>
      </w:pPr>
      <w:r w:rsidRPr="00E9368A">
        <w:rPr>
          <w:rFonts w:ascii="Times New Roman" w:hAnsi="Times New Roman" w:cs="Times New Roman"/>
          <w:sz w:val="24"/>
          <w:szCs w:val="24"/>
        </w:rPr>
        <w:t>9.1.1. zgodna w kwestii sposobu jej przygotowania, oferowanego przedmiotu i warunków zamówienia ze wszystkimi wymogami niniejszej SIWZ,</w:t>
      </w:r>
    </w:p>
    <w:p w:rsidR="000C5BF6" w:rsidRPr="00E9368A" w:rsidRDefault="000C5BF6" w:rsidP="005F1BA3">
      <w:pPr>
        <w:spacing w:after="0" w:line="240" w:lineRule="auto"/>
        <w:ind w:firstLine="426"/>
        <w:jc w:val="both"/>
        <w:rPr>
          <w:rFonts w:ascii="Times New Roman" w:hAnsi="Times New Roman" w:cs="Times New Roman"/>
          <w:sz w:val="24"/>
          <w:szCs w:val="24"/>
        </w:rPr>
      </w:pPr>
      <w:r w:rsidRPr="00E9368A">
        <w:rPr>
          <w:rFonts w:ascii="Times New Roman" w:hAnsi="Times New Roman" w:cs="Times New Roman"/>
          <w:sz w:val="24"/>
          <w:szCs w:val="24"/>
        </w:rPr>
        <w:t>9.1.2. złożona w wyznaczonym terminie składania ofert.</w:t>
      </w:r>
    </w:p>
    <w:p w:rsidR="000C5BF6" w:rsidRPr="00E9368A" w:rsidRDefault="000C5BF6" w:rsidP="005F1BA3">
      <w:pPr>
        <w:spacing w:after="0" w:line="240" w:lineRule="auto"/>
        <w:ind w:firstLine="426"/>
        <w:jc w:val="both"/>
        <w:rPr>
          <w:rFonts w:ascii="Times New Roman" w:hAnsi="Times New Roman" w:cs="Times New Roman"/>
          <w:b/>
          <w:sz w:val="24"/>
          <w:szCs w:val="24"/>
        </w:rPr>
      </w:pPr>
      <w:r w:rsidRPr="00E9368A">
        <w:rPr>
          <w:rFonts w:ascii="Times New Roman" w:hAnsi="Times New Roman" w:cs="Times New Roman"/>
          <w:b/>
          <w:sz w:val="24"/>
          <w:szCs w:val="24"/>
        </w:rPr>
        <w:t>9.2. O zamówienie mogą ubiegać się Wykonawcy, którzy:</w:t>
      </w:r>
    </w:p>
    <w:p w:rsidR="000C5BF6" w:rsidRPr="00E9368A" w:rsidRDefault="000C5BF6" w:rsidP="005F1BA3">
      <w:pPr>
        <w:spacing w:after="0" w:line="240" w:lineRule="auto"/>
        <w:ind w:firstLine="426"/>
        <w:jc w:val="both"/>
        <w:rPr>
          <w:rFonts w:ascii="Times New Roman" w:hAnsi="Times New Roman" w:cs="Times New Roman"/>
          <w:sz w:val="24"/>
          <w:szCs w:val="24"/>
        </w:rPr>
      </w:pPr>
      <w:r w:rsidRPr="00E9368A">
        <w:rPr>
          <w:rFonts w:ascii="Times New Roman" w:hAnsi="Times New Roman" w:cs="Times New Roman"/>
          <w:sz w:val="24"/>
          <w:szCs w:val="24"/>
        </w:rPr>
        <w:t>9.2.1. złożą oświadczenie z art. 22 ust. 1 ustawy o spełnieniu warunków podmiotowych oraz spełniają warunki, dotyczące:</w:t>
      </w:r>
    </w:p>
    <w:p w:rsidR="000C5BF6" w:rsidRPr="003B2068" w:rsidRDefault="000C5BF6" w:rsidP="005F1BA3">
      <w:pPr>
        <w:spacing w:after="0" w:line="240" w:lineRule="auto"/>
        <w:ind w:firstLine="426"/>
        <w:jc w:val="both"/>
        <w:rPr>
          <w:rFonts w:ascii="Times New Roman" w:hAnsi="Times New Roman" w:cs="Times New Roman"/>
          <w:sz w:val="24"/>
          <w:szCs w:val="24"/>
        </w:rPr>
      </w:pPr>
      <w:r w:rsidRPr="003B2068">
        <w:rPr>
          <w:rFonts w:ascii="Times New Roman" w:hAnsi="Times New Roman" w:cs="Times New Roman"/>
          <w:b/>
          <w:sz w:val="24"/>
          <w:szCs w:val="24"/>
        </w:rPr>
        <w:t>9.2.1.1. posiadania uprawnień do wykonywania określonej działalności lub czynności</w:t>
      </w:r>
      <w:r w:rsidRPr="003B2068">
        <w:rPr>
          <w:rFonts w:ascii="Times New Roman" w:hAnsi="Times New Roman" w:cs="Times New Roman"/>
          <w:sz w:val="24"/>
          <w:szCs w:val="24"/>
        </w:rPr>
        <w:t>, jeżeli przepisy prawa nakładają obowiązek ich posiadania. Na potwierdzenie niniejszego warunku należy</w:t>
      </w:r>
      <w:r w:rsidR="00D67F54" w:rsidRPr="003B2068">
        <w:rPr>
          <w:rFonts w:ascii="Times New Roman" w:hAnsi="Times New Roman" w:cs="Times New Roman"/>
          <w:sz w:val="24"/>
          <w:szCs w:val="24"/>
        </w:rPr>
        <w:t xml:space="preserve"> złożyć oświadczenie zgodnie z Z</w:t>
      </w:r>
      <w:r w:rsidRPr="003B2068">
        <w:rPr>
          <w:rFonts w:ascii="Times New Roman" w:hAnsi="Times New Roman" w:cs="Times New Roman"/>
          <w:sz w:val="24"/>
          <w:szCs w:val="24"/>
        </w:rPr>
        <w:t xml:space="preserve">ałącznikiem </w:t>
      </w:r>
      <w:r w:rsidR="00E9368A" w:rsidRPr="003B2068">
        <w:rPr>
          <w:rFonts w:ascii="Times New Roman" w:hAnsi="Times New Roman" w:cs="Times New Roman"/>
          <w:sz w:val="24"/>
          <w:szCs w:val="24"/>
        </w:rPr>
        <w:t>nr 5</w:t>
      </w:r>
      <w:r w:rsidRPr="003B2068">
        <w:rPr>
          <w:rFonts w:ascii="Times New Roman" w:hAnsi="Times New Roman" w:cs="Times New Roman"/>
          <w:sz w:val="24"/>
          <w:szCs w:val="24"/>
        </w:rPr>
        <w:t xml:space="preserve"> do SIWZ.</w:t>
      </w:r>
    </w:p>
    <w:p w:rsidR="000C5BF6" w:rsidRPr="003B2068" w:rsidRDefault="000C5BF6" w:rsidP="005F1BA3">
      <w:pPr>
        <w:spacing w:after="0" w:line="240" w:lineRule="auto"/>
        <w:ind w:firstLine="426"/>
        <w:jc w:val="both"/>
        <w:rPr>
          <w:rFonts w:ascii="Times New Roman" w:hAnsi="Times New Roman" w:cs="Times New Roman"/>
          <w:b/>
          <w:sz w:val="24"/>
          <w:szCs w:val="24"/>
        </w:rPr>
      </w:pPr>
      <w:r w:rsidRPr="003B2068">
        <w:rPr>
          <w:rFonts w:ascii="Times New Roman" w:hAnsi="Times New Roman" w:cs="Times New Roman"/>
          <w:b/>
          <w:sz w:val="24"/>
          <w:szCs w:val="24"/>
        </w:rPr>
        <w:t>9.2.1.2. posiadania wiedzy i doświadczenia;</w:t>
      </w:r>
    </w:p>
    <w:p w:rsidR="000C5BF6" w:rsidRPr="003B2068" w:rsidRDefault="000C5BF6" w:rsidP="005F1BA3">
      <w:pPr>
        <w:spacing w:after="0" w:line="240" w:lineRule="auto"/>
        <w:ind w:firstLine="426"/>
        <w:jc w:val="both"/>
        <w:rPr>
          <w:rFonts w:ascii="Times New Roman" w:hAnsi="Times New Roman" w:cs="Times New Roman"/>
          <w:sz w:val="24"/>
          <w:szCs w:val="24"/>
        </w:rPr>
      </w:pPr>
      <w:r w:rsidRPr="003B2068">
        <w:rPr>
          <w:rFonts w:ascii="Times New Roman" w:hAnsi="Times New Roman" w:cs="Times New Roman"/>
          <w:sz w:val="24"/>
          <w:szCs w:val="24"/>
        </w:rPr>
        <w:t xml:space="preserve">Na potwierdzenie niniejszego warunku należy złożyć </w:t>
      </w:r>
      <w:r w:rsidRPr="003B2068">
        <w:rPr>
          <w:rFonts w:ascii="Times New Roman" w:hAnsi="Times New Roman" w:cs="Times New Roman"/>
          <w:b/>
          <w:sz w:val="24"/>
          <w:szCs w:val="24"/>
        </w:rPr>
        <w:t>wykaz robót budowlanych</w:t>
      </w:r>
      <w:r w:rsidRPr="003B2068">
        <w:rPr>
          <w:rFonts w:ascii="Times New Roman" w:hAnsi="Times New Roman" w:cs="Times New Roman"/>
          <w:sz w:val="24"/>
          <w:szCs w:val="24"/>
        </w:rPr>
        <w:t xml:space="preserve"> wykonanych w okresie ostatnich pięciu lat przed upływem terminu składania ofert, a jeżeli okres prowadzenia działalności jest krótszy - w tym okresie</w:t>
      </w:r>
      <w:r w:rsidR="004D6764" w:rsidRPr="003B2068">
        <w:rPr>
          <w:rFonts w:ascii="Times New Roman" w:hAnsi="Times New Roman" w:cs="Times New Roman"/>
          <w:sz w:val="24"/>
          <w:szCs w:val="24"/>
        </w:rPr>
        <w:t>, wraz z podaniem ich rodzaju i </w:t>
      </w:r>
      <w:r w:rsidRPr="003B2068">
        <w:rPr>
          <w:rFonts w:ascii="Times New Roman" w:hAnsi="Times New Roman" w:cs="Times New Roman"/>
          <w:sz w:val="24"/>
          <w:szCs w:val="24"/>
        </w:rPr>
        <w:t>wartości, daty i miejsca wykonania</w:t>
      </w:r>
      <w:r w:rsidR="004D6764" w:rsidRPr="003B2068">
        <w:rPr>
          <w:rFonts w:ascii="Times New Roman" w:hAnsi="Times New Roman" w:cs="Times New Roman"/>
          <w:sz w:val="24"/>
          <w:szCs w:val="24"/>
        </w:rPr>
        <w:t xml:space="preserve"> (zgod</w:t>
      </w:r>
      <w:r w:rsidR="00D67F54" w:rsidRPr="003B2068">
        <w:rPr>
          <w:rFonts w:ascii="Times New Roman" w:hAnsi="Times New Roman" w:cs="Times New Roman"/>
          <w:sz w:val="24"/>
          <w:szCs w:val="24"/>
        </w:rPr>
        <w:t>nie z Z</w:t>
      </w:r>
      <w:r w:rsidR="00E9368A" w:rsidRPr="003B2068">
        <w:rPr>
          <w:rFonts w:ascii="Times New Roman" w:hAnsi="Times New Roman" w:cs="Times New Roman"/>
          <w:sz w:val="24"/>
          <w:szCs w:val="24"/>
        </w:rPr>
        <w:t>łącznikiem nr 7</w:t>
      </w:r>
      <w:r w:rsidR="004D6764" w:rsidRPr="003B2068">
        <w:rPr>
          <w:rFonts w:ascii="Times New Roman" w:hAnsi="Times New Roman" w:cs="Times New Roman"/>
          <w:sz w:val="24"/>
          <w:szCs w:val="24"/>
        </w:rPr>
        <w:t xml:space="preserve"> do SIWZ) oraz z </w:t>
      </w:r>
      <w:r w:rsidRPr="003B2068">
        <w:rPr>
          <w:rFonts w:ascii="Times New Roman" w:hAnsi="Times New Roman" w:cs="Times New Roman"/>
          <w:sz w:val="24"/>
          <w:szCs w:val="24"/>
        </w:rPr>
        <w:t>załączeniem dowodów dotyczących najważniejszych robót, określających, czy roboty te zostały wykonane w sposób należyty oraz wskazujących,</w:t>
      </w:r>
      <w:r w:rsidR="004D6764" w:rsidRPr="003B2068">
        <w:rPr>
          <w:rFonts w:ascii="Times New Roman" w:hAnsi="Times New Roman" w:cs="Times New Roman"/>
          <w:sz w:val="24"/>
          <w:szCs w:val="24"/>
        </w:rPr>
        <w:t xml:space="preserve"> czy zostały wykonane zgodnie z </w:t>
      </w:r>
      <w:r w:rsidRPr="003B2068">
        <w:rPr>
          <w:rFonts w:ascii="Times New Roman" w:hAnsi="Times New Roman" w:cs="Times New Roman"/>
          <w:sz w:val="24"/>
          <w:szCs w:val="24"/>
        </w:rPr>
        <w:t>zasadami sztuki budowlanej i prawidłowo ukończone. Wykonawca potwierdzi spełnianie niniejszego warunku udziału w postępowaniu, jeżeli wykaże, że w tym okresie</w:t>
      </w:r>
      <w:r w:rsidR="00B549A1" w:rsidRPr="003B2068">
        <w:rPr>
          <w:rFonts w:ascii="Times New Roman" w:hAnsi="Times New Roman" w:cs="Times New Roman"/>
          <w:sz w:val="24"/>
          <w:szCs w:val="24"/>
        </w:rPr>
        <w:t xml:space="preserve"> w</w:t>
      </w:r>
      <w:r w:rsidRPr="003B2068">
        <w:rPr>
          <w:rFonts w:ascii="Times New Roman" w:hAnsi="Times New Roman" w:cs="Times New Roman"/>
          <w:sz w:val="24"/>
          <w:szCs w:val="24"/>
        </w:rPr>
        <w:t>ykonał należycie co najmniej:</w:t>
      </w:r>
    </w:p>
    <w:p w:rsidR="000C5BF6" w:rsidRPr="003B2068" w:rsidRDefault="00B549A1" w:rsidP="005F1BA3">
      <w:pPr>
        <w:spacing w:after="0" w:line="240" w:lineRule="auto"/>
        <w:ind w:firstLine="426"/>
        <w:jc w:val="both"/>
        <w:rPr>
          <w:rFonts w:ascii="Times New Roman" w:hAnsi="Times New Roman" w:cs="Times New Roman"/>
          <w:sz w:val="24"/>
          <w:szCs w:val="24"/>
        </w:rPr>
      </w:pPr>
      <w:r w:rsidRPr="003B2068">
        <w:rPr>
          <w:rFonts w:ascii="Times New Roman" w:hAnsi="Times New Roman" w:cs="Times New Roman"/>
          <w:b/>
          <w:sz w:val="24"/>
          <w:szCs w:val="24"/>
        </w:rPr>
        <w:t>- dwie roboty</w:t>
      </w:r>
      <w:r w:rsidR="000C5BF6" w:rsidRPr="003B2068">
        <w:rPr>
          <w:rFonts w:ascii="Times New Roman" w:hAnsi="Times New Roman" w:cs="Times New Roman"/>
          <w:b/>
          <w:sz w:val="24"/>
          <w:szCs w:val="24"/>
        </w:rPr>
        <w:t xml:space="preserve"> budowlan</w:t>
      </w:r>
      <w:r w:rsidRPr="003B2068">
        <w:rPr>
          <w:rFonts w:ascii="Times New Roman" w:hAnsi="Times New Roman" w:cs="Times New Roman"/>
          <w:b/>
          <w:sz w:val="24"/>
          <w:szCs w:val="24"/>
        </w:rPr>
        <w:t>e</w:t>
      </w:r>
      <w:r w:rsidR="0023235B" w:rsidRPr="003B2068">
        <w:rPr>
          <w:rFonts w:ascii="Times New Roman" w:hAnsi="Times New Roman" w:cs="Times New Roman"/>
          <w:b/>
          <w:sz w:val="24"/>
          <w:szCs w:val="24"/>
        </w:rPr>
        <w:t>, w ramach których</w:t>
      </w:r>
      <w:r w:rsidR="000C5BF6" w:rsidRPr="003B2068">
        <w:rPr>
          <w:rFonts w:ascii="Times New Roman" w:hAnsi="Times New Roman" w:cs="Times New Roman"/>
          <w:b/>
          <w:sz w:val="24"/>
          <w:szCs w:val="24"/>
        </w:rPr>
        <w:t xml:space="preserve"> wykonano roboty związane z budową,</w:t>
      </w:r>
      <w:r w:rsidR="00E9368A" w:rsidRPr="003B2068">
        <w:rPr>
          <w:rFonts w:ascii="Times New Roman" w:hAnsi="Times New Roman" w:cs="Times New Roman"/>
          <w:b/>
          <w:sz w:val="24"/>
          <w:szCs w:val="24"/>
        </w:rPr>
        <w:t xml:space="preserve"> przebudową lub</w:t>
      </w:r>
      <w:r w:rsidR="000C5BF6" w:rsidRPr="003B2068">
        <w:rPr>
          <w:rFonts w:ascii="Times New Roman" w:hAnsi="Times New Roman" w:cs="Times New Roman"/>
          <w:b/>
          <w:sz w:val="24"/>
          <w:szCs w:val="24"/>
        </w:rPr>
        <w:t xml:space="preserve"> rozbudową </w:t>
      </w:r>
      <w:r w:rsidR="00E9368A" w:rsidRPr="003B2068">
        <w:rPr>
          <w:rFonts w:ascii="Times New Roman" w:hAnsi="Times New Roman" w:cs="Times New Roman"/>
          <w:b/>
          <w:sz w:val="24"/>
          <w:szCs w:val="24"/>
        </w:rPr>
        <w:t xml:space="preserve">kanalizacji sanitarnej, w tym minimum jedna robota </w:t>
      </w:r>
      <w:r w:rsidR="003B2068" w:rsidRPr="003B2068">
        <w:rPr>
          <w:rFonts w:ascii="Times New Roman" w:hAnsi="Times New Roman" w:cs="Times New Roman"/>
          <w:b/>
          <w:sz w:val="24"/>
          <w:szCs w:val="24"/>
        </w:rPr>
        <w:t>w </w:t>
      </w:r>
      <w:r w:rsidR="00E9368A" w:rsidRPr="003B2068">
        <w:rPr>
          <w:rFonts w:ascii="Times New Roman" w:hAnsi="Times New Roman" w:cs="Times New Roman"/>
          <w:b/>
          <w:sz w:val="24"/>
          <w:szCs w:val="24"/>
        </w:rPr>
        <w:t>zakresie której wykonano pompownię ścieków</w:t>
      </w:r>
      <w:r w:rsidR="00D73224">
        <w:rPr>
          <w:rFonts w:ascii="Times New Roman" w:hAnsi="Times New Roman" w:cs="Times New Roman"/>
          <w:b/>
          <w:sz w:val="24"/>
          <w:szCs w:val="24"/>
        </w:rPr>
        <w:t xml:space="preserve"> z rurociągiem tłocznym</w:t>
      </w:r>
      <w:r w:rsidR="00E9368A" w:rsidRPr="003B2068">
        <w:rPr>
          <w:rFonts w:ascii="Times New Roman" w:hAnsi="Times New Roman" w:cs="Times New Roman"/>
          <w:b/>
          <w:sz w:val="24"/>
          <w:szCs w:val="24"/>
        </w:rPr>
        <w:t>. Wartość każdej z dwóch wykonanych robót budowlanych wynosiła</w:t>
      </w:r>
      <w:r w:rsidRPr="003B2068">
        <w:rPr>
          <w:rFonts w:ascii="Times New Roman" w:hAnsi="Times New Roman" w:cs="Times New Roman"/>
          <w:b/>
          <w:sz w:val="24"/>
          <w:szCs w:val="24"/>
        </w:rPr>
        <w:t xml:space="preserve"> min</w:t>
      </w:r>
      <w:r w:rsidR="00A14249">
        <w:rPr>
          <w:rFonts w:ascii="Times New Roman" w:hAnsi="Times New Roman" w:cs="Times New Roman"/>
          <w:b/>
          <w:sz w:val="24"/>
          <w:szCs w:val="24"/>
        </w:rPr>
        <w:t>imu</w:t>
      </w:r>
      <w:r w:rsidR="00E9368A" w:rsidRPr="003B2068">
        <w:rPr>
          <w:rFonts w:ascii="Times New Roman" w:hAnsi="Times New Roman" w:cs="Times New Roman"/>
          <w:b/>
          <w:sz w:val="24"/>
          <w:szCs w:val="24"/>
        </w:rPr>
        <w:t>m</w:t>
      </w:r>
      <w:r w:rsidRPr="003B2068">
        <w:rPr>
          <w:rFonts w:ascii="Times New Roman" w:hAnsi="Times New Roman" w:cs="Times New Roman"/>
          <w:b/>
          <w:sz w:val="24"/>
          <w:szCs w:val="24"/>
        </w:rPr>
        <w:t xml:space="preserve"> </w:t>
      </w:r>
      <w:r w:rsidR="003B2068" w:rsidRPr="003B2068">
        <w:rPr>
          <w:rFonts w:ascii="Times New Roman" w:hAnsi="Times New Roman" w:cs="Times New Roman"/>
          <w:b/>
          <w:sz w:val="24"/>
          <w:szCs w:val="24"/>
        </w:rPr>
        <w:t>50</w:t>
      </w:r>
      <w:r w:rsidRPr="003B2068">
        <w:rPr>
          <w:rFonts w:ascii="Times New Roman" w:hAnsi="Times New Roman" w:cs="Times New Roman"/>
          <w:b/>
          <w:sz w:val="24"/>
          <w:szCs w:val="24"/>
        </w:rPr>
        <w:t>0</w:t>
      </w:r>
      <w:r w:rsidR="000C5BF6" w:rsidRPr="003B2068">
        <w:rPr>
          <w:rFonts w:ascii="Times New Roman" w:hAnsi="Times New Roman" w:cs="Times New Roman"/>
          <w:b/>
          <w:sz w:val="24"/>
          <w:szCs w:val="24"/>
        </w:rPr>
        <w:t xml:space="preserve"> 000,00 zł brutto</w:t>
      </w:r>
      <w:r w:rsidR="000C5BF6" w:rsidRPr="003B2068">
        <w:rPr>
          <w:rFonts w:ascii="Times New Roman" w:hAnsi="Times New Roman" w:cs="Times New Roman"/>
          <w:sz w:val="24"/>
          <w:szCs w:val="24"/>
        </w:rPr>
        <w:t>.</w:t>
      </w:r>
    </w:p>
    <w:p w:rsidR="000C5BF6" w:rsidRPr="007C655A" w:rsidRDefault="000C5BF6" w:rsidP="005F1BA3">
      <w:pPr>
        <w:spacing w:after="0" w:line="240" w:lineRule="auto"/>
        <w:ind w:firstLine="426"/>
        <w:jc w:val="both"/>
        <w:rPr>
          <w:rFonts w:ascii="Times New Roman" w:hAnsi="Times New Roman" w:cs="Times New Roman"/>
          <w:sz w:val="24"/>
          <w:szCs w:val="24"/>
        </w:rPr>
      </w:pPr>
      <w:r w:rsidRPr="007C655A">
        <w:rPr>
          <w:rFonts w:ascii="Times New Roman" w:hAnsi="Times New Roman" w:cs="Times New Roman"/>
          <w:sz w:val="24"/>
          <w:szCs w:val="24"/>
        </w:rPr>
        <w:t xml:space="preserve">Do wykazu należy </w:t>
      </w:r>
      <w:r w:rsidRPr="007C655A">
        <w:rPr>
          <w:rFonts w:ascii="Times New Roman" w:hAnsi="Times New Roman" w:cs="Times New Roman"/>
          <w:b/>
          <w:sz w:val="24"/>
          <w:szCs w:val="24"/>
        </w:rPr>
        <w:t>załączyć dowody</w:t>
      </w:r>
      <w:r w:rsidRPr="007C655A">
        <w:rPr>
          <w:rFonts w:ascii="Times New Roman" w:hAnsi="Times New Roman" w:cs="Times New Roman"/>
          <w:sz w:val="24"/>
          <w:szCs w:val="24"/>
        </w:rPr>
        <w:t xml:space="preserve"> określające czy roboty te zostały wyko</w:t>
      </w:r>
      <w:r w:rsidR="00B549A1" w:rsidRPr="007C655A">
        <w:rPr>
          <w:rFonts w:ascii="Times New Roman" w:hAnsi="Times New Roman" w:cs="Times New Roman"/>
          <w:sz w:val="24"/>
          <w:szCs w:val="24"/>
        </w:rPr>
        <w:t>nane w </w:t>
      </w:r>
      <w:r w:rsidRPr="007C655A">
        <w:rPr>
          <w:rFonts w:ascii="Times New Roman" w:hAnsi="Times New Roman" w:cs="Times New Roman"/>
          <w:sz w:val="24"/>
          <w:szCs w:val="24"/>
        </w:rPr>
        <w:t>sposób należyty oraz wskazujące, czy zostały wykonane zgodnie z zasadami sztuki budowlanej i prawidłowo ukończone.</w:t>
      </w:r>
    </w:p>
    <w:p w:rsidR="000C5BF6" w:rsidRPr="007C655A" w:rsidRDefault="000C5BF6" w:rsidP="005F1BA3">
      <w:pPr>
        <w:spacing w:after="0" w:line="240" w:lineRule="auto"/>
        <w:ind w:firstLine="426"/>
        <w:jc w:val="both"/>
        <w:rPr>
          <w:rFonts w:ascii="Times New Roman" w:hAnsi="Times New Roman" w:cs="Times New Roman"/>
          <w:b/>
          <w:sz w:val="24"/>
          <w:szCs w:val="24"/>
        </w:rPr>
      </w:pPr>
      <w:r w:rsidRPr="007C655A">
        <w:rPr>
          <w:rFonts w:ascii="Times New Roman" w:hAnsi="Times New Roman" w:cs="Times New Roman"/>
          <w:b/>
          <w:sz w:val="24"/>
          <w:szCs w:val="24"/>
        </w:rPr>
        <w:t>9.2.1.3. dysponowania odpowiednim potencjałem technicznym oraz osobami zdolnymi do wykonania zamówienia;</w:t>
      </w:r>
    </w:p>
    <w:p w:rsidR="000C5BF6" w:rsidRPr="0027451D" w:rsidRDefault="000C5BF6" w:rsidP="005F1BA3">
      <w:pPr>
        <w:spacing w:after="0" w:line="240" w:lineRule="auto"/>
        <w:ind w:firstLine="426"/>
        <w:jc w:val="both"/>
        <w:rPr>
          <w:rFonts w:ascii="Times New Roman" w:hAnsi="Times New Roman" w:cs="Times New Roman"/>
          <w:sz w:val="24"/>
          <w:szCs w:val="24"/>
        </w:rPr>
      </w:pPr>
      <w:r w:rsidRPr="00193591">
        <w:rPr>
          <w:rFonts w:ascii="Times New Roman" w:hAnsi="Times New Roman" w:cs="Times New Roman"/>
          <w:b/>
          <w:sz w:val="24"/>
          <w:szCs w:val="24"/>
        </w:rPr>
        <w:lastRenderedPageBreak/>
        <w:t>9.2.1.3.1. W zakresie osób:</w:t>
      </w:r>
      <w:r w:rsidRPr="00193591">
        <w:rPr>
          <w:rFonts w:ascii="Times New Roman" w:hAnsi="Times New Roman" w:cs="Times New Roman"/>
          <w:sz w:val="24"/>
          <w:szCs w:val="24"/>
        </w:rPr>
        <w:t xml:space="preserve"> Na potwierdzenie niniejszego warunku należy złożyć </w:t>
      </w:r>
      <w:r w:rsidRPr="00193591">
        <w:rPr>
          <w:rFonts w:ascii="Times New Roman" w:hAnsi="Times New Roman" w:cs="Times New Roman"/>
          <w:b/>
          <w:sz w:val="24"/>
          <w:szCs w:val="24"/>
        </w:rPr>
        <w:t>wykaz osób, które będą uczestniczyć w wykonywaniu zamówienia</w:t>
      </w:r>
      <w:r w:rsidR="004D6764" w:rsidRPr="00193591">
        <w:rPr>
          <w:rFonts w:ascii="Times New Roman" w:hAnsi="Times New Roman" w:cs="Times New Roman"/>
          <w:b/>
          <w:sz w:val="24"/>
          <w:szCs w:val="24"/>
        </w:rPr>
        <w:t xml:space="preserve"> </w:t>
      </w:r>
      <w:r w:rsidR="004D6764" w:rsidRPr="00193591">
        <w:rPr>
          <w:rFonts w:ascii="Times New Roman" w:hAnsi="Times New Roman" w:cs="Times New Roman"/>
          <w:sz w:val="24"/>
          <w:szCs w:val="24"/>
        </w:rPr>
        <w:t>(zgod</w:t>
      </w:r>
      <w:r w:rsidR="00B549A1" w:rsidRPr="00193591">
        <w:rPr>
          <w:rFonts w:ascii="Times New Roman" w:hAnsi="Times New Roman" w:cs="Times New Roman"/>
          <w:sz w:val="24"/>
          <w:szCs w:val="24"/>
        </w:rPr>
        <w:t>nie z Z</w:t>
      </w:r>
      <w:r w:rsidR="004D6764" w:rsidRPr="00193591">
        <w:rPr>
          <w:rFonts w:ascii="Times New Roman" w:hAnsi="Times New Roman" w:cs="Times New Roman"/>
          <w:sz w:val="24"/>
          <w:szCs w:val="24"/>
        </w:rPr>
        <w:t xml:space="preserve">ałącznikiem nr </w:t>
      </w:r>
      <w:r w:rsidR="0027451D">
        <w:rPr>
          <w:rFonts w:ascii="Times New Roman" w:hAnsi="Times New Roman" w:cs="Times New Roman"/>
          <w:sz w:val="24"/>
          <w:szCs w:val="24"/>
        </w:rPr>
        <w:t>8</w:t>
      </w:r>
      <w:r w:rsidR="004D6764" w:rsidRPr="00193591">
        <w:rPr>
          <w:rFonts w:ascii="Times New Roman" w:hAnsi="Times New Roman" w:cs="Times New Roman"/>
          <w:sz w:val="24"/>
          <w:szCs w:val="24"/>
        </w:rPr>
        <w:t xml:space="preserve"> do SIWZ)</w:t>
      </w:r>
      <w:r w:rsidRPr="00193591">
        <w:rPr>
          <w:rFonts w:ascii="Times New Roman" w:hAnsi="Times New Roman" w:cs="Times New Roman"/>
          <w:sz w:val="24"/>
          <w:szCs w:val="24"/>
        </w:rPr>
        <w:t xml:space="preserve">, w szczególności odpowiedzialnych za kierowanie robotami budowlanymi, wraz z informacjami na temat ich kwalifikacji zawodowych, niezbędnych do wykonania zamówienia, a także zakresu wykonywanych przez nie czynności oraz informacji o podstawie </w:t>
      </w:r>
      <w:r w:rsidRPr="0027451D">
        <w:rPr>
          <w:rFonts w:ascii="Times New Roman" w:hAnsi="Times New Roman" w:cs="Times New Roman"/>
          <w:sz w:val="24"/>
          <w:szCs w:val="24"/>
        </w:rPr>
        <w:t>do dysponowania tymi osobami.</w:t>
      </w:r>
    </w:p>
    <w:p w:rsidR="000C5BF6" w:rsidRPr="0027451D" w:rsidRDefault="000C5BF6" w:rsidP="005F1BA3">
      <w:pPr>
        <w:spacing w:after="0" w:line="240" w:lineRule="auto"/>
        <w:ind w:firstLine="426"/>
        <w:jc w:val="both"/>
        <w:rPr>
          <w:rFonts w:ascii="Times New Roman" w:hAnsi="Times New Roman" w:cs="Times New Roman"/>
          <w:sz w:val="24"/>
          <w:szCs w:val="24"/>
        </w:rPr>
      </w:pPr>
      <w:r w:rsidRPr="0027451D">
        <w:rPr>
          <w:rFonts w:ascii="Times New Roman" w:hAnsi="Times New Roman" w:cs="Times New Roman"/>
          <w:sz w:val="24"/>
          <w:szCs w:val="24"/>
        </w:rPr>
        <w:t>Wykonawca potwierdzi spełnianie niniejszego warunku udziału w postępowaniu, jeżeli wykaże, że:</w:t>
      </w:r>
    </w:p>
    <w:p w:rsidR="000C5BF6" w:rsidRDefault="00B549A1" w:rsidP="005F1BA3">
      <w:pPr>
        <w:spacing w:after="0" w:line="240" w:lineRule="auto"/>
        <w:ind w:firstLine="426"/>
        <w:jc w:val="both"/>
        <w:rPr>
          <w:rFonts w:ascii="Times New Roman" w:hAnsi="Times New Roman" w:cs="Times New Roman"/>
          <w:b/>
          <w:sz w:val="24"/>
          <w:szCs w:val="24"/>
        </w:rPr>
      </w:pPr>
      <w:r w:rsidRPr="0027451D">
        <w:rPr>
          <w:rFonts w:ascii="Times New Roman" w:hAnsi="Times New Roman" w:cs="Times New Roman"/>
          <w:b/>
          <w:sz w:val="24"/>
          <w:szCs w:val="24"/>
        </w:rPr>
        <w:t>- dysponuje k</w:t>
      </w:r>
      <w:r w:rsidR="000C5BF6" w:rsidRPr="0027451D">
        <w:rPr>
          <w:rFonts w:ascii="Times New Roman" w:hAnsi="Times New Roman" w:cs="Times New Roman"/>
          <w:b/>
          <w:sz w:val="24"/>
          <w:szCs w:val="24"/>
        </w:rPr>
        <w:t xml:space="preserve">ierownikiem budowy posiadającym uprawnienia </w:t>
      </w:r>
      <w:r w:rsidR="00193591" w:rsidRPr="0027451D">
        <w:rPr>
          <w:rFonts w:ascii="Times New Roman" w:hAnsi="Times New Roman" w:cs="Times New Roman"/>
          <w:b/>
          <w:sz w:val="24"/>
          <w:szCs w:val="24"/>
        </w:rPr>
        <w:t xml:space="preserve">budowlane do kierowania budowami </w:t>
      </w:r>
      <w:r w:rsidR="000C5BF6" w:rsidRPr="0027451D">
        <w:rPr>
          <w:rFonts w:ascii="Times New Roman" w:hAnsi="Times New Roman" w:cs="Times New Roman"/>
          <w:b/>
          <w:sz w:val="24"/>
          <w:szCs w:val="24"/>
        </w:rPr>
        <w:t xml:space="preserve">w specjalności </w:t>
      </w:r>
      <w:r w:rsidR="0027451D" w:rsidRPr="0027451D">
        <w:rPr>
          <w:rFonts w:ascii="Times New Roman" w:hAnsi="Times New Roman" w:cs="Times New Roman"/>
          <w:b/>
          <w:sz w:val="24"/>
          <w:szCs w:val="24"/>
        </w:rPr>
        <w:t>instalacyjnej w zakresie sieci, instalacji i urządzeń cieplnych, wentylacyjnych, gazowych, wodociągowych i kanalizacyjnych</w:t>
      </w:r>
      <w:r w:rsidR="000C5BF6" w:rsidRPr="0027451D">
        <w:rPr>
          <w:rFonts w:ascii="Times New Roman" w:hAnsi="Times New Roman" w:cs="Times New Roman"/>
          <w:b/>
          <w:sz w:val="24"/>
          <w:szCs w:val="24"/>
        </w:rPr>
        <w:t>;</w:t>
      </w:r>
    </w:p>
    <w:p w:rsidR="000570CB" w:rsidRPr="00A14249" w:rsidRDefault="000570CB" w:rsidP="005F1BA3">
      <w:pPr>
        <w:spacing w:after="0" w:line="240" w:lineRule="auto"/>
        <w:ind w:firstLine="426"/>
        <w:jc w:val="both"/>
        <w:rPr>
          <w:rFonts w:ascii="Times New Roman" w:hAnsi="Times New Roman" w:cs="Times New Roman"/>
          <w:b/>
          <w:sz w:val="24"/>
          <w:szCs w:val="24"/>
        </w:rPr>
      </w:pPr>
      <w:r w:rsidRPr="00A14249">
        <w:rPr>
          <w:rFonts w:ascii="Times New Roman" w:hAnsi="Times New Roman" w:cs="Times New Roman"/>
          <w:b/>
          <w:sz w:val="24"/>
          <w:szCs w:val="24"/>
        </w:rPr>
        <w:t>9.2.1.4. sytuacji ekonomicznej i finansowej;</w:t>
      </w:r>
    </w:p>
    <w:p w:rsidR="000570CB" w:rsidRDefault="000570CB" w:rsidP="005F1BA3">
      <w:pPr>
        <w:spacing w:after="0" w:line="240" w:lineRule="auto"/>
        <w:ind w:firstLine="426"/>
        <w:jc w:val="both"/>
        <w:rPr>
          <w:rFonts w:ascii="Times New Roman" w:hAnsi="Times New Roman" w:cs="Times New Roman"/>
          <w:sz w:val="24"/>
          <w:szCs w:val="24"/>
        </w:rPr>
      </w:pPr>
      <w:r w:rsidRPr="0027451D">
        <w:rPr>
          <w:rFonts w:ascii="Times New Roman" w:hAnsi="Times New Roman" w:cs="Times New Roman"/>
          <w:sz w:val="24"/>
          <w:szCs w:val="24"/>
        </w:rPr>
        <w:t>Na potwierdzenie należy przedłożyć</w:t>
      </w:r>
      <w:r w:rsidR="00B549A1" w:rsidRPr="0027451D">
        <w:rPr>
          <w:rFonts w:ascii="Times New Roman" w:hAnsi="Times New Roman" w:cs="Times New Roman"/>
          <w:sz w:val="24"/>
          <w:szCs w:val="24"/>
        </w:rPr>
        <w:t>:</w:t>
      </w:r>
    </w:p>
    <w:p w:rsidR="00104C04" w:rsidRPr="0027451D" w:rsidRDefault="00104C04" w:rsidP="005F1BA3">
      <w:pPr>
        <w:spacing w:after="0" w:line="240" w:lineRule="auto"/>
        <w:ind w:firstLine="426"/>
        <w:jc w:val="both"/>
        <w:rPr>
          <w:rFonts w:ascii="Times New Roman" w:hAnsi="Times New Roman" w:cs="Times New Roman"/>
          <w:sz w:val="24"/>
          <w:szCs w:val="24"/>
        </w:rPr>
      </w:pPr>
    </w:p>
    <w:p w:rsidR="00104C04" w:rsidRDefault="00B549A1" w:rsidP="005F1BA3">
      <w:pPr>
        <w:spacing w:after="0" w:line="240" w:lineRule="auto"/>
        <w:ind w:firstLine="426"/>
        <w:jc w:val="both"/>
        <w:rPr>
          <w:rFonts w:ascii="Times New Roman" w:hAnsi="Times New Roman" w:cs="Times New Roman"/>
          <w:b/>
          <w:sz w:val="24"/>
          <w:szCs w:val="24"/>
        </w:rPr>
      </w:pPr>
      <w:r w:rsidRPr="0027451D">
        <w:rPr>
          <w:rFonts w:ascii="Times New Roman" w:hAnsi="Times New Roman" w:cs="Times New Roman"/>
          <w:b/>
          <w:sz w:val="24"/>
          <w:szCs w:val="24"/>
        </w:rPr>
        <w:t xml:space="preserve">- </w:t>
      </w:r>
      <w:r w:rsidR="000570CB" w:rsidRPr="0027451D">
        <w:rPr>
          <w:rFonts w:ascii="Times New Roman" w:hAnsi="Times New Roman" w:cs="Times New Roman"/>
          <w:b/>
          <w:sz w:val="24"/>
          <w:szCs w:val="24"/>
        </w:rPr>
        <w:t xml:space="preserve">opłaconą polisę, a </w:t>
      </w:r>
      <w:r w:rsidR="006050C9">
        <w:rPr>
          <w:rFonts w:ascii="Times New Roman" w:hAnsi="Times New Roman" w:cs="Times New Roman"/>
          <w:b/>
          <w:sz w:val="24"/>
          <w:szCs w:val="24"/>
        </w:rPr>
        <w:t xml:space="preserve">w </w:t>
      </w:r>
      <w:r w:rsidR="000570CB" w:rsidRPr="0027451D">
        <w:rPr>
          <w:rFonts w:ascii="Times New Roman" w:hAnsi="Times New Roman" w:cs="Times New Roman"/>
          <w:b/>
          <w:sz w:val="24"/>
          <w:szCs w:val="24"/>
        </w:rPr>
        <w:t>przypadku jej braku inny dokument potwierdzający</w:t>
      </w:r>
      <w:r w:rsidR="00BB50A0" w:rsidRPr="0027451D">
        <w:rPr>
          <w:rFonts w:ascii="Times New Roman" w:hAnsi="Times New Roman" w:cs="Times New Roman"/>
          <w:b/>
          <w:sz w:val="24"/>
          <w:szCs w:val="24"/>
        </w:rPr>
        <w:t>,</w:t>
      </w:r>
      <w:r w:rsidR="000570CB" w:rsidRPr="0027451D">
        <w:rPr>
          <w:rFonts w:ascii="Times New Roman" w:hAnsi="Times New Roman" w:cs="Times New Roman"/>
          <w:b/>
          <w:sz w:val="24"/>
          <w:szCs w:val="24"/>
        </w:rPr>
        <w:t xml:space="preserve"> że wykonawca jest ubezpieczony od odpowiedzialności cywilnej w zakresie prowadzonej działalno</w:t>
      </w:r>
      <w:r w:rsidR="009A625D">
        <w:rPr>
          <w:rFonts w:ascii="Times New Roman" w:hAnsi="Times New Roman" w:cs="Times New Roman"/>
          <w:b/>
          <w:sz w:val="24"/>
          <w:szCs w:val="24"/>
        </w:rPr>
        <w:t>ści na kwotę nie mniejszą niż 7</w:t>
      </w:r>
      <w:r w:rsidR="0027451D" w:rsidRPr="0027451D">
        <w:rPr>
          <w:rFonts w:ascii="Times New Roman" w:hAnsi="Times New Roman" w:cs="Times New Roman"/>
          <w:b/>
          <w:sz w:val="24"/>
          <w:szCs w:val="24"/>
        </w:rPr>
        <w:t>0</w:t>
      </w:r>
      <w:r w:rsidR="000570CB" w:rsidRPr="0027451D">
        <w:rPr>
          <w:rFonts w:ascii="Times New Roman" w:hAnsi="Times New Roman" w:cs="Times New Roman"/>
          <w:b/>
          <w:sz w:val="24"/>
          <w:szCs w:val="24"/>
        </w:rPr>
        <w:t>0 000,00 PLN</w:t>
      </w:r>
      <w:r w:rsidR="004D6764" w:rsidRPr="0027451D">
        <w:rPr>
          <w:rFonts w:ascii="Times New Roman" w:hAnsi="Times New Roman" w:cs="Times New Roman"/>
          <w:b/>
          <w:sz w:val="24"/>
          <w:szCs w:val="24"/>
        </w:rPr>
        <w:t>.</w:t>
      </w:r>
      <w:r w:rsidR="001501D9">
        <w:rPr>
          <w:rFonts w:ascii="Times New Roman" w:hAnsi="Times New Roman" w:cs="Times New Roman"/>
          <w:b/>
          <w:sz w:val="24"/>
          <w:szCs w:val="24"/>
        </w:rPr>
        <w:t xml:space="preserve"> wraz z dowodami</w:t>
      </w:r>
      <w:r w:rsidR="001501D9" w:rsidRPr="001501D9">
        <w:rPr>
          <w:rFonts w:ascii="Times New Roman" w:hAnsi="Times New Roman" w:cs="Times New Roman"/>
          <w:b/>
          <w:sz w:val="24"/>
          <w:szCs w:val="24"/>
        </w:rPr>
        <w:t xml:space="preserve"> opłaty polisy lub wymaganych rat</w:t>
      </w:r>
      <w:r w:rsidR="00104C04">
        <w:rPr>
          <w:rFonts w:ascii="Times New Roman" w:hAnsi="Times New Roman" w:cs="Times New Roman"/>
          <w:b/>
          <w:sz w:val="24"/>
          <w:szCs w:val="24"/>
        </w:rPr>
        <w:t>.</w:t>
      </w:r>
    </w:p>
    <w:p w:rsidR="000570CB" w:rsidRPr="0027451D" w:rsidRDefault="001501D9" w:rsidP="005F1BA3">
      <w:pPr>
        <w:spacing w:after="0" w:line="240" w:lineRule="auto"/>
        <w:ind w:firstLine="426"/>
        <w:jc w:val="both"/>
        <w:rPr>
          <w:rFonts w:ascii="Times New Roman" w:hAnsi="Times New Roman" w:cs="Times New Roman"/>
          <w:b/>
          <w:i/>
          <w:sz w:val="24"/>
          <w:szCs w:val="24"/>
        </w:rPr>
      </w:pPr>
      <w:r w:rsidRPr="001501D9">
        <w:rPr>
          <w:rFonts w:ascii="Times New Roman" w:hAnsi="Times New Roman" w:cs="Times New Roman"/>
          <w:b/>
          <w:sz w:val="24"/>
          <w:szCs w:val="24"/>
        </w:rPr>
        <w:t xml:space="preserve"> </w:t>
      </w:r>
      <w:r w:rsidR="000570CB" w:rsidRPr="0027451D">
        <w:rPr>
          <w:rFonts w:ascii="Times New Roman" w:hAnsi="Times New Roman" w:cs="Times New Roman"/>
          <w:b/>
          <w:i/>
          <w:sz w:val="24"/>
          <w:szCs w:val="24"/>
        </w:rPr>
        <w:t>Uwaga!</w:t>
      </w:r>
    </w:p>
    <w:p w:rsidR="0093501A" w:rsidRPr="0027451D" w:rsidRDefault="000570CB" w:rsidP="005F1BA3">
      <w:pPr>
        <w:spacing w:after="0" w:line="240" w:lineRule="auto"/>
        <w:ind w:firstLine="426"/>
        <w:jc w:val="both"/>
        <w:rPr>
          <w:rFonts w:ascii="Times New Roman" w:hAnsi="Times New Roman" w:cs="Times New Roman"/>
          <w:i/>
          <w:sz w:val="24"/>
          <w:szCs w:val="24"/>
        </w:rPr>
      </w:pPr>
      <w:r w:rsidRPr="0027451D">
        <w:rPr>
          <w:rFonts w:ascii="Times New Roman" w:hAnsi="Times New Roman" w:cs="Times New Roman"/>
          <w:i/>
          <w:sz w:val="24"/>
          <w:szCs w:val="24"/>
        </w:rPr>
        <w:t xml:space="preserve">Wykonawca </w:t>
      </w:r>
      <w:r w:rsidRPr="0027451D">
        <w:rPr>
          <w:rFonts w:ascii="Times New Roman" w:hAnsi="Times New Roman" w:cs="Times New Roman"/>
          <w:b/>
          <w:i/>
          <w:sz w:val="24"/>
          <w:szCs w:val="24"/>
        </w:rPr>
        <w:t xml:space="preserve">może polegać </w:t>
      </w:r>
      <w:r w:rsidRPr="0027451D">
        <w:rPr>
          <w:rFonts w:ascii="Times New Roman" w:hAnsi="Times New Roman" w:cs="Times New Roman"/>
          <w:i/>
          <w:sz w:val="24"/>
          <w:szCs w:val="24"/>
        </w:rPr>
        <w:t>na wiedzy i doświadczeniu, potencjale technicznym, osobach zdolnych do wykonania zamówieni</w:t>
      </w:r>
      <w:r w:rsidR="0093501A" w:rsidRPr="0027451D">
        <w:rPr>
          <w:rFonts w:ascii="Times New Roman" w:hAnsi="Times New Roman" w:cs="Times New Roman"/>
          <w:i/>
          <w:sz w:val="24"/>
          <w:szCs w:val="24"/>
        </w:rPr>
        <w:t>a lub zdolnościach finansowych lub</w:t>
      </w:r>
      <w:r w:rsidRPr="0027451D">
        <w:rPr>
          <w:rFonts w:ascii="Times New Roman" w:hAnsi="Times New Roman" w:cs="Times New Roman"/>
          <w:i/>
          <w:sz w:val="24"/>
          <w:szCs w:val="24"/>
        </w:rPr>
        <w:t xml:space="preserve"> ekonomicznych innych podmiotów, niezależnie od charakteru prawnego łączących go z nimi stosunków. </w:t>
      </w:r>
      <w:r w:rsidR="0093501A" w:rsidRPr="0027451D">
        <w:rPr>
          <w:rFonts w:ascii="Times New Roman" w:hAnsi="Times New Roman" w:cs="Times New Roman"/>
          <w:i/>
          <w:sz w:val="24"/>
          <w:szCs w:val="24"/>
        </w:rPr>
        <w:t>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w:t>
      </w:r>
    </w:p>
    <w:p w:rsidR="000570CB" w:rsidRPr="0027451D" w:rsidRDefault="000570CB" w:rsidP="005F1BA3">
      <w:pPr>
        <w:spacing w:after="0" w:line="240" w:lineRule="auto"/>
        <w:ind w:firstLine="426"/>
        <w:jc w:val="both"/>
        <w:rPr>
          <w:rFonts w:ascii="Times New Roman" w:hAnsi="Times New Roman" w:cs="Times New Roman"/>
          <w:i/>
          <w:sz w:val="24"/>
          <w:szCs w:val="24"/>
        </w:rPr>
      </w:pPr>
      <w:r w:rsidRPr="0027451D">
        <w:rPr>
          <w:rFonts w:ascii="Times New Roman" w:hAnsi="Times New Roman" w:cs="Times New Roman"/>
          <w:i/>
          <w:sz w:val="24"/>
          <w:szCs w:val="24"/>
        </w:rPr>
        <w:t xml:space="preserve">Podmiot, który zobowiązał się do udostępnienia swoich zasobów zgodnie z art. 26 ust. 2b ustawy </w:t>
      </w:r>
      <w:proofErr w:type="spellStart"/>
      <w:r w:rsidRPr="0027451D">
        <w:rPr>
          <w:rFonts w:ascii="Times New Roman" w:hAnsi="Times New Roman" w:cs="Times New Roman"/>
          <w:i/>
          <w:sz w:val="24"/>
          <w:szCs w:val="24"/>
        </w:rPr>
        <w:t>Pzp</w:t>
      </w:r>
      <w:proofErr w:type="spellEnd"/>
      <w:r w:rsidRPr="0027451D">
        <w:rPr>
          <w:rFonts w:ascii="Times New Roman" w:hAnsi="Times New Roman" w:cs="Times New Roman"/>
          <w:i/>
          <w:sz w:val="24"/>
          <w:szCs w:val="24"/>
        </w:rPr>
        <w:t>, odpowiada solidarnie z wykonawcą za szkodę Zamawiającego powstałą wskutek nieudostępnienia tych zasobów, chyba, że za nieudostępnienie zasobów nie ponosi winy.</w:t>
      </w:r>
    </w:p>
    <w:p w:rsidR="000570CB" w:rsidRPr="0027451D" w:rsidRDefault="000570CB" w:rsidP="005F1BA3">
      <w:pPr>
        <w:spacing w:after="0" w:line="240" w:lineRule="auto"/>
        <w:ind w:firstLine="426"/>
        <w:jc w:val="both"/>
        <w:rPr>
          <w:rFonts w:ascii="Times New Roman" w:hAnsi="Times New Roman" w:cs="Times New Roman"/>
          <w:i/>
          <w:sz w:val="24"/>
          <w:szCs w:val="24"/>
        </w:rPr>
      </w:pPr>
      <w:r w:rsidRPr="0027451D">
        <w:rPr>
          <w:rFonts w:ascii="Times New Roman" w:hAnsi="Times New Roman" w:cs="Times New Roman"/>
          <w:i/>
          <w:sz w:val="24"/>
          <w:szCs w:val="24"/>
        </w:rPr>
        <w:t xml:space="preserve">- Dokument, z którego będzie wynikać </w:t>
      </w:r>
      <w:r w:rsidRPr="0027451D">
        <w:rPr>
          <w:rFonts w:ascii="Times New Roman" w:hAnsi="Times New Roman" w:cs="Times New Roman"/>
          <w:b/>
          <w:i/>
          <w:sz w:val="24"/>
          <w:szCs w:val="24"/>
        </w:rPr>
        <w:t>zobowiązanie podmiotu trzeciego powinien wyrażać w sposób jednoznaczny wolę udostępnien</w:t>
      </w:r>
      <w:r w:rsidR="0005499B" w:rsidRPr="0027451D">
        <w:rPr>
          <w:rFonts w:ascii="Times New Roman" w:hAnsi="Times New Roman" w:cs="Times New Roman"/>
          <w:b/>
          <w:i/>
          <w:sz w:val="24"/>
          <w:szCs w:val="24"/>
        </w:rPr>
        <w:t>ia wykonawcy ubiegającemu się o </w:t>
      </w:r>
      <w:r w:rsidRPr="0027451D">
        <w:rPr>
          <w:rFonts w:ascii="Times New Roman" w:hAnsi="Times New Roman" w:cs="Times New Roman"/>
          <w:b/>
          <w:i/>
          <w:sz w:val="24"/>
          <w:szCs w:val="24"/>
        </w:rPr>
        <w:t>zamówienie</w:t>
      </w:r>
      <w:r w:rsidRPr="0027451D">
        <w:rPr>
          <w:rFonts w:ascii="Times New Roman" w:hAnsi="Times New Roman" w:cs="Times New Roman"/>
          <w:i/>
          <w:sz w:val="24"/>
          <w:szCs w:val="24"/>
        </w:rPr>
        <w:t>, odpowiedniego zasobu. Z treści przedstawionego dokumentu musi jasno wynikać;</w:t>
      </w:r>
    </w:p>
    <w:p w:rsidR="000570CB" w:rsidRPr="0027451D" w:rsidRDefault="000570CB" w:rsidP="005F1BA3">
      <w:pPr>
        <w:spacing w:after="0" w:line="240" w:lineRule="auto"/>
        <w:ind w:firstLine="426"/>
        <w:jc w:val="both"/>
        <w:rPr>
          <w:rFonts w:ascii="Times New Roman" w:hAnsi="Times New Roman" w:cs="Times New Roman"/>
          <w:i/>
          <w:sz w:val="24"/>
          <w:szCs w:val="24"/>
        </w:rPr>
      </w:pPr>
      <w:r w:rsidRPr="0027451D">
        <w:rPr>
          <w:rFonts w:ascii="Times New Roman" w:hAnsi="Times New Roman" w:cs="Times New Roman"/>
          <w:i/>
          <w:sz w:val="24"/>
          <w:szCs w:val="24"/>
        </w:rPr>
        <w:t>a) zakres dostępnych wykonawcy zasobów innego podmiotu,</w:t>
      </w:r>
    </w:p>
    <w:p w:rsidR="000570CB" w:rsidRPr="0027451D" w:rsidRDefault="000570CB" w:rsidP="005F1BA3">
      <w:pPr>
        <w:spacing w:after="0" w:line="240" w:lineRule="auto"/>
        <w:ind w:firstLine="426"/>
        <w:jc w:val="both"/>
        <w:rPr>
          <w:rFonts w:ascii="Times New Roman" w:hAnsi="Times New Roman" w:cs="Times New Roman"/>
          <w:i/>
          <w:sz w:val="24"/>
          <w:szCs w:val="24"/>
        </w:rPr>
      </w:pPr>
      <w:r w:rsidRPr="0027451D">
        <w:rPr>
          <w:rFonts w:ascii="Times New Roman" w:hAnsi="Times New Roman" w:cs="Times New Roman"/>
          <w:i/>
          <w:sz w:val="24"/>
          <w:szCs w:val="24"/>
        </w:rPr>
        <w:t>b) sposób wykorzystania zasobów innego podmiotu, przez wykonawcę, przy wykonywaniu zamówienia,</w:t>
      </w:r>
    </w:p>
    <w:p w:rsidR="000570CB" w:rsidRPr="0027451D" w:rsidRDefault="000570CB" w:rsidP="005F1BA3">
      <w:pPr>
        <w:spacing w:after="0" w:line="240" w:lineRule="auto"/>
        <w:ind w:firstLine="426"/>
        <w:jc w:val="both"/>
        <w:rPr>
          <w:rFonts w:ascii="Times New Roman" w:hAnsi="Times New Roman" w:cs="Times New Roman"/>
          <w:i/>
          <w:sz w:val="24"/>
          <w:szCs w:val="24"/>
        </w:rPr>
      </w:pPr>
      <w:r w:rsidRPr="0027451D">
        <w:rPr>
          <w:rFonts w:ascii="Times New Roman" w:hAnsi="Times New Roman" w:cs="Times New Roman"/>
          <w:i/>
          <w:sz w:val="24"/>
          <w:szCs w:val="24"/>
        </w:rPr>
        <w:t>c) charakter stosunku, jaki będzie łączył wykonawcę z innym podmiotem,</w:t>
      </w:r>
    </w:p>
    <w:p w:rsidR="000570CB" w:rsidRPr="0027451D" w:rsidRDefault="000570CB" w:rsidP="005F1BA3">
      <w:pPr>
        <w:spacing w:after="0" w:line="240" w:lineRule="auto"/>
        <w:ind w:firstLine="426"/>
        <w:jc w:val="both"/>
        <w:rPr>
          <w:rFonts w:ascii="Times New Roman" w:hAnsi="Times New Roman" w:cs="Times New Roman"/>
          <w:i/>
          <w:sz w:val="24"/>
          <w:szCs w:val="24"/>
        </w:rPr>
      </w:pPr>
      <w:r w:rsidRPr="0027451D">
        <w:rPr>
          <w:rFonts w:ascii="Times New Roman" w:hAnsi="Times New Roman" w:cs="Times New Roman"/>
          <w:i/>
          <w:sz w:val="24"/>
          <w:szCs w:val="24"/>
        </w:rPr>
        <w:t>d) zakres i okres udziału innego podmiotu przy wykonywaniu zamówienia.</w:t>
      </w:r>
    </w:p>
    <w:p w:rsidR="000570CB" w:rsidRPr="0027451D" w:rsidRDefault="000570CB" w:rsidP="005F1BA3">
      <w:pPr>
        <w:spacing w:after="0" w:line="240" w:lineRule="auto"/>
        <w:ind w:firstLine="426"/>
        <w:jc w:val="both"/>
        <w:rPr>
          <w:rFonts w:ascii="Times New Roman" w:hAnsi="Times New Roman" w:cs="Times New Roman"/>
          <w:i/>
          <w:sz w:val="24"/>
          <w:szCs w:val="24"/>
        </w:rPr>
      </w:pPr>
      <w:r w:rsidRPr="0027451D">
        <w:rPr>
          <w:rFonts w:ascii="Times New Roman" w:hAnsi="Times New Roman" w:cs="Times New Roman"/>
          <w:i/>
          <w:sz w:val="24"/>
          <w:szCs w:val="24"/>
        </w:rPr>
        <w:t>Dokument należy złożyć w oryginale</w:t>
      </w:r>
      <w:r w:rsidR="0005499B" w:rsidRPr="0027451D">
        <w:rPr>
          <w:rFonts w:ascii="Times New Roman" w:hAnsi="Times New Roman" w:cs="Times New Roman"/>
          <w:i/>
          <w:sz w:val="24"/>
          <w:szCs w:val="24"/>
        </w:rPr>
        <w:t>.</w:t>
      </w:r>
    </w:p>
    <w:p w:rsidR="000570CB" w:rsidRPr="0027451D" w:rsidRDefault="000570CB" w:rsidP="005F1BA3">
      <w:pPr>
        <w:spacing w:after="0" w:line="240" w:lineRule="auto"/>
        <w:ind w:firstLine="426"/>
        <w:jc w:val="both"/>
        <w:rPr>
          <w:rFonts w:ascii="Times New Roman" w:hAnsi="Times New Roman" w:cs="Times New Roman"/>
          <w:i/>
          <w:sz w:val="24"/>
          <w:szCs w:val="24"/>
        </w:rPr>
      </w:pPr>
      <w:r w:rsidRPr="0027451D">
        <w:rPr>
          <w:rFonts w:ascii="Times New Roman" w:hAnsi="Times New Roman" w:cs="Times New Roman"/>
          <w:i/>
          <w:sz w:val="24"/>
          <w:szCs w:val="24"/>
        </w:rPr>
        <w:t>Jeżeli wykonawca przedstawia kserokopię dokumentów odnoszących się do tych podmiotów to za zgodność z oryginałem potwierdza wykonawca lub ten podmiot.</w:t>
      </w:r>
    </w:p>
    <w:p w:rsidR="00CC0AF1" w:rsidRPr="0027451D" w:rsidRDefault="00CC0AF1" w:rsidP="005F1BA3">
      <w:pPr>
        <w:spacing w:after="0" w:line="240" w:lineRule="auto"/>
        <w:ind w:firstLine="426"/>
        <w:jc w:val="both"/>
        <w:rPr>
          <w:rFonts w:ascii="Times New Roman" w:hAnsi="Times New Roman" w:cs="Times New Roman"/>
          <w:b/>
          <w:sz w:val="24"/>
          <w:szCs w:val="24"/>
        </w:rPr>
      </w:pPr>
      <w:r w:rsidRPr="0027451D">
        <w:rPr>
          <w:rFonts w:ascii="Times New Roman" w:hAnsi="Times New Roman" w:cs="Times New Roman"/>
          <w:b/>
          <w:sz w:val="24"/>
          <w:szCs w:val="24"/>
        </w:rPr>
        <w:t>9.2.2. nie podlegają wykluczeniu.</w:t>
      </w:r>
    </w:p>
    <w:p w:rsidR="00CC0AF1" w:rsidRPr="0027451D" w:rsidRDefault="00CC0AF1" w:rsidP="005F1BA3">
      <w:pPr>
        <w:spacing w:after="0" w:line="240" w:lineRule="auto"/>
        <w:ind w:firstLine="426"/>
        <w:jc w:val="both"/>
        <w:rPr>
          <w:rFonts w:ascii="Times New Roman" w:hAnsi="Times New Roman" w:cs="Times New Roman"/>
          <w:sz w:val="24"/>
          <w:szCs w:val="24"/>
        </w:rPr>
      </w:pPr>
      <w:r w:rsidRPr="0027451D">
        <w:rPr>
          <w:rFonts w:ascii="Times New Roman" w:hAnsi="Times New Roman" w:cs="Times New Roman"/>
          <w:sz w:val="24"/>
          <w:szCs w:val="24"/>
        </w:rPr>
        <w:t>W celu wykazania braku podstaw do wykluczenia z postępowania o udzielenie zamówienia, o których mowa w art. 24 ust. 1 ustawy, wykonawca złoży:</w:t>
      </w:r>
    </w:p>
    <w:p w:rsidR="00CC0AF1" w:rsidRPr="0027451D" w:rsidRDefault="00CC0AF1" w:rsidP="005F1BA3">
      <w:pPr>
        <w:spacing w:after="0" w:line="240" w:lineRule="auto"/>
        <w:ind w:firstLine="426"/>
        <w:jc w:val="both"/>
        <w:rPr>
          <w:rFonts w:ascii="Times New Roman" w:hAnsi="Times New Roman" w:cs="Times New Roman"/>
          <w:sz w:val="24"/>
          <w:szCs w:val="24"/>
        </w:rPr>
      </w:pPr>
      <w:r w:rsidRPr="0027451D">
        <w:rPr>
          <w:rFonts w:ascii="Times New Roman" w:hAnsi="Times New Roman" w:cs="Times New Roman"/>
          <w:sz w:val="24"/>
          <w:szCs w:val="24"/>
        </w:rPr>
        <w:t xml:space="preserve">- </w:t>
      </w:r>
      <w:r w:rsidRPr="0027451D">
        <w:rPr>
          <w:rFonts w:ascii="Times New Roman" w:hAnsi="Times New Roman" w:cs="Times New Roman"/>
          <w:b/>
          <w:sz w:val="24"/>
          <w:szCs w:val="24"/>
        </w:rPr>
        <w:t>oświadczenie o braku podstaw do wykluczenia</w:t>
      </w:r>
      <w:r w:rsidRPr="0027451D">
        <w:rPr>
          <w:rFonts w:ascii="Times New Roman" w:hAnsi="Times New Roman" w:cs="Times New Roman"/>
          <w:sz w:val="24"/>
          <w:szCs w:val="24"/>
        </w:rPr>
        <w:t xml:space="preserve"> zgodnie z </w:t>
      </w:r>
      <w:r w:rsidR="0093501A" w:rsidRPr="0027451D">
        <w:rPr>
          <w:rFonts w:ascii="Times New Roman" w:hAnsi="Times New Roman" w:cs="Times New Roman"/>
          <w:sz w:val="24"/>
          <w:szCs w:val="24"/>
        </w:rPr>
        <w:t>Z</w:t>
      </w:r>
      <w:r w:rsidR="0027451D" w:rsidRPr="0027451D">
        <w:rPr>
          <w:rFonts w:ascii="Times New Roman" w:hAnsi="Times New Roman" w:cs="Times New Roman"/>
          <w:sz w:val="24"/>
          <w:szCs w:val="24"/>
        </w:rPr>
        <w:t>ałącznikiem nr 6</w:t>
      </w:r>
      <w:r w:rsidRPr="0027451D">
        <w:rPr>
          <w:rFonts w:ascii="Times New Roman" w:hAnsi="Times New Roman" w:cs="Times New Roman"/>
          <w:sz w:val="24"/>
          <w:szCs w:val="24"/>
        </w:rPr>
        <w:t xml:space="preserve"> do SIWZ,</w:t>
      </w:r>
    </w:p>
    <w:p w:rsidR="00CC0AF1" w:rsidRPr="0027451D" w:rsidRDefault="00CC0AF1" w:rsidP="005F1BA3">
      <w:pPr>
        <w:spacing w:after="0" w:line="240" w:lineRule="auto"/>
        <w:ind w:firstLine="426"/>
        <w:jc w:val="both"/>
        <w:rPr>
          <w:rFonts w:ascii="Times New Roman" w:hAnsi="Times New Roman" w:cs="Times New Roman"/>
          <w:sz w:val="24"/>
          <w:szCs w:val="24"/>
        </w:rPr>
      </w:pPr>
      <w:r w:rsidRPr="0027451D">
        <w:rPr>
          <w:rFonts w:ascii="Times New Roman" w:hAnsi="Times New Roman" w:cs="Times New Roman"/>
          <w:sz w:val="24"/>
          <w:szCs w:val="24"/>
        </w:rPr>
        <w:t xml:space="preserve">- </w:t>
      </w:r>
      <w:r w:rsidRPr="0027451D">
        <w:rPr>
          <w:rFonts w:ascii="Times New Roman" w:hAnsi="Times New Roman" w:cs="Times New Roman"/>
          <w:b/>
          <w:sz w:val="24"/>
          <w:szCs w:val="24"/>
        </w:rPr>
        <w:t>aktualny odpis z właściwego rejestru lub z cent</w:t>
      </w:r>
      <w:r w:rsidR="0005499B" w:rsidRPr="0027451D">
        <w:rPr>
          <w:rFonts w:ascii="Times New Roman" w:hAnsi="Times New Roman" w:cs="Times New Roman"/>
          <w:b/>
          <w:sz w:val="24"/>
          <w:szCs w:val="24"/>
        </w:rPr>
        <w:t>ralnej ewidencji i informacji o </w:t>
      </w:r>
      <w:r w:rsidRPr="0027451D">
        <w:rPr>
          <w:rFonts w:ascii="Times New Roman" w:hAnsi="Times New Roman" w:cs="Times New Roman"/>
          <w:b/>
          <w:sz w:val="24"/>
          <w:szCs w:val="24"/>
        </w:rPr>
        <w:t>działalności gospodarczej</w:t>
      </w:r>
      <w:r w:rsidRPr="0027451D">
        <w:rPr>
          <w:rFonts w:ascii="Times New Roman" w:hAnsi="Times New Roman" w:cs="Times New Roman"/>
          <w:sz w:val="24"/>
          <w:szCs w:val="24"/>
        </w:rPr>
        <w:t xml:space="preserve">, jeżeli odrębne przepisy wymagają wpisu do rejestru lub ewidencji, w celu wykazania braku podstaw do wykluczenia w oparciu o art. 24 ust. 1 pkt. 2 ustawy, wystawiony nie wcześniej niż 6 miesięcy przed </w:t>
      </w:r>
      <w:r w:rsidR="0093501A" w:rsidRPr="0027451D">
        <w:rPr>
          <w:rFonts w:ascii="Times New Roman" w:hAnsi="Times New Roman" w:cs="Times New Roman"/>
          <w:sz w:val="24"/>
          <w:szCs w:val="24"/>
        </w:rPr>
        <w:t>upływem terminu składania ofert;</w:t>
      </w:r>
    </w:p>
    <w:p w:rsidR="00CC0AF1" w:rsidRPr="0027451D" w:rsidRDefault="00CC0AF1" w:rsidP="005F1BA3">
      <w:pPr>
        <w:spacing w:after="0" w:line="240" w:lineRule="auto"/>
        <w:ind w:firstLine="426"/>
        <w:jc w:val="both"/>
        <w:rPr>
          <w:rFonts w:ascii="Times New Roman" w:hAnsi="Times New Roman" w:cs="Times New Roman"/>
          <w:sz w:val="24"/>
          <w:szCs w:val="24"/>
        </w:rPr>
      </w:pPr>
      <w:r w:rsidRPr="0027451D">
        <w:rPr>
          <w:rFonts w:ascii="Times New Roman" w:hAnsi="Times New Roman" w:cs="Times New Roman"/>
          <w:sz w:val="24"/>
          <w:szCs w:val="24"/>
        </w:rPr>
        <w:t xml:space="preserve">- aktualne zaświadczenie właściwego oddziału </w:t>
      </w:r>
      <w:r w:rsidRPr="0027451D">
        <w:rPr>
          <w:rFonts w:ascii="Times New Roman" w:hAnsi="Times New Roman" w:cs="Times New Roman"/>
          <w:b/>
          <w:sz w:val="24"/>
          <w:szCs w:val="24"/>
        </w:rPr>
        <w:t>Zakładu Ubezpieczeń Społecznych lub Kasy Rolniczego Ubezpieczenia Społecznego</w:t>
      </w:r>
      <w:r w:rsidR="003538C8" w:rsidRPr="0027451D">
        <w:rPr>
          <w:rFonts w:ascii="Times New Roman" w:hAnsi="Times New Roman" w:cs="Times New Roman"/>
          <w:sz w:val="24"/>
          <w:szCs w:val="24"/>
        </w:rPr>
        <w:t xml:space="preserve"> potwierdzające, że W</w:t>
      </w:r>
      <w:r w:rsidRPr="0027451D">
        <w:rPr>
          <w:rFonts w:ascii="Times New Roman" w:hAnsi="Times New Roman" w:cs="Times New Roman"/>
          <w:sz w:val="24"/>
          <w:szCs w:val="24"/>
        </w:rPr>
        <w:t>y</w:t>
      </w:r>
      <w:r w:rsidR="0005499B" w:rsidRPr="0027451D">
        <w:rPr>
          <w:rFonts w:ascii="Times New Roman" w:hAnsi="Times New Roman" w:cs="Times New Roman"/>
          <w:sz w:val="24"/>
          <w:szCs w:val="24"/>
        </w:rPr>
        <w:t>konawca nie zalega z </w:t>
      </w:r>
      <w:r w:rsidRPr="0027451D">
        <w:rPr>
          <w:rFonts w:ascii="Times New Roman" w:hAnsi="Times New Roman" w:cs="Times New Roman"/>
          <w:sz w:val="24"/>
          <w:szCs w:val="24"/>
        </w:rPr>
        <w:t xml:space="preserve">opłacaniem składek na ubezpieczenie zdrowotne i społeczne, lub potwierdzenie, że uzyskał </w:t>
      </w:r>
      <w:r w:rsidRPr="0027451D">
        <w:rPr>
          <w:rFonts w:ascii="Times New Roman" w:hAnsi="Times New Roman" w:cs="Times New Roman"/>
          <w:sz w:val="24"/>
          <w:szCs w:val="24"/>
        </w:rPr>
        <w:lastRenderedPageBreak/>
        <w:t>przewidziane prawem zwolnienie, odroczenie lub rozłożenie na raty zaległych płatności lub wstrzymanie w całości wykonania decyzji</w:t>
      </w:r>
      <w:r w:rsidR="0093501A" w:rsidRPr="0027451D">
        <w:rPr>
          <w:rFonts w:ascii="Times New Roman" w:hAnsi="Times New Roman" w:cs="Times New Roman"/>
          <w:sz w:val="24"/>
          <w:szCs w:val="24"/>
        </w:rPr>
        <w:t xml:space="preserve"> </w:t>
      </w:r>
      <w:r w:rsidRPr="0027451D">
        <w:rPr>
          <w:rFonts w:ascii="Times New Roman" w:hAnsi="Times New Roman" w:cs="Times New Roman"/>
          <w:sz w:val="24"/>
          <w:szCs w:val="24"/>
        </w:rPr>
        <w:t>właściwego organu - wystawione nie wcześniej niż 3 miesiące przed upływem terminu składania ofert,</w:t>
      </w:r>
    </w:p>
    <w:p w:rsidR="00CC0AF1" w:rsidRPr="0027451D" w:rsidRDefault="00CC0AF1" w:rsidP="005F1BA3">
      <w:pPr>
        <w:spacing w:after="0" w:line="240" w:lineRule="auto"/>
        <w:ind w:firstLine="426"/>
        <w:jc w:val="both"/>
        <w:rPr>
          <w:rFonts w:ascii="Times New Roman" w:hAnsi="Times New Roman" w:cs="Times New Roman"/>
          <w:sz w:val="24"/>
          <w:szCs w:val="24"/>
        </w:rPr>
      </w:pPr>
      <w:r w:rsidRPr="0027451D">
        <w:rPr>
          <w:rFonts w:ascii="Times New Roman" w:hAnsi="Times New Roman" w:cs="Times New Roman"/>
          <w:sz w:val="24"/>
          <w:szCs w:val="24"/>
        </w:rPr>
        <w:t xml:space="preserve">- aktualne zaświadczenie właściwego </w:t>
      </w:r>
      <w:r w:rsidRPr="0027451D">
        <w:rPr>
          <w:rFonts w:ascii="Times New Roman" w:hAnsi="Times New Roman" w:cs="Times New Roman"/>
          <w:b/>
          <w:sz w:val="24"/>
          <w:szCs w:val="24"/>
        </w:rPr>
        <w:t>naczelnika urzęd</w:t>
      </w:r>
      <w:r w:rsidR="0005499B" w:rsidRPr="0027451D">
        <w:rPr>
          <w:rFonts w:ascii="Times New Roman" w:hAnsi="Times New Roman" w:cs="Times New Roman"/>
          <w:b/>
          <w:sz w:val="24"/>
          <w:szCs w:val="24"/>
        </w:rPr>
        <w:t>u skarbowego</w:t>
      </w:r>
      <w:r w:rsidR="0005499B" w:rsidRPr="0027451D">
        <w:rPr>
          <w:rFonts w:ascii="Times New Roman" w:hAnsi="Times New Roman" w:cs="Times New Roman"/>
          <w:sz w:val="24"/>
          <w:szCs w:val="24"/>
        </w:rPr>
        <w:t xml:space="preserve"> potwierdzające, że </w:t>
      </w:r>
      <w:r w:rsidR="003538C8" w:rsidRPr="0027451D">
        <w:rPr>
          <w:rFonts w:ascii="Times New Roman" w:hAnsi="Times New Roman" w:cs="Times New Roman"/>
          <w:sz w:val="24"/>
          <w:szCs w:val="24"/>
        </w:rPr>
        <w:t>W</w:t>
      </w:r>
      <w:r w:rsidRPr="0027451D">
        <w:rPr>
          <w:rFonts w:ascii="Times New Roman" w:hAnsi="Times New Roman" w:cs="Times New Roman"/>
          <w:sz w:val="24"/>
          <w:szCs w:val="24"/>
        </w:rPr>
        <w:t>ykonawca nie zalega z opłacaniem podatków lub zaświadczenie, że uzyskał przewidziane prawem zwolnienie, odroczenie lub rozłożenie na raty zaległ</w:t>
      </w:r>
      <w:r w:rsidR="0005499B" w:rsidRPr="0027451D">
        <w:rPr>
          <w:rFonts w:ascii="Times New Roman" w:hAnsi="Times New Roman" w:cs="Times New Roman"/>
          <w:sz w:val="24"/>
          <w:szCs w:val="24"/>
        </w:rPr>
        <w:t>ych płatności lub wstrzymanie w </w:t>
      </w:r>
      <w:r w:rsidRPr="0027451D">
        <w:rPr>
          <w:rFonts w:ascii="Times New Roman" w:hAnsi="Times New Roman" w:cs="Times New Roman"/>
          <w:sz w:val="24"/>
          <w:szCs w:val="24"/>
        </w:rPr>
        <w:t>całości wykonania decyzji właściwego organu - wystawione nie wcześniej niż 3 miesiące przed upływem terminu składania ofert,</w:t>
      </w:r>
    </w:p>
    <w:p w:rsidR="00CC0AF1" w:rsidRPr="0027451D" w:rsidRDefault="00CC0AF1" w:rsidP="005F1BA3">
      <w:pPr>
        <w:spacing w:after="0" w:line="240" w:lineRule="auto"/>
        <w:ind w:firstLine="426"/>
        <w:jc w:val="both"/>
        <w:rPr>
          <w:rFonts w:ascii="Times New Roman" w:hAnsi="Times New Roman" w:cs="Times New Roman"/>
          <w:sz w:val="24"/>
          <w:szCs w:val="24"/>
        </w:rPr>
      </w:pPr>
      <w:r w:rsidRPr="0027451D">
        <w:rPr>
          <w:rFonts w:ascii="Times New Roman" w:hAnsi="Times New Roman" w:cs="Times New Roman"/>
          <w:sz w:val="24"/>
          <w:szCs w:val="24"/>
        </w:rPr>
        <w:t xml:space="preserve">Wykonawca wraz z ofertą przedkłada </w:t>
      </w:r>
      <w:r w:rsidRPr="0027451D">
        <w:rPr>
          <w:rFonts w:ascii="Times New Roman" w:hAnsi="Times New Roman" w:cs="Times New Roman"/>
          <w:b/>
          <w:sz w:val="24"/>
          <w:szCs w:val="24"/>
        </w:rPr>
        <w:t>listę podmiotów należących do tej samej grupy kapitałowej o której mowa w art. 24 ust. 2 pkt. 5 ustawy lub oświadczenie, że wykonawca nie należy do żadnej grupy kapitałowej</w:t>
      </w:r>
      <w:r w:rsidR="00DC3BCC" w:rsidRPr="0027451D">
        <w:rPr>
          <w:rFonts w:ascii="Times New Roman" w:hAnsi="Times New Roman" w:cs="Times New Roman"/>
          <w:sz w:val="24"/>
          <w:szCs w:val="24"/>
        </w:rPr>
        <w:t xml:space="preserve"> zgodnie z Z</w:t>
      </w:r>
      <w:r w:rsidR="0027451D" w:rsidRPr="0027451D">
        <w:rPr>
          <w:rFonts w:ascii="Times New Roman" w:hAnsi="Times New Roman" w:cs="Times New Roman"/>
          <w:sz w:val="24"/>
          <w:szCs w:val="24"/>
        </w:rPr>
        <w:t>ałącznikiem nr 9</w:t>
      </w:r>
      <w:r w:rsidRPr="0027451D">
        <w:rPr>
          <w:rFonts w:ascii="Times New Roman" w:hAnsi="Times New Roman" w:cs="Times New Roman"/>
          <w:sz w:val="24"/>
          <w:szCs w:val="24"/>
        </w:rPr>
        <w:t xml:space="preserve"> do SIWZ.</w:t>
      </w:r>
    </w:p>
    <w:p w:rsidR="00CC0AF1" w:rsidRPr="0027451D" w:rsidRDefault="003538C8" w:rsidP="005F1BA3">
      <w:pPr>
        <w:spacing w:after="0" w:line="240" w:lineRule="auto"/>
        <w:ind w:firstLine="426"/>
        <w:jc w:val="both"/>
        <w:rPr>
          <w:rFonts w:ascii="Times New Roman" w:hAnsi="Times New Roman" w:cs="Times New Roman"/>
          <w:sz w:val="24"/>
          <w:szCs w:val="24"/>
        </w:rPr>
      </w:pPr>
      <w:r w:rsidRPr="0027451D">
        <w:rPr>
          <w:rFonts w:ascii="Times New Roman" w:hAnsi="Times New Roman" w:cs="Times New Roman"/>
          <w:b/>
          <w:sz w:val="24"/>
          <w:szCs w:val="24"/>
        </w:rPr>
        <w:t>9.3. Jeżeli W</w:t>
      </w:r>
      <w:r w:rsidR="00CC0AF1" w:rsidRPr="0027451D">
        <w:rPr>
          <w:rFonts w:ascii="Times New Roman" w:hAnsi="Times New Roman" w:cs="Times New Roman"/>
          <w:b/>
          <w:sz w:val="24"/>
          <w:szCs w:val="24"/>
        </w:rPr>
        <w:t>ykonawca wykazał spełnianie warunków podmiotowych</w:t>
      </w:r>
      <w:r w:rsidR="00CC0AF1" w:rsidRPr="0027451D">
        <w:rPr>
          <w:rFonts w:ascii="Times New Roman" w:hAnsi="Times New Roman" w:cs="Times New Roman"/>
          <w:sz w:val="24"/>
          <w:szCs w:val="24"/>
        </w:rPr>
        <w:t>, polegających na zasobach innych podmiotów na zasadach określonych w art. 26 ust. 2b ustawy, a podmioty te będą brały udział w realizacji części zamówienia, za</w:t>
      </w:r>
      <w:r w:rsidR="0005499B" w:rsidRPr="0027451D">
        <w:rPr>
          <w:rFonts w:ascii="Times New Roman" w:hAnsi="Times New Roman" w:cs="Times New Roman"/>
          <w:sz w:val="24"/>
          <w:szCs w:val="24"/>
        </w:rPr>
        <w:t>mawiający żąda przedstawienia w </w:t>
      </w:r>
      <w:r w:rsidR="00CC0AF1" w:rsidRPr="0027451D">
        <w:rPr>
          <w:rFonts w:ascii="Times New Roman" w:hAnsi="Times New Roman" w:cs="Times New Roman"/>
          <w:sz w:val="24"/>
          <w:szCs w:val="24"/>
        </w:rPr>
        <w:t>odniesieniu do tych podmiotów dokumentów wymienionych w pkt. 9.2.2.</w:t>
      </w:r>
    </w:p>
    <w:p w:rsidR="00CC0AF1" w:rsidRPr="0027451D" w:rsidRDefault="003538C8" w:rsidP="005F1BA3">
      <w:pPr>
        <w:spacing w:after="0" w:line="240" w:lineRule="auto"/>
        <w:ind w:firstLine="426"/>
        <w:jc w:val="both"/>
        <w:rPr>
          <w:rFonts w:ascii="Times New Roman" w:hAnsi="Times New Roman" w:cs="Times New Roman"/>
          <w:sz w:val="24"/>
          <w:szCs w:val="24"/>
        </w:rPr>
      </w:pPr>
      <w:r w:rsidRPr="0027451D">
        <w:rPr>
          <w:rFonts w:ascii="Times New Roman" w:hAnsi="Times New Roman" w:cs="Times New Roman"/>
          <w:b/>
          <w:sz w:val="24"/>
          <w:szCs w:val="24"/>
        </w:rPr>
        <w:t>9.4 Jeżeli W</w:t>
      </w:r>
      <w:r w:rsidR="00CC0AF1" w:rsidRPr="0027451D">
        <w:rPr>
          <w:rFonts w:ascii="Times New Roman" w:hAnsi="Times New Roman" w:cs="Times New Roman"/>
          <w:b/>
          <w:sz w:val="24"/>
          <w:szCs w:val="24"/>
        </w:rPr>
        <w:t xml:space="preserve">ykonawca ma siedzibę lub miejsce zamieszkania </w:t>
      </w:r>
      <w:r w:rsidR="00CC0AF1" w:rsidRPr="0027451D">
        <w:rPr>
          <w:rFonts w:ascii="Times New Roman" w:hAnsi="Times New Roman" w:cs="Times New Roman"/>
          <w:b/>
          <w:sz w:val="24"/>
          <w:szCs w:val="24"/>
          <w:u w:val="single"/>
        </w:rPr>
        <w:t xml:space="preserve">poza terytorium Rzeczypospolitej Polskiej </w:t>
      </w:r>
      <w:r w:rsidR="00CC0AF1" w:rsidRPr="0027451D">
        <w:rPr>
          <w:rFonts w:ascii="Times New Roman" w:hAnsi="Times New Roman" w:cs="Times New Roman"/>
          <w:sz w:val="24"/>
          <w:szCs w:val="24"/>
        </w:rPr>
        <w:t>zamiast dokumentów, o których mowa powyżej w pkt. 9.2.2., składa oświadczenie o braku podstaw do wykluczenia oraz dokument lub dokumenty wystawione w kraju, w którym ma siedzibę lub miejsce zamieszkania, potwierdzające odpowiednio, że:</w:t>
      </w:r>
    </w:p>
    <w:p w:rsidR="00CC0AF1" w:rsidRPr="0027451D" w:rsidRDefault="00CC0AF1" w:rsidP="005F1BA3">
      <w:pPr>
        <w:spacing w:after="0" w:line="240" w:lineRule="auto"/>
        <w:ind w:firstLine="426"/>
        <w:jc w:val="both"/>
        <w:rPr>
          <w:rFonts w:ascii="Times New Roman" w:hAnsi="Times New Roman" w:cs="Times New Roman"/>
          <w:sz w:val="24"/>
          <w:szCs w:val="24"/>
        </w:rPr>
      </w:pPr>
      <w:r w:rsidRPr="0027451D">
        <w:rPr>
          <w:rFonts w:ascii="Times New Roman" w:hAnsi="Times New Roman" w:cs="Times New Roman"/>
          <w:sz w:val="24"/>
          <w:szCs w:val="24"/>
        </w:rPr>
        <w:t>a)</w:t>
      </w:r>
      <w:r w:rsidR="00A83873" w:rsidRPr="0027451D">
        <w:rPr>
          <w:rFonts w:ascii="Times New Roman" w:hAnsi="Times New Roman" w:cs="Times New Roman"/>
          <w:sz w:val="24"/>
          <w:szCs w:val="24"/>
        </w:rPr>
        <w:t xml:space="preserve"> </w:t>
      </w:r>
      <w:r w:rsidRPr="0027451D">
        <w:rPr>
          <w:rFonts w:ascii="Times New Roman" w:hAnsi="Times New Roman" w:cs="Times New Roman"/>
          <w:sz w:val="24"/>
          <w:szCs w:val="24"/>
        </w:rPr>
        <w:t xml:space="preserve"> nie otwarto jego likwidacji ani nie ogłoszono upadłości,</w:t>
      </w:r>
    </w:p>
    <w:p w:rsidR="00CC0AF1" w:rsidRPr="0027451D" w:rsidRDefault="00CC0AF1" w:rsidP="005F1BA3">
      <w:pPr>
        <w:spacing w:after="0" w:line="240" w:lineRule="auto"/>
        <w:ind w:firstLine="426"/>
        <w:jc w:val="both"/>
        <w:rPr>
          <w:rFonts w:ascii="Times New Roman" w:hAnsi="Times New Roman" w:cs="Times New Roman"/>
          <w:sz w:val="24"/>
          <w:szCs w:val="24"/>
        </w:rPr>
      </w:pPr>
      <w:r w:rsidRPr="0027451D">
        <w:rPr>
          <w:rFonts w:ascii="Times New Roman" w:hAnsi="Times New Roman" w:cs="Times New Roman"/>
          <w:sz w:val="24"/>
          <w:szCs w:val="24"/>
        </w:rPr>
        <w:t>b) nie zalega z uiszczeniem podatków, opłat, skład</w:t>
      </w:r>
      <w:r w:rsidR="004D6764" w:rsidRPr="0027451D">
        <w:rPr>
          <w:rFonts w:ascii="Times New Roman" w:hAnsi="Times New Roman" w:cs="Times New Roman"/>
          <w:sz w:val="24"/>
          <w:szCs w:val="24"/>
        </w:rPr>
        <w:t>ek na ubezpieczenie społeczne i </w:t>
      </w:r>
      <w:r w:rsidRPr="0027451D">
        <w:rPr>
          <w:rFonts w:ascii="Times New Roman" w:hAnsi="Times New Roman" w:cs="Times New Roman"/>
          <w:sz w:val="24"/>
          <w:szCs w:val="24"/>
        </w:rPr>
        <w:t>zdrowotne albo, że uzyskał przewidziane prawem zwolnienie, odroczenie lub rozłożenie na raty zaległych</w:t>
      </w:r>
      <w:r w:rsidR="00A83873" w:rsidRPr="0027451D">
        <w:rPr>
          <w:rFonts w:ascii="Times New Roman" w:hAnsi="Times New Roman" w:cs="Times New Roman"/>
          <w:sz w:val="24"/>
          <w:szCs w:val="24"/>
        </w:rPr>
        <w:t xml:space="preserve"> </w:t>
      </w:r>
      <w:r w:rsidRPr="0027451D">
        <w:rPr>
          <w:rFonts w:ascii="Times New Roman" w:hAnsi="Times New Roman" w:cs="Times New Roman"/>
          <w:sz w:val="24"/>
          <w:szCs w:val="24"/>
        </w:rPr>
        <w:t>płatności lub wstrzymanie w całości wykonania decyzji właściwego organu</w:t>
      </w:r>
      <w:r w:rsidR="00A83873" w:rsidRPr="0027451D">
        <w:rPr>
          <w:rFonts w:ascii="Times New Roman" w:hAnsi="Times New Roman" w:cs="Times New Roman"/>
          <w:sz w:val="24"/>
          <w:szCs w:val="24"/>
        </w:rPr>
        <w:t>.</w:t>
      </w:r>
    </w:p>
    <w:p w:rsidR="00CC0AF1" w:rsidRPr="0027451D" w:rsidRDefault="00CC0AF1" w:rsidP="005F1BA3">
      <w:pPr>
        <w:spacing w:after="0" w:line="240" w:lineRule="auto"/>
        <w:ind w:firstLine="426"/>
        <w:jc w:val="both"/>
        <w:rPr>
          <w:rFonts w:ascii="Times New Roman" w:hAnsi="Times New Roman" w:cs="Times New Roman"/>
          <w:sz w:val="24"/>
          <w:szCs w:val="24"/>
        </w:rPr>
      </w:pPr>
      <w:r w:rsidRPr="0027451D">
        <w:rPr>
          <w:rFonts w:ascii="Times New Roman" w:hAnsi="Times New Roman" w:cs="Times New Roman"/>
          <w:sz w:val="24"/>
          <w:szCs w:val="24"/>
        </w:rPr>
        <w:t>9.4.1 Dokumenty, o których mowa powyżej w pkt. 9.4 a) powinny być wystawione nie wcześniej niż 6 miesięcy przed upływem terminu składania ofert, a w pkt. 9.4 b) powinny być wystawione nie wcześniej niż 3 miesiące przed upływem terminu składania ofert</w:t>
      </w:r>
    </w:p>
    <w:p w:rsidR="00CC0AF1" w:rsidRPr="0027451D" w:rsidRDefault="00CC0AF1" w:rsidP="005F1BA3">
      <w:pPr>
        <w:spacing w:after="0" w:line="240" w:lineRule="auto"/>
        <w:ind w:firstLine="426"/>
        <w:jc w:val="both"/>
        <w:rPr>
          <w:rFonts w:ascii="Times New Roman" w:hAnsi="Times New Roman" w:cs="Times New Roman"/>
          <w:sz w:val="24"/>
          <w:szCs w:val="24"/>
        </w:rPr>
      </w:pPr>
      <w:r w:rsidRPr="0027451D">
        <w:rPr>
          <w:rFonts w:ascii="Times New Roman" w:hAnsi="Times New Roman" w:cs="Times New Roman"/>
          <w:sz w:val="24"/>
          <w:szCs w:val="24"/>
        </w:rPr>
        <w:t>9.4.2 Jeżeli w kraju miejsca zamieszkania osoby lub w kraju, w którym wykonawca ma siedzibę lub miejsce zamieszkania, nie wydaje się dokumentów, o których mowa w ust. 9.4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Przepis pkt. 9.4.1 stosuje się odpowiednio.</w:t>
      </w:r>
    </w:p>
    <w:p w:rsidR="00CC0AF1" w:rsidRPr="0027451D" w:rsidRDefault="00CC0AF1" w:rsidP="005F1BA3">
      <w:pPr>
        <w:spacing w:after="0" w:line="240" w:lineRule="auto"/>
        <w:ind w:firstLine="426"/>
        <w:jc w:val="both"/>
        <w:rPr>
          <w:rFonts w:ascii="Times New Roman" w:hAnsi="Times New Roman" w:cs="Times New Roman"/>
          <w:sz w:val="24"/>
          <w:szCs w:val="24"/>
        </w:rPr>
      </w:pPr>
      <w:r w:rsidRPr="0027451D">
        <w:rPr>
          <w:rFonts w:ascii="Times New Roman" w:hAnsi="Times New Roman" w:cs="Times New Roman"/>
          <w:sz w:val="24"/>
          <w:szCs w:val="24"/>
        </w:rPr>
        <w:t>9.4.3 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w:t>
      </w:r>
      <w:r w:rsidR="0005499B" w:rsidRPr="0027451D">
        <w:rPr>
          <w:rFonts w:ascii="Times New Roman" w:hAnsi="Times New Roman" w:cs="Times New Roman"/>
          <w:sz w:val="24"/>
          <w:szCs w:val="24"/>
        </w:rPr>
        <w:t>jsce zamieszkania z wnioskiem o </w:t>
      </w:r>
      <w:r w:rsidRPr="0027451D">
        <w:rPr>
          <w:rFonts w:ascii="Times New Roman" w:hAnsi="Times New Roman" w:cs="Times New Roman"/>
          <w:sz w:val="24"/>
          <w:szCs w:val="24"/>
        </w:rPr>
        <w:t>udzielenie niezbędnych informacji dotyczących przedłożonego dokumentu.</w:t>
      </w:r>
    </w:p>
    <w:p w:rsidR="00CC0AF1" w:rsidRPr="0027451D" w:rsidRDefault="00CC0AF1" w:rsidP="005F1BA3">
      <w:pPr>
        <w:spacing w:after="0" w:line="240" w:lineRule="auto"/>
        <w:ind w:firstLine="426"/>
        <w:jc w:val="both"/>
        <w:rPr>
          <w:rFonts w:ascii="Times New Roman" w:hAnsi="Times New Roman" w:cs="Times New Roman"/>
          <w:b/>
          <w:sz w:val="24"/>
          <w:szCs w:val="24"/>
        </w:rPr>
      </w:pPr>
      <w:r w:rsidRPr="0027451D">
        <w:rPr>
          <w:rFonts w:ascii="Times New Roman" w:hAnsi="Times New Roman" w:cs="Times New Roman"/>
          <w:b/>
          <w:sz w:val="24"/>
          <w:szCs w:val="24"/>
        </w:rPr>
        <w:t xml:space="preserve">9.5 W przypadku wnoszenia </w:t>
      </w:r>
      <w:r w:rsidRPr="0027451D">
        <w:rPr>
          <w:rFonts w:ascii="Times New Roman" w:hAnsi="Times New Roman" w:cs="Times New Roman"/>
          <w:b/>
          <w:sz w:val="24"/>
          <w:szCs w:val="24"/>
          <w:u w:val="single"/>
        </w:rPr>
        <w:t>oferty wspólnej</w:t>
      </w:r>
      <w:r w:rsidRPr="0027451D">
        <w:rPr>
          <w:rFonts w:ascii="Times New Roman" w:hAnsi="Times New Roman" w:cs="Times New Roman"/>
          <w:b/>
          <w:sz w:val="24"/>
          <w:szCs w:val="24"/>
        </w:rPr>
        <w:t xml:space="preserve"> przez dwa lub więcej podmioty gospodarcze (konsorcja/spółki cywilne) oferta musi spełniać wymagania określone w art. 23 ustawy Prawo zamówień publicznych, w tym:</w:t>
      </w:r>
    </w:p>
    <w:p w:rsidR="00CC0AF1" w:rsidRPr="0027451D" w:rsidRDefault="00CC0AF1" w:rsidP="005F1BA3">
      <w:pPr>
        <w:spacing w:after="0" w:line="240" w:lineRule="auto"/>
        <w:ind w:firstLine="426"/>
        <w:jc w:val="both"/>
        <w:rPr>
          <w:rFonts w:ascii="Times New Roman" w:hAnsi="Times New Roman" w:cs="Times New Roman"/>
          <w:sz w:val="24"/>
          <w:szCs w:val="24"/>
        </w:rPr>
      </w:pPr>
      <w:r w:rsidRPr="0027451D">
        <w:rPr>
          <w:rFonts w:ascii="Times New Roman" w:hAnsi="Times New Roman" w:cs="Times New Roman"/>
          <w:sz w:val="24"/>
          <w:szCs w:val="24"/>
        </w:rPr>
        <w:t>9.5.1 w przypadku Wykonawców wspólnie ubiegających się o udzielenie zamówienia, z</w:t>
      </w:r>
      <w:r w:rsidR="003538C8" w:rsidRPr="0027451D">
        <w:rPr>
          <w:rFonts w:ascii="Times New Roman" w:hAnsi="Times New Roman" w:cs="Times New Roman"/>
          <w:sz w:val="24"/>
          <w:szCs w:val="24"/>
        </w:rPr>
        <w:t>godnie z art. 23 ust. 2 ustawy W</w:t>
      </w:r>
      <w:r w:rsidRPr="0027451D">
        <w:rPr>
          <w:rFonts w:ascii="Times New Roman" w:hAnsi="Times New Roman" w:cs="Times New Roman"/>
          <w:sz w:val="24"/>
          <w:szCs w:val="24"/>
        </w:rPr>
        <w:t>ykonawcy ustanawiają pełnomocnika do reprezentowania ich w postępowaniu o udzielenie zamówienia lub pełnomocnictwo do reprezentowania postępowaniu i zawarcia umowy. W związku z powyższym niez</w:t>
      </w:r>
      <w:r w:rsidR="00C23986" w:rsidRPr="0027451D">
        <w:rPr>
          <w:rFonts w:ascii="Times New Roman" w:hAnsi="Times New Roman" w:cs="Times New Roman"/>
          <w:sz w:val="24"/>
          <w:szCs w:val="24"/>
        </w:rPr>
        <w:t>będne jest przedłożenie w </w:t>
      </w:r>
      <w:r w:rsidRPr="0027451D">
        <w:rPr>
          <w:rFonts w:ascii="Times New Roman" w:hAnsi="Times New Roman" w:cs="Times New Roman"/>
          <w:sz w:val="24"/>
          <w:szCs w:val="24"/>
        </w:rPr>
        <w:t>ofercie dokumentu zawierającego pełnomocnictwo w celu ustalenia podmiotu uprawnio</w:t>
      </w:r>
      <w:r w:rsidR="003538C8" w:rsidRPr="0027451D">
        <w:rPr>
          <w:rFonts w:ascii="Times New Roman" w:hAnsi="Times New Roman" w:cs="Times New Roman"/>
          <w:sz w:val="24"/>
          <w:szCs w:val="24"/>
        </w:rPr>
        <w:t>nego do występowania w imieniu W</w:t>
      </w:r>
      <w:r w:rsidRPr="0027451D">
        <w:rPr>
          <w:rFonts w:ascii="Times New Roman" w:hAnsi="Times New Roman" w:cs="Times New Roman"/>
          <w:sz w:val="24"/>
          <w:szCs w:val="24"/>
        </w:rPr>
        <w:t>ykonawców w sposób umożliwiający ich identyfikację.</w:t>
      </w:r>
    </w:p>
    <w:p w:rsidR="00CC0AF1" w:rsidRPr="0027451D" w:rsidRDefault="00CC0AF1" w:rsidP="005F1BA3">
      <w:pPr>
        <w:spacing w:after="0" w:line="240" w:lineRule="auto"/>
        <w:ind w:firstLine="426"/>
        <w:jc w:val="both"/>
        <w:rPr>
          <w:rFonts w:ascii="Times New Roman" w:hAnsi="Times New Roman" w:cs="Times New Roman"/>
          <w:sz w:val="24"/>
          <w:szCs w:val="24"/>
        </w:rPr>
      </w:pPr>
      <w:r w:rsidRPr="0027451D">
        <w:rPr>
          <w:rFonts w:ascii="Times New Roman" w:hAnsi="Times New Roman" w:cs="Times New Roman"/>
          <w:sz w:val="24"/>
          <w:szCs w:val="24"/>
        </w:rPr>
        <w:t>9.5.2 w przypadku składania ofert przez podmioty występujące wspó</w:t>
      </w:r>
      <w:r w:rsidR="00C23986" w:rsidRPr="0027451D">
        <w:rPr>
          <w:rFonts w:ascii="Times New Roman" w:hAnsi="Times New Roman" w:cs="Times New Roman"/>
          <w:sz w:val="24"/>
          <w:szCs w:val="24"/>
        </w:rPr>
        <w:t>lnie, warunki o </w:t>
      </w:r>
      <w:r w:rsidRPr="0027451D">
        <w:rPr>
          <w:rFonts w:ascii="Times New Roman" w:hAnsi="Times New Roman" w:cs="Times New Roman"/>
          <w:sz w:val="24"/>
          <w:szCs w:val="24"/>
        </w:rPr>
        <w:t>których mowa w art. 22 ust. 1 ustawy podlegają sumowaniu.</w:t>
      </w:r>
      <w:r w:rsidR="00A83873" w:rsidRPr="0027451D">
        <w:rPr>
          <w:rFonts w:ascii="Times New Roman" w:hAnsi="Times New Roman" w:cs="Times New Roman"/>
          <w:sz w:val="24"/>
          <w:szCs w:val="24"/>
        </w:rPr>
        <w:t xml:space="preserve"> </w:t>
      </w:r>
    </w:p>
    <w:p w:rsidR="00CC0AF1" w:rsidRPr="0027451D" w:rsidRDefault="00CC0AF1" w:rsidP="005F1BA3">
      <w:pPr>
        <w:spacing w:after="0" w:line="240" w:lineRule="auto"/>
        <w:ind w:firstLine="426"/>
        <w:jc w:val="both"/>
        <w:rPr>
          <w:rFonts w:ascii="Times New Roman" w:hAnsi="Times New Roman" w:cs="Times New Roman"/>
          <w:sz w:val="24"/>
          <w:szCs w:val="24"/>
        </w:rPr>
      </w:pPr>
      <w:r w:rsidRPr="0027451D">
        <w:rPr>
          <w:rFonts w:ascii="Times New Roman" w:hAnsi="Times New Roman" w:cs="Times New Roman"/>
          <w:sz w:val="24"/>
          <w:szCs w:val="24"/>
        </w:rPr>
        <w:lastRenderedPageBreak/>
        <w:t>9.5.3 w celu wykazania braku podstaw do wykluczenia z postępowania o udzielenie zamówienia na podstawie art. 24 ust. 1 ustawy wymagane jest załączenie do oferty dokumentów dla każdego konsorcjanta oddzielnie.</w:t>
      </w:r>
    </w:p>
    <w:p w:rsidR="00CC0AF1" w:rsidRPr="0027451D" w:rsidRDefault="00CC0AF1" w:rsidP="005F1BA3">
      <w:pPr>
        <w:spacing w:after="0" w:line="240" w:lineRule="auto"/>
        <w:ind w:firstLine="426"/>
        <w:jc w:val="both"/>
        <w:rPr>
          <w:rFonts w:ascii="Times New Roman" w:hAnsi="Times New Roman" w:cs="Times New Roman"/>
          <w:b/>
          <w:sz w:val="24"/>
          <w:szCs w:val="24"/>
        </w:rPr>
      </w:pPr>
      <w:r w:rsidRPr="0027451D">
        <w:rPr>
          <w:rFonts w:ascii="Times New Roman" w:hAnsi="Times New Roman" w:cs="Times New Roman"/>
          <w:b/>
          <w:sz w:val="24"/>
          <w:szCs w:val="24"/>
        </w:rPr>
        <w:t>9.6 Zamawiający dokona oceny spełnienia wymaganych warunków na podstawie załączonych do oferty dokumentów metodą spełnia /nie spełnia. Gdy zamawiający nie opisuje warunków i wymaga jedynie złożenia oświadczenia w trybie art. 22 ust. 1 ustawy wykonawca składa to oświadczenie w odniesieniu do opisanego przedmiotu zamówienia.</w:t>
      </w:r>
    </w:p>
    <w:p w:rsidR="00CC0AF1" w:rsidRPr="0027451D" w:rsidRDefault="00CC0AF1" w:rsidP="005F1BA3">
      <w:pPr>
        <w:spacing w:after="0" w:line="240" w:lineRule="auto"/>
        <w:ind w:firstLine="426"/>
        <w:jc w:val="both"/>
        <w:rPr>
          <w:rFonts w:ascii="Times New Roman" w:hAnsi="Times New Roman" w:cs="Times New Roman"/>
          <w:b/>
          <w:sz w:val="24"/>
          <w:szCs w:val="24"/>
        </w:rPr>
      </w:pPr>
      <w:r w:rsidRPr="0027451D">
        <w:rPr>
          <w:rFonts w:ascii="Times New Roman" w:hAnsi="Times New Roman" w:cs="Times New Roman"/>
          <w:b/>
          <w:sz w:val="24"/>
          <w:szCs w:val="24"/>
        </w:rPr>
        <w:t>9.7 Jeżeli dokumenty potwierdzające spełnienie wa</w:t>
      </w:r>
      <w:r w:rsidR="00A83873" w:rsidRPr="0027451D">
        <w:rPr>
          <w:rFonts w:ascii="Times New Roman" w:hAnsi="Times New Roman" w:cs="Times New Roman"/>
          <w:b/>
          <w:sz w:val="24"/>
          <w:szCs w:val="24"/>
        </w:rPr>
        <w:t>runków będą określały wartość w </w:t>
      </w:r>
      <w:r w:rsidRPr="0027451D">
        <w:rPr>
          <w:rFonts w:ascii="Times New Roman" w:hAnsi="Times New Roman" w:cs="Times New Roman"/>
          <w:b/>
          <w:sz w:val="24"/>
          <w:szCs w:val="24"/>
        </w:rPr>
        <w:t>walucie obcej to zamawiający przeliczy tą wartość na PLN wg średniego kursu NBP na dzień którego określona wartość się odnosi (np. zakończenie realizacji robót).</w:t>
      </w:r>
    </w:p>
    <w:p w:rsidR="00CC0AF1" w:rsidRPr="0027451D" w:rsidRDefault="00CC0AF1" w:rsidP="005F1BA3">
      <w:pPr>
        <w:spacing w:after="0" w:line="240" w:lineRule="auto"/>
        <w:ind w:firstLine="426"/>
        <w:jc w:val="both"/>
        <w:rPr>
          <w:rFonts w:ascii="Times New Roman" w:hAnsi="Times New Roman" w:cs="Times New Roman"/>
          <w:b/>
          <w:sz w:val="24"/>
          <w:szCs w:val="24"/>
        </w:rPr>
      </w:pPr>
      <w:r w:rsidRPr="0027451D">
        <w:rPr>
          <w:rFonts w:ascii="Times New Roman" w:hAnsi="Times New Roman" w:cs="Times New Roman"/>
          <w:b/>
          <w:sz w:val="24"/>
          <w:szCs w:val="24"/>
          <w:u w:val="single"/>
        </w:rPr>
        <w:t>10.</w:t>
      </w:r>
      <w:r w:rsidRPr="0027451D">
        <w:rPr>
          <w:rFonts w:ascii="Times New Roman" w:hAnsi="Times New Roman" w:cs="Times New Roman"/>
          <w:b/>
          <w:sz w:val="24"/>
          <w:szCs w:val="24"/>
        </w:rPr>
        <w:t xml:space="preserve"> Warunki wykluczające z udziału w postępowaniu.</w:t>
      </w:r>
    </w:p>
    <w:p w:rsidR="00CC0AF1" w:rsidRPr="0027451D" w:rsidRDefault="00CC0AF1" w:rsidP="005F1BA3">
      <w:pPr>
        <w:spacing w:after="0" w:line="240" w:lineRule="auto"/>
        <w:ind w:firstLine="426"/>
        <w:jc w:val="both"/>
        <w:rPr>
          <w:rFonts w:ascii="Times New Roman" w:hAnsi="Times New Roman" w:cs="Times New Roman"/>
          <w:sz w:val="24"/>
          <w:szCs w:val="24"/>
        </w:rPr>
      </w:pPr>
      <w:r w:rsidRPr="0027451D">
        <w:rPr>
          <w:rFonts w:ascii="Times New Roman" w:hAnsi="Times New Roman" w:cs="Times New Roman"/>
          <w:sz w:val="24"/>
          <w:szCs w:val="24"/>
        </w:rPr>
        <w:t>Z postępowania o udzielenie zamówienia wyklucza się wykonawców w przypadkach określonych w art. 24 ustawy z zastrzeżeniem art. 26 ust. 3 ustawy.</w:t>
      </w:r>
    </w:p>
    <w:p w:rsidR="004C3051" w:rsidRPr="0027451D" w:rsidRDefault="004C3051" w:rsidP="005F1BA3">
      <w:pPr>
        <w:widowControl w:val="0"/>
        <w:overflowPunct w:val="0"/>
        <w:autoSpaceDE w:val="0"/>
        <w:autoSpaceDN w:val="0"/>
        <w:adjustRightInd w:val="0"/>
        <w:spacing w:after="0" w:line="240" w:lineRule="auto"/>
        <w:jc w:val="both"/>
        <w:rPr>
          <w:rFonts w:ascii="Times New Roman" w:eastAsia="Times New Roman" w:hAnsi="Times New Roman" w:cs="Times New Roman"/>
          <w:b/>
          <w:i/>
          <w:sz w:val="24"/>
          <w:szCs w:val="24"/>
          <w:u w:val="single"/>
          <w:lang w:eastAsia="pl-PL" w:bidi="pl-PL"/>
        </w:rPr>
      </w:pPr>
      <w:r w:rsidRPr="0027451D">
        <w:rPr>
          <w:rFonts w:ascii="Times New Roman" w:eastAsia="Times New Roman" w:hAnsi="Times New Roman" w:cs="Times New Roman"/>
          <w:b/>
          <w:i/>
          <w:sz w:val="24"/>
          <w:szCs w:val="24"/>
          <w:u w:val="single"/>
          <w:lang w:eastAsia="pl-PL" w:bidi="pl-PL"/>
        </w:rPr>
        <w:t>Uwaga: Zamawiający dokona oceny dostarczonych dokumentów pod kątem ich zgodności</w:t>
      </w:r>
      <w:r w:rsidRPr="0027451D">
        <w:rPr>
          <w:rFonts w:ascii="Times New Roman" w:eastAsia="Times New Roman" w:hAnsi="Times New Roman" w:cs="Times New Roman"/>
          <w:b/>
          <w:i/>
          <w:sz w:val="24"/>
          <w:szCs w:val="24"/>
          <w:lang w:eastAsia="pl-PL" w:bidi="pl-PL"/>
        </w:rPr>
        <w:t xml:space="preserve"> </w:t>
      </w:r>
      <w:r w:rsidRPr="0027451D">
        <w:rPr>
          <w:rFonts w:ascii="Times New Roman" w:eastAsia="Times New Roman" w:hAnsi="Times New Roman" w:cs="Times New Roman"/>
          <w:b/>
          <w:i/>
          <w:sz w:val="24"/>
          <w:szCs w:val="24"/>
          <w:u w:val="single"/>
          <w:lang w:eastAsia="pl-PL" w:bidi="pl-PL"/>
        </w:rPr>
        <w:t xml:space="preserve">z regułami określonymi w SIWZ i w ustawie </w:t>
      </w:r>
      <w:proofErr w:type="spellStart"/>
      <w:r w:rsidRPr="0027451D">
        <w:rPr>
          <w:rFonts w:ascii="Times New Roman" w:eastAsia="Times New Roman" w:hAnsi="Times New Roman" w:cs="Times New Roman"/>
          <w:b/>
          <w:i/>
          <w:sz w:val="24"/>
          <w:szCs w:val="24"/>
          <w:u w:val="single"/>
          <w:lang w:eastAsia="pl-PL" w:bidi="pl-PL"/>
        </w:rPr>
        <w:t>Pzp</w:t>
      </w:r>
      <w:proofErr w:type="spellEnd"/>
      <w:r w:rsidRPr="0027451D">
        <w:rPr>
          <w:rFonts w:ascii="Times New Roman" w:eastAsia="Times New Roman" w:hAnsi="Times New Roman" w:cs="Times New Roman"/>
          <w:b/>
          <w:i/>
          <w:sz w:val="24"/>
          <w:szCs w:val="24"/>
          <w:u w:val="single"/>
          <w:lang w:eastAsia="pl-PL" w:bidi="pl-PL"/>
        </w:rPr>
        <w:t>.</w:t>
      </w:r>
    </w:p>
    <w:p w:rsidR="00CC0AF1" w:rsidRPr="0027451D" w:rsidRDefault="00CC0AF1" w:rsidP="005F1BA3">
      <w:pPr>
        <w:spacing w:after="0" w:line="240" w:lineRule="auto"/>
        <w:ind w:firstLine="426"/>
        <w:jc w:val="both"/>
        <w:rPr>
          <w:rFonts w:ascii="Times New Roman" w:hAnsi="Times New Roman" w:cs="Times New Roman"/>
          <w:b/>
          <w:sz w:val="24"/>
          <w:szCs w:val="24"/>
        </w:rPr>
      </w:pPr>
      <w:r w:rsidRPr="0027451D">
        <w:rPr>
          <w:rFonts w:ascii="Times New Roman" w:hAnsi="Times New Roman" w:cs="Times New Roman"/>
          <w:b/>
          <w:sz w:val="24"/>
          <w:szCs w:val="24"/>
          <w:u w:val="single"/>
        </w:rPr>
        <w:t>11.</w:t>
      </w:r>
      <w:r w:rsidRPr="0027451D">
        <w:rPr>
          <w:rFonts w:ascii="Times New Roman" w:hAnsi="Times New Roman" w:cs="Times New Roman"/>
          <w:b/>
          <w:sz w:val="24"/>
          <w:szCs w:val="24"/>
        </w:rPr>
        <w:t xml:space="preserve"> Dodatkowe wymagania od Wykonawców.</w:t>
      </w:r>
    </w:p>
    <w:p w:rsidR="00C23986" w:rsidRPr="0027451D" w:rsidRDefault="004C3051" w:rsidP="005F1BA3">
      <w:pPr>
        <w:autoSpaceDE w:val="0"/>
        <w:autoSpaceDN w:val="0"/>
        <w:adjustRightInd w:val="0"/>
        <w:spacing w:after="0" w:line="240" w:lineRule="auto"/>
        <w:ind w:right="1" w:firstLine="426"/>
        <w:jc w:val="both"/>
        <w:rPr>
          <w:rFonts w:ascii="Times New Roman" w:eastAsia="Times New Roman" w:hAnsi="Times New Roman" w:cs="Times New Roman"/>
          <w:sz w:val="24"/>
          <w:szCs w:val="24"/>
          <w:lang w:eastAsia="pl-PL"/>
        </w:rPr>
      </w:pPr>
      <w:r w:rsidRPr="0027451D">
        <w:rPr>
          <w:rFonts w:ascii="Times New Roman" w:eastAsia="Times New Roman" w:hAnsi="Times New Roman" w:cs="Times New Roman"/>
          <w:sz w:val="24"/>
          <w:szCs w:val="24"/>
          <w:lang w:eastAsia="pl-PL"/>
        </w:rPr>
        <w:t>11.</w:t>
      </w:r>
      <w:r w:rsidR="00C23986" w:rsidRPr="0027451D">
        <w:rPr>
          <w:rFonts w:ascii="Times New Roman" w:eastAsia="Times New Roman" w:hAnsi="Times New Roman" w:cs="Times New Roman"/>
          <w:sz w:val="24"/>
          <w:szCs w:val="24"/>
          <w:lang w:eastAsia="pl-PL"/>
        </w:rPr>
        <w:t>1. Wykonawca może zlecić, zgodnie z treścią złożonej oferty, wykonanie części wymienionych w ofercie robót lub usług podwykonawcom pod warunkiem, że posiadają oni kwalifikacje do ich wykonania.</w:t>
      </w:r>
    </w:p>
    <w:p w:rsidR="00C23986" w:rsidRPr="0027451D" w:rsidRDefault="004C3051" w:rsidP="005F1BA3">
      <w:pPr>
        <w:autoSpaceDE w:val="0"/>
        <w:autoSpaceDN w:val="0"/>
        <w:adjustRightInd w:val="0"/>
        <w:spacing w:after="0" w:line="240" w:lineRule="auto"/>
        <w:ind w:right="1" w:firstLine="426"/>
        <w:jc w:val="both"/>
        <w:rPr>
          <w:rFonts w:ascii="Times New Roman" w:eastAsia="Times New Roman" w:hAnsi="Times New Roman" w:cs="Times New Roman"/>
          <w:sz w:val="24"/>
          <w:szCs w:val="24"/>
          <w:lang w:eastAsia="pl-PL"/>
        </w:rPr>
      </w:pPr>
      <w:r w:rsidRPr="0027451D">
        <w:rPr>
          <w:rFonts w:ascii="Times New Roman" w:eastAsia="Times New Roman" w:hAnsi="Times New Roman" w:cs="Times New Roman"/>
          <w:sz w:val="24"/>
          <w:szCs w:val="24"/>
          <w:lang w:eastAsia="pl-PL"/>
        </w:rPr>
        <w:t>11.</w:t>
      </w:r>
      <w:r w:rsidR="00C23986" w:rsidRPr="0027451D">
        <w:rPr>
          <w:rFonts w:ascii="Times New Roman" w:eastAsia="Times New Roman" w:hAnsi="Times New Roman" w:cs="Times New Roman"/>
          <w:sz w:val="24"/>
          <w:szCs w:val="24"/>
          <w:lang w:eastAsia="pl-PL"/>
        </w:rPr>
        <w:t>2. Wykonawca wskaże w formularzu oferty części zamówienia, które zamierza powierzyć do wykonania podwykonawcom.</w:t>
      </w:r>
      <w:r w:rsidR="00C23986" w:rsidRPr="0027451D">
        <w:rPr>
          <w:rFonts w:ascii="Times New Roman" w:hAnsi="Times New Roman" w:cs="Times New Roman"/>
          <w:sz w:val="24"/>
          <w:szCs w:val="24"/>
        </w:rPr>
        <w:t xml:space="preserve"> Brak takiej informacji uznawany będzie, że wykonawca nie zamierza powierzać żadnych robót podwykonawcom</w:t>
      </w:r>
      <w:r w:rsidRPr="0027451D">
        <w:rPr>
          <w:rFonts w:ascii="Times New Roman" w:hAnsi="Times New Roman" w:cs="Times New Roman"/>
          <w:sz w:val="24"/>
          <w:szCs w:val="24"/>
        </w:rPr>
        <w:t>.</w:t>
      </w:r>
    </w:p>
    <w:p w:rsidR="00C23986" w:rsidRPr="008E29A9" w:rsidRDefault="004C3051" w:rsidP="005F1BA3">
      <w:pPr>
        <w:autoSpaceDE w:val="0"/>
        <w:autoSpaceDN w:val="0"/>
        <w:adjustRightInd w:val="0"/>
        <w:spacing w:after="0" w:line="240" w:lineRule="auto"/>
        <w:ind w:right="1" w:firstLine="426"/>
        <w:jc w:val="both"/>
        <w:rPr>
          <w:rFonts w:ascii="Times New Roman" w:eastAsia="Times New Roman" w:hAnsi="Times New Roman" w:cs="Times New Roman"/>
          <w:sz w:val="24"/>
          <w:szCs w:val="24"/>
          <w:lang w:eastAsia="pl-PL"/>
        </w:rPr>
      </w:pPr>
      <w:r w:rsidRPr="008E29A9">
        <w:rPr>
          <w:rFonts w:ascii="Times New Roman" w:eastAsia="Times New Roman" w:hAnsi="Times New Roman" w:cs="Times New Roman"/>
          <w:sz w:val="24"/>
          <w:szCs w:val="24"/>
          <w:lang w:eastAsia="pl-PL"/>
        </w:rPr>
        <w:t>11.</w:t>
      </w:r>
      <w:r w:rsidR="00C23986" w:rsidRPr="008E29A9">
        <w:rPr>
          <w:rFonts w:ascii="Times New Roman" w:eastAsia="Times New Roman" w:hAnsi="Times New Roman" w:cs="Times New Roman"/>
          <w:sz w:val="24"/>
          <w:szCs w:val="24"/>
          <w:lang w:eastAsia="pl-PL"/>
        </w:rPr>
        <w:t>3. Zamawiający dopuszcza ewentualną zmianę albo rezygnację z podmiotu będącego podwykonawcą, na zasoby którego Wykonawca powoływał się na zasadach określonych w art. 26 ust. 2b ustawy Prawo zamówień publicznych, w celu wykazania spełnienia warunków udziału w postepowaniu, o których mowa w art. 22 ust. 1 ustawy Prawo zamówień publicznych, pod warunkiem, iż Wykonawca wykaże, iż proponowany inny podwykonawca lub Wykonawca samodzielnie spełnia te warunki w stopniu nie mniejszym niż wymagany w SIWZ.</w:t>
      </w:r>
    </w:p>
    <w:p w:rsidR="00C23986" w:rsidRPr="008E29A9" w:rsidRDefault="004C3051" w:rsidP="005F1BA3">
      <w:pPr>
        <w:tabs>
          <w:tab w:val="left" w:pos="851"/>
          <w:tab w:val="left" w:pos="993"/>
        </w:tabs>
        <w:autoSpaceDE w:val="0"/>
        <w:autoSpaceDN w:val="0"/>
        <w:adjustRightInd w:val="0"/>
        <w:spacing w:after="0" w:line="240" w:lineRule="auto"/>
        <w:ind w:right="1" w:firstLine="426"/>
        <w:jc w:val="both"/>
        <w:rPr>
          <w:rFonts w:ascii="Times New Roman" w:hAnsi="Times New Roman" w:cs="Times New Roman"/>
          <w:sz w:val="24"/>
          <w:szCs w:val="24"/>
        </w:rPr>
      </w:pPr>
      <w:r w:rsidRPr="008E29A9">
        <w:rPr>
          <w:rFonts w:ascii="Times New Roman" w:eastAsia="Times New Roman" w:hAnsi="Times New Roman" w:cs="Times New Roman"/>
          <w:sz w:val="24"/>
          <w:szCs w:val="24"/>
          <w:lang w:eastAsia="pl-PL"/>
        </w:rPr>
        <w:t>11.</w:t>
      </w:r>
      <w:r w:rsidR="00C23986" w:rsidRPr="008E29A9">
        <w:rPr>
          <w:rFonts w:ascii="Times New Roman" w:eastAsia="Times New Roman" w:hAnsi="Times New Roman" w:cs="Times New Roman"/>
          <w:sz w:val="24"/>
          <w:szCs w:val="24"/>
          <w:lang w:eastAsia="pl-PL"/>
        </w:rPr>
        <w:t xml:space="preserve">4. </w:t>
      </w:r>
      <w:r w:rsidRPr="008E29A9">
        <w:rPr>
          <w:rFonts w:ascii="Times New Roman" w:hAnsi="Times New Roman" w:cs="Times New Roman"/>
          <w:sz w:val="24"/>
          <w:szCs w:val="24"/>
        </w:rPr>
        <w:t>W</w:t>
      </w:r>
      <w:r w:rsidR="00C23986" w:rsidRPr="008E29A9">
        <w:rPr>
          <w:rFonts w:ascii="Times New Roman" w:hAnsi="Times New Roman" w:cs="Times New Roman"/>
          <w:sz w:val="24"/>
          <w:szCs w:val="24"/>
        </w:rPr>
        <w:t>ynagrodzenie za roboty budowlane wykonane za pośrednictwem podwykonawców i dalszych podwykonawców Zamawiający ureguluje na zasadach określonych w umowie</w:t>
      </w:r>
      <w:r w:rsidRPr="008E29A9">
        <w:rPr>
          <w:rFonts w:ascii="Times New Roman" w:hAnsi="Times New Roman" w:cs="Times New Roman"/>
          <w:sz w:val="24"/>
          <w:szCs w:val="24"/>
        </w:rPr>
        <w:t>.</w:t>
      </w:r>
      <w:r w:rsidR="00C23986" w:rsidRPr="008E29A9">
        <w:rPr>
          <w:rFonts w:ascii="Times New Roman" w:hAnsi="Times New Roman" w:cs="Times New Roman"/>
          <w:sz w:val="24"/>
          <w:szCs w:val="24"/>
        </w:rPr>
        <w:t xml:space="preserve"> </w:t>
      </w:r>
    </w:p>
    <w:p w:rsidR="00C23986" w:rsidRPr="008E29A9" w:rsidRDefault="004C3051" w:rsidP="005F1BA3">
      <w:pPr>
        <w:autoSpaceDE w:val="0"/>
        <w:autoSpaceDN w:val="0"/>
        <w:adjustRightInd w:val="0"/>
        <w:spacing w:after="0" w:line="240" w:lineRule="auto"/>
        <w:ind w:right="1" w:firstLine="426"/>
        <w:jc w:val="both"/>
        <w:rPr>
          <w:rFonts w:ascii="Times New Roman" w:eastAsia="Times New Roman" w:hAnsi="Times New Roman" w:cs="Times New Roman"/>
          <w:sz w:val="24"/>
          <w:szCs w:val="24"/>
          <w:lang w:eastAsia="pl-PL"/>
        </w:rPr>
      </w:pPr>
      <w:r w:rsidRPr="008E29A9">
        <w:rPr>
          <w:rFonts w:ascii="Times New Roman" w:eastAsia="Times New Roman" w:hAnsi="Times New Roman" w:cs="Times New Roman"/>
          <w:sz w:val="24"/>
          <w:szCs w:val="24"/>
          <w:lang w:eastAsia="pl-PL"/>
        </w:rPr>
        <w:t>11.</w:t>
      </w:r>
      <w:r w:rsidR="00C23986" w:rsidRPr="008E29A9">
        <w:rPr>
          <w:rFonts w:ascii="Times New Roman" w:eastAsia="Times New Roman" w:hAnsi="Times New Roman" w:cs="Times New Roman"/>
          <w:sz w:val="24"/>
          <w:szCs w:val="24"/>
          <w:lang w:eastAsia="pl-PL"/>
        </w:rPr>
        <w:t>5.</w:t>
      </w:r>
      <w:r w:rsidR="00C23986" w:rsidRPr="008E29A9">
        <w:rPr>
          <w:rFonts w:ascii="Times New Roman" w:hAnsi="Times New Roman" w:cs="Times New Roman"/>
          <w:sz w:val="24"/>
          <w:szCs w:val="24"/>
        </w:rPr>
        <w:t xml:space="preserve"> </w:t>
      </w:r>
      <w:r w:rsidRPr="008E29A9">
        <w:rPr>
          <w:rFonts w:ascii="Times New Roman" w:hAnsi="Times New Roman" w:cs="Times New Roman"/>
          <w:sz w:val="24"/>
          <w:szCs w:val="24"/>
        </w:rPr>
        <w:t>P</w:t>
      </w:r>
      <w:r w:rsidR="00C23986" w:rsidRPr="008E29A9">
        <w:rPr>
          <w:rFonts w:ascii="Times New Roman" w:hAnsi="Times New Roman" w:cs="Times New Roman"/>
          <w:sz w:val="24"/>
          <w:szCs w:val="24"/>
        </w:rPr>
        <w:t>rzy realizacji zamówienia z udziałem podwykonawcy zastosowanie mają przepisy art. 143a do 143d ustawy</w:t>
      </w:r>
      <w:r w:rsidRPr="008E29A9">
        <w:rPr>
          <w:rFonts w:ascii="Times New Roman" w:hAnsi="Times New Roman" w:cs="Times New Roman"/>
          <w:sz w:val="24"/>
          <w:szCs w:val="24"/>
        </w:rPr>
        <w:t xml:space="preserve"> </w:t>
      </w:r>
      <w:proofErr w:type="spellStart"/>
      <w:r w:rsidRPr="008E29A9">
        <w:rPr>
          <w:rFonts w:ascii="Times New Roman" w:hAnsi="Times New Roman" w:cs="Times New Roman"/>
          <w:sz w:val="24"/>
          <w:szCs w:val="24"/>
        </w:rPr>
        <w:t>Pzp</w:t>
      </w:r>
      <w:proofErr w:type="spellEnd"/>
      <w:r w:rsidR="00C23986" w:rsidRPr="008E29A9">
        <w:rPr>
          <w:rFonts w:ascii="Times New Roman" w:hAnsi="Times New Roman" w:cs="Times New Roman"/>
          <w:sz w:val="24"/>
          <w:szCs w:val="24"/>
        </w:rPr>
        <w:t>.</w:t>
      </w:r>
    </w:p>
    <w:p w:rsidR="004C3051" w:rsidRPr="008E29A9" w:rsidRDefault="004C3051" w:rsidP="005F1BA3">
      <w:pPr>
        <w:autoSpaceDE w:val="0"/>
        <w:autoSpaceDN w:val="0"/>
        <w:adjustRightInd w:val="0"/>
        <w:spacing w:after="0" w:line="240" w:lineRule="auto"/>
        <w:ind w:right="1" w:firstLine="426"/>
        <w:jc w:val="both"/>
        <w:rPr>
          <w:rFonts w:ascii="Times New Roman" w:eastAsia="Times New Roman" w:hAnsi="Times New Roman" w:cs="Times New Roman"/>
          <w:sz w:val="24"/>
          <w:szCs w:val="24"/>
          <w:lang w:eastAsia="pl-PL"/>
        </w:rPr>
      </w:pPr>
      <w:r w:rsidRPr="008E29A9">
        <w:rPr>
          <w:rFonts w:ascii="Times New Roman" w:eastAsia="Times New Roman" w:hAnsi="Times New Roman" w:cs="Times New Roman"/>
          <w:sz w:val="24"/>
          <w:szCs w:val="24"/>
          <w:lang w:eastAsia="pl-PL"/>
        </w:rPr>
        <w:t>11.</w:t>
      </w:r>
      <w:r w:rsidR="00C23986" w:rsidRPr="008E29A9">
        <w:rPr>
          <w:rFonts w:ascii="Times New Roman" w:eastAsia="Times New Roman" w:hAnsi="Times New Roman" w:cs="Times New Roman"/>
          <w:sz w:val="24"/>
          <w:szCs w:val="24"/>
          <w:lang w:eastAsia="pl-PL"/>
        </w:rPr>
        <w:t xml:space="preserve">6. </w:t>
      </w:r>
      <w:r w:rsidRPr="008E29A9">
        <w:rPr>
          <w:rFonts w:ascii="Times New Roman" w:eastAsia="Times New Roman" w:hAnsi="Times New Roman" w:cs="Times New Roman"/>
          <w:bCs/>
          <w:sz w:val="24"/>
          <w:szCs w:val="24"/>
        </w:rPr>
        <w:t>Wykonawca ponosi pełną odpowiedzialność za realizację przedmiotu zamówienia przez podwykonawcę.</w:t>
      </w:r>
    </w:p>
    <w:p w:rsidR="00C23986" w:rsidRPr="008E29A9" w:rsidRDefault="004C3051" w:rsidP="005F1BA3">
      <w:pPr>
        <w:autoSpaceDE w:val="0"/>
        <w:autoSpaceDN w:val="0"/>
        <w:adjustRightInd w:val="0"/>
        <w:spacing w:after="0" w:line="240" w:lineRule="auto"/>
        <w:ind w:right="1" w:firstLine="426"/>
        <w:jc w:val="both"/>
        <w:rPr>
          <w:rFonts w:ascii="Times New Roman" w:eastAsia="Times New Roman" w:hAnsi="Times New Roman" w:cs="Times New Roman"/>
          <w:sz w:val="24"/>
          <w:szCs w:val="24"/>
          <w:lang w:eastAsia="pl-PL"/>
        </w:rPr>
      </w:pPr>
      <w:r w:rsidRPr="008E29A9">
        <w:rPr>
          <w:rFonts w:ascii="Times New Roman" w:eastAsia="Times New Roman" w:hAnsi="Times New Roman" w:cs="Times New Roman"/>
          <w:sz w:val="24"/>
          <w:szCs w:val="24"/>
          <w:lang w:eastAsia="pl-PL"/>
        </w:rPr>
        <w:t xml:space="preserve">11.7. </w:t>
      </w:r>
      <w:r w:rsidR="00C23986" w:rsidRPr="008E29A9">
        <w:rPr>
          <w:rFonts w:ascii="Times New Roman" w:eastAsia="Times New Roman" w:hAnsi="Times New Roman" w:cs="Times New Roman"/>
          <w:sz w:val="24"/>
          <w:szCs w:val="24"/>
          <w:lang w:eastAsia="pl-PL"/>
        </w:rPr>
        <w:t>Szczegółowe uregulowania dotyczące podwyk</w:t>
      </w:r>
      <w:r w:rsidR="00776438" w:rsidRPr="008E29A9">
        <w:rPr>
          <w:rFonts w:ascii="Times New Roman" w:eastAsia="Times New Roman" w:hAnsi="Times New Roman" w:cs="Times New Roman"/>
          <w:sz w:val="24"/>
          <w:szCs w:val="24"/>
          <w:lang w:eastAsia="pl-PL"/>
        </w:rPr>
        <w:t>onawstwa znajdują się w pkt</w:t>
      </w:r>
      <w:r w:rsidR="00C23986" w:rsidRPr="008E29A9">
        <w:rPr>
          <w:rFonts w:ascii="Times New Roman" w:eastAsia="Times New Roman" w:hAnsi="Times New Roman" w:cs="Times New Roman"/>
          <w:sz w:val="24"/>
          <w:szCs w:val="24"/>
          <w:lang w:eastAsia="pl-PL"/>
        </w:rPr>
        <w:t xml:space="preserve"> 2</w:t>
      </w:r>
      <w:r w:rsidR="00776438" w:rsidRPr="008E29A9">
        <w:rPr>
          <w:rFonts w:ascii="Times New Roman" w:eastAsia="Times New Roman" w:hAnsi="Times New Roman" w:cs="Times New Roman"/>
          <w:sz w:val="24"/>
          <w:szCs w:val="24"/>
          <w:lang w:eastAsia="pl-PL"/>
        </w:rPr>
        <w:t>8, pkt 30</w:t>
      </w:r>
      <w:r w:rsidR="00C23986" w:rsidRPr="008E29A9">
        <w:rPr>
          <w:rFonts w:ascii="Times New Roman" w:eastAsia="Times New Roman" w:hAnsi="Times New Roman" w:cs="Times New Roman"/>
          <w:sz w:val="24"/>
          <w:szCs w:val="24"/>
          <w:lang w:eastAsia="pl-PL"/>
        </w:rPr>
        <w:t xml:space="preserve"> </w:t>
      </w:r>
      <w:r w:rsidR="000E0AC0" w:rsidRPr="008E29A9">
        <w:rPr>
          <w:rFonts w:ascii="Times New Roman" w:eastAsia="Times New Roman" w:hAnsi="Times New Roman" w:cs="Times New Roman"/>
          <w:sz w:val="24"/>
          <w:szCs w:val="24"/>
          <w:lang w:eastAsia="pl-PL"/>
        </w:rPr>
        <w:t>i pkt 32</w:t>
      </w:r>
      <w:r w:rsidR="00776438" w:rsidRPr="008E29A9">
        <w:rPr>
          <w:rFonts w:ascii="Times New Roman" w:eastAsia="Times New Roman" w:hAnsi="Times New Roman" w:cs="Times New Roman"/>
          <w:sz w:val="24"/>
          <w:szCs w:val="24"/>
          <w:lang w:eastAsia="pl-PL"/>
        </w:rPr>
        <w:t xml:space="preserve"> SIWZ </w:t>
      </w:r>
      <w:r w:rsidR="00C23986" w:rsidRPr="008E29A9">
        <w:rPr>
          <w:rFonts w:ascii="Times New Roman" w:eastAsia="Times New Roman" w:hAnsi="Times New Roman" w:cs="Times New Roman"/>
          <w:sz w:val="24"/>
          <w:szCs w:val="24"/>
          <w:lang w:eastAsia="pl-PL"/>
        </w:rPr>
        <w:t>oraz we wzorze u</w:t>
      </w:r>
      <w:r w:rsidR="00776438" w:rsidRPr="008E29A9">
        <w:rPr>
          <w:rFonts w:ascii="Times New Roman" w:eastAsia="Times New Roman" w:hAnsi="Times New Roman" w:cs="Times New Roman"/>
          <w:sz w:val="24"/>
          <w:szCs w:val="24"/>
          <w:lang w:eastAsia="pl-PL"/>
        </w:rPr>
        <w:t xml:space="preserve">mowy, stanowiącym Załącznik nr </w:t>
      </w:r>
      <w:r w:rsidR="008E29A9" w:rsidRPr="008E29A9">
        <w:rPr>
          <w:rFonts w:ascii="Times New Roman" w:eastAsia="Times New Roman" w:hAnsi="Times New Roman" w:cs="Times New Roman"/>
          <w:sz w:val="24"/>
          <w:szCs w:val="24"/>
          <w:lang w:eastAsia="pl-PL"/>
        </w:rPr>
        <w:t>10</w:t>
      </w:r>
      <w:r w:rsidR="00C23986" w:rsidRPr="008E29A9">
        <w:rPr>
          <w:rFonts w:ascii="Times New Roman" w:eastAsia="Times New Roman" w:hAnsi="Times New Roman" w:cs="Times New Roman"/>
          <w:sz w:val="24"/>
          <w:szCs w:val="24"/>
          <w:lang w:eastAsia="pl-PL"/>
        </w:rPr>
        <w:t xml:space="preserve"> do SIWZ.</w:t>
      </w:r>
    </w:p>
    <w:p w:rsidR="00CC0AF1" w:rsidRPr="008E29A9" w:rsidRDefault="00CC0AF1" w:rsidP="005F1BA3">
      <w:pPr>
        <w:spacing w:after="0" w:line="240" w:lineRule="auto"/>
        <w:ind w:firstLine="426"/>
        <w:jc w:val="both"/>
        <w:rPr>
          <w:rFonts w:ascii="Times New Roman" w:hAnsi="Times New Roman" w:cs="Times New Roman"/>
          <w:b/>
          <w:sz w:val="24"/>
          <w:szCs w:val="24"/>
        </w:rPr>
      </w:pPr>
      <w:r w:rsidRPr="008E29A9">
        <w:rPr>
          <w:rFonts w:ascii="Times New Roman" w:hAnsi="Times New Roman" w:cs="Times New Roman"/>
          <w:b/>
          <w:sz w:val="24"/>
          <w:szCs w:val="24"/>
          <w:u w:val="single"/>
        </w:rPr>
        <w:t>12.</w:t>
      </w:r>
      <w:r w:rsidRPr="008E29A9">
        <w:rPr>
          <w:rFonts w:ascii="Times New Roman" w:hAnsi="Times New Roman" w:cs="Times New Roman"/>
          <w:b/>
          <w:sz w:val="24"/>
          <w:szCs w:val="24"/>
        </w:rPr>
        <w:t xml:space="preserve"> Informacje dotyczące warunków składania ofert.</w:t>
      </w:r>
    </w:p>
    <w:p w:rsidR="00CC0AF1" w:rsidRPr="008E29A9" w:rsidRDefault="00CC0AF1" w:rsidP="005F1BA3">
      <w:pPr>
        <w:spacing w:after="0" w:line="240" w:lineRule="auto"/>
        <w:ind w:firstLine="426"/>
        <w:jc w:val="both"/>
        <w:rPr>
          <w:rFonts w:ascii="Times New Roman" w:hAnsi="Times New Roman" w:cs="Times New Roman"/>
          <w:sz w:val="24"/>
          <w:szCs w:val="24"/>
        </w:rPr>
      </w:pPr>
      <w:r w:rsidRPr="008E29A9">
        <w:rPr>
          <w:rFonts w:ascii="Times New Roman" w:hAnsi="Times New Roman" w:cs="Times New Roman"/>
          <w:sz w:val="24"/>
          <w:szCs w:val="24"/>
        </w:rPr>
        <w:t>12.1. Niniejsza specyfikacja oraz wszystkie dokumenty do niej dołączone mogą być użyte jedynie w celu sporządzenia oferty.</w:t>
      </w:r>
    </w:p>
    <w:p w:rsidR="00CC0AF1" w:rsidRPr="008E29A9" w:rsidRDefault="00CC0AF1" w:rsidP="005F1BA3">
      <w:pPr>
        <w:spacing w:after="0" w:line="240" w:lineRule="auto"/>
        <w:ind w:firstLine="426"/>
        <w:jc w:val="both"/>
        <w:rPr>
          <w:rFonts w:ascii="Times New Roman" w:hAnsi="Times New Roman" w:cs="Times New Roman"/>
          <w:sz w:val="24"/>
          <w:szCs w:val="24"/>
        </w:rPr>
      </w:pPr>
      <w:r w:rsidRPr="008E29A9">
        <w:rPr>
          <w:rFonts w:ascii="Times New Roman" w:hAnsi="Times New Roman" w:cs="Times New Roman"/>
          <w:sz w:val="24"/>
          <w:szCs w:val="24"/>
        </w:rPr>
        <w:t>12.2. Wykonawca przedstawia ofertę zgodnie z wymaganiami określonymi w niniejszej specyfikacji.</w:t>
      </w:r>
    </w:p>
    <w:p w:rsidR="00CC0AF1" w:rsidRPr="008E29A9" w:rsidRDefault="00CC0AF1" w:rsidP="005F1BA3">
      <w:pPr>
        <w:spacing w:after="0" w:line="240" w:lineRule="auto"/>
        <w:ind w:firstLine="426"/>
        <w:jc w:val="both"/>
        <w:rPr>
          <w:rFonts w:ascii="Times New Roman" w:hAnsi="Times New Roman" w:cs="Times New Roman"/>
          <w:sz w:val="24"/>
          <w:szCs w:val="24"/>
        </w:rPr>
      </w:pPr>
      <w:r w:rsidRPr="008E29A9">
        <w:rPr>
          <w:rFonts w:ascii="Times New Roman" w:hAnsi="Times New Roman" w:cs="Times New Roman"/>
          <w:sz w:val="24"/>
          <w:szCs w:val="24"/>
        </w:rPr>
        <w:t>12.3. Wykonawca ponosi wszystkie koszty związane z przygotowaniem i złożeniem oferty.</w:t>
      </w:r>
    </w:p>
    <w:p w:rsidR="00CC0AF1" w:rsidRPr="008E29A9" w:rsidRDefault="00CC0AF1" w:rsidP="005F1BA3">
      <w:pPr>
        <w:spacing w:after="0" w:line="240" w:lineRule="auto"/>
        <w:ind w:firstLine="426"/>
        <w:jc w:val="both"/>
        <w:rPr>
          <w:rFonts w:ascii="Times New Roman" w:hAnsi="Times New Roman" w:cs="Times New Roman"/>
          <w:b/>
          <w:sz w:val="24"/>
          <w:szCs w:val="24"/>
        </w:rPr>
      </w:pPr>
      <w:r w:rsidRPr="008E29A9">
        <w:rPr>
          <w:rFonts w:ascii="Times New Roman" w:hAnsi="Times New Roman" w:cs="Times New Roman"/>
          <w:b/>
          <w:sz w:val="24"/>
          <w:szCs w:val="24"/>
          <w:u w:val="single"/>
        </w:rPr>
        <w:t>13.</w:t>
      </w:r>
      <w:r w:rsidRPr="008E29A9">
        <w:rPr>
          <w:rFonts w:ascii="Times New Roman" w:hAnsi="Times New Roman" w:cs="Times New Roman"/>
          <w:b/>
          <w:sz w:val="24"/>
          <w:szCs w:val="24"/>
        </w:rPr>
        <w:t xml:space="preserve"> Wykaz oświadczeń lub dokumentów, jakie mają dostarczyć Wykonawcy w celu potwierdzenia spełnienia warunków udziału w postępowaniu.</w:t>
      </w:r>
    </w:p>
    <w:p w:rsidR="00CC0AF1" w:rsidRPr="008E29A9" w:rsidRDefault="00CC0AF1" w:rsidP="005F1BA3">
      <w:pPr>
        <w:spacing w:after="0" w:line="240" w:lineRule="auto"/>
        <w:ind w:firstLine="426"/>
        <w:jc w:val="both"/>
        <w:rPr>
          <w:rFonts w:ascii="Times New Roman" w:hAnsi="Times New Roman" w:cs="Times New Roman"/>
          <w:sz w:val="24"/>
          <w:szCs w:val="24"/>
        </w:rPr>
      </w:pPr>
      <w:r w:rsidRPr="008E29A9">
        <w:rPr>
          <w:rFonts w:ascii="Times New Roman" w:hAnsi="Times New Roman" w:cs="Times New Roman"/>
          <w:sz w:val="24"/>
          <w:szCs w:val="24"/>
        </w:rPr>
        <w:t>13.1. Oferta musi zawierać:</w:t>
      </w:r>
    </w:p>
    <w:tbl>
      <w:tblPr>
        <w:tblStyle w:val="Tabela-Siatka"/>
        <w:tblW w:w="0" w:type="auto"/>
        <w:tblLook w:val="04A0" w:firstRow="1" w:lastRow="0" w:firstColumn="1" w:lastColumn="0" w:noHBand="0" w:noVBand="1"/>
      </w:tblPr>
      <w:tblGrid>
        <w:gridCol w:w="959"/>
        <w:gridCol w:w="8221"/>
      </w:tblGrid>
      <w:tr w:rsidR="00991810" w:rsidRPr="008E29A9" w:rsidTr="004B5D7A">
        <w:tc>
          <w:tcPr>
            <w:tcW w:w="9180" w:type="dxa"/>
            <w:gridSpan w:val="2"/>
            <w:vAlign w:val="center"/>
          </w:tcPr>
          <w:p w:rsidR="00991810" w:rsidRPr="008E29A9" w:rsidRDefault="00991810" w:rsidP="005F1BA3">
            <w:pPr>
              <w:ind w:firstLine="34"/>
              <w:jc w:val="both"/>
              <w:rPr>
                <w:rFonts w:ascii="Times New Roman" w:hAnsi="Times New Roman" w:cs="Times New Roman"/>
                <w:b/>
                <w:sz w:val="24"/>
                <w:szCs w:val="24"/>
              </w:rPr>
            </w:pPr>
            <w:r w:rsidRPr="008E29A9">
              <w:rPr>
                <w:rFonts w:ascii="Times New Roman" w:hAnsi="Times New Roman" w:cs="Times New Roman"/>
                <w:b/>
                <w:sz w:val="24"/>
                <w:szCs w:val="24"/>
              </w:rPr>
              <w:t>Oświadczenie woli</w:t>
            </w:r>
          </w:p>
        </w:tc>
      </w:tr>
      <w:tr w:rsidR="000E0AC0" w:rsidRPr="008E29A9" w:rsidTr="00E770F6">
        <w:trPr>
          <w:trHeight w:val="2547"/>
        </w:trPr>
        <w:tc>
          <w:tcPr>
            <w:tcW w:w="959" w:type="dxa"/>
            <w:vAlign w:val="center"/>
          </w:tcPr>
          <w:p w:rsidR="00991810" w:rsidRPr="008E29A9" w:rsidRDefault="00991810" w:rsidP="005F1BA3">
            <w:pPr>
              <w:jc w:val="center"/>
              <w:rPr>
                <w:rFonts w:ascii="Times New Roman" w:hAnsi="Times New Roman" w:cs="Times New Roman"/>
                <w:sz w:val="24"/>
                <w:szCs w:val="24"/>
              </w:rPr>
            </w:pPr>
            <w:r w:rsidRPr="008E29A9">
              <w:rPr>
                <w:rFonts w:ascii="Times New Roman" w:hAnsi="Times New Roman" w:cs="Times New Roman"/>
                <w:sz w:val="24"/>
                <w:szCs w:val="24"/>
              </w:rPr>
              <w:lastRenderedPageBreak/>
              <w:t>1.</w:t>
            </w:r>
          </w:p>
          <w:p w:rsidR="00ED715A" w:rsidRPr="008E29A9" w:rsidRDefault="00ED715A" w:rsidP="005F1BA3">
            <w:pPr>
              <w:jc w:val="center"/>
              <w:rPr>
                <w:rFonts w:ascii="Times New Roman" w:hAnsi="Times New Roman" w:cs="Times New Roman"/>
                <w:sz w:val="24"/>
                <w:szCs w:val="24"/>
              </w:rPr>
            </w:pPr>
          </w:p>
        </w:tc>
        <w:tc>
          <w:tcPr>
            <w:tcW w:w="8221" w:type="dxa"/>
            <w:vAlign w:val="center"/>
          </w:tcPr>
          <w:p w:rsidR="00ED715A" w:rsidRPr="008E29A9" w:rsidRDefault="00991810" w:rsidP="005F1BA3">
            <w:pPr>
              <w:ind w:firstLine="426"/>
              <w:jc w:val="both"/>
              <w:rPr>
                <w:rFonts w:ascii="Times New Roman" w:hAnsi="Times New Roman" w:cs="Times New Roman"/>
                <w:sz w:val="24"/>
                <w:szCs w:val="24"/>
              </w:rPr>
            </w:pPr>
            <w:r w:rsidRPr="008E29A9">
              <w:rPr>
                <w:rFonts w:ascii="Times New Roman" w:hAnsi="Times New Roman" w:cs="Times New Roman"/>
                <w:sz w:val="24"/>
                <w:szCs w:val="24"/>
              </w:rPr>
              <w:t>Oferta cenowa zgodna z załączonym</w:t>
            </w:r>
            <w:r w:rsidR="004804EE" w:rsidRPr="008E29A9">
              <w:rPr>
                <w:rFonts w:ascii="Times New Roman" w:hAnsi="Times New Roman" w:cs="Times New Roman"/>
                <w:sz w:val="24"/>
                <w:szCs w:val="24"/>
              </w:rPr>
              <w:t xml:space="preserve"> </w:t>
            </w:r>
            <w:r w:rsidR="004804EE" w:rsidRPr="008E29A9">
              <w:rPr>
                <w:rFonts w:ascii="Times New Roman" w:hAnsi="Times New Roman" w:cs="Times New Roman"/>
                <w:b/>
                <w:sz w:val="24"/>
                <w:szCs w:val="24"/>
              </w:rPr>
              <w:t xml:space="preserve">drukiem </w:t>
            </w:r>
            <w:r w:rsidR="00C23986" w:rsidRPr="008E29A9">
              <w:rPr>
                <w:rFonts w:ascii="Times New Roman" w:hAnsi="Times New Roman" w:cs="Times New Roman"/>
                <w:b/>
                <w:sz w:val="24"/>
                <w:szCs w:val="24"/>
              </w:rPr>
              <w:t>„Oferty</w:t>
            </w:r>
            <w:r w:rsidR="004804EE" w:rsidRPr="008E29A9">
              <w:rPr>
                <w:rFonts w:ascii="Times New Roman" w:hAnsi="Times New Roman" w:cs="Times New Roman"/>
                <w:b/>
                <w:sz w:val="24"/>
                <w:szCs w:val="24"/>
              </w:rPr>
              <w:t>”</w:t>
            </w:r>
            <w:r w:rsidR="004804EE" w:rsidRPr="008E29A9">
              <w:rPr>
                <w:rFonts w:ascii="Times New Roman" w:hAnsi="Times New Roman" w:cs="Times New Roman"/>
                <w:sz w:val="24"/>
                <w:szCs w:val="24"/>
              </w:rPr>
              <w:t xml:space="preserve"> – Z</w:t>
            </w:r>
            <w:r w:rsidR="000D1097">
              <w:rPr>
                <w:rFonts w:ascii="Times New Roman" w:hAnsi="Times New Roman" w:cs="Times New Roman"/>
                <w:sz w:val="24"/>
                <w:szCs w:val="24"/>
              </w:rPr>
              <w:t>ałącznik nr 4</w:t>
            </w:r>
            <w:r w:rsidRPr="008E29A9">
              <w:rPr>
                <w:rFonts w:ascii="Times New Roman" w:hAnsi="Times New Roman" w:cs="Times New Roman"/>
                <w:sz w:val="24"/>
                <w:szCs w:val="24"/>
              </w:rPr>
              <w:t xml:space="preserve"> do SIWZ. Forma wynagrodzenia ustalona przez Zamawiającego za realizację przedmiotu zamówienia to </w:t>
            </w:r>
            <w:r w:rsidRPr="008E29A9">
              <w:rPr>
                <w:rFonts w:ascii="Times New Roman" w:hAnsi="Times New Roman" w:cs="Times New Roman"/>
                <w:b/>
                <w:sz w:val="24"/>
                <w:szCs w:val="24"/>
              </w:rPr>
              <w:t>RYCZAŁT</w:t>
            </w:r>
            <w:r w:rsidRPr="008E29A9">
              <w:rPr>
                <w:rFonts w:ascii="Times New Roman" w:hAnsi="Times New Roman" w:cs="Times New Roman"/>
                <w:sz w:val="24"/>
                <w:szCs w:val="24"/>
              </w:rPr>
              <w:t xml:space="preserve">. Przy dokonywaniu wyceny przedmiotu zamówienia należy uwzględnić łącznie wszystkie dane z analizy, dokumentacji, specyfikacji technicznej wykonania i odbioru robót budowlanych oraz wnioski wypływające z zalecanej do przeprowadzenia wizji lokalnej. Sam przedmiar robót nie stanowi podstawy do wyceny robót do wykonania. Do wynagrodzenia ryczałtowego ma zastosowanie art. 632 </w:t>
            </w:r>
            <w:proofErr w:type="spellStart"/>
            <w:r w:rsidRPr="008E29A9">
              <w:rPr>
                <w:rFonts w:ascii="Times New Roman" w:hAnsi="Times New Roman" w:cs="Times New Roman"/>
                <w:sz w:val="24"/>
                <w:szCs w:val="24"/>
              </w:rPr>
              <w:t>Kc</w:t>
            </w:r>
            <w:proofErr w:type="spellEnd"/>
            <w:r w:rsidRPr="008E29A9">
              <w:rPr>
                <w:rFonts w:ascii="Times New Roman" w:hAnsi="Times New Roman" w:cs="Times New Roman"/>
                <w:sz w:val="24"/>
                <w:szCs w:val="24"/>
              </w:rPr>
              <w:t>.</w:t>
            </w:r>
          </w:p>
          <w:p w:rsidR="004804EE" w:rsidRPr="008E29A9" w:rsidRDefault="004804EE" w:rsidP="005F1BA3">
            <w:pPr>
              <w:widowControl w:val="0"/>
              <w:tabs>
                <w:tab w:val="left" w:pos="426"/>
              </w:tabs>
              <w:jc w:val="both"/>
              <w:rPr>
                <w:rFonts w:ascii="Times New Roman" w:hAnsi="Times New Roman" w:cs="Times New Roman"/>
                <w:sz w:val="24"/>
                <w:szCs w:val="24"/>
              </w:rPr>
            </w:pPr>
            <w:r w:rsidRPr="008E29A9">
              <w:rPr>
                <w:rFonts w:ascii="Times New Roman" w:eastAsia="Times New Roman" w:hAnsi="Times New Roman" w:cs="Times New Roman"/>
                <w:i/>
                <w:iCs/>
                <w:sz w:val="24"/>
                <w:szCs w:val="24"/>
                <w:lang w:eastAsia="pl-PL" w:bidi="pl-PL"/>
              </w:rPr>
              <w:t>Wymagana forma dokumentu – oryginał.</w:t>
            </w:r>
          </w:p>
        </w:tc>
      </w:tr>
      <w:tr w:rsidR="00991810" w:rsidRPr="008E29A9" w:rsidTr="004B5D7A">
        <w:tc>
          <w:tcPr>
            <w:tcW w:w="9180" w:type="dxa"/>
            <w:gridSpan w:val="2"/>
            <w:vAlign w:val="center"/>
          </w:tcPr>
          <w:p w:rsidR="00991810" w:rsidRPr="008E29A9" w:rsidRDefault="00991810" w:rsidP="005F1BA3">
            <w:pPr>
              <w:ind w:firstLine="426"/>
              <w:jc w:val="both"/>
              <w:rPr>
                <w:rFonts w:ascii="Times New Roman" w:hAnsi="Times New Roman" w:cs="Times New Roman"/>
                <w:b/>
                <w:sz w:val="24"/>
                <w:szCs w:val="24"/>
              </w:rPr>
            </w:pPr>
            <w:r w:rsidRPr="008E29A9">
              <w:rPr>
                <w:rFonts w:ascii="Times New Roman" w:hAnsi="Times New Roman" w:cs="Times New Roman"/>
                <w:b/>
                <w:sz w:val="24"/>
                <w:szCs w:val="24"/>
              </w:rPr>
              <w:t>Dokumenty i oświadczenia potwierdzające spełnienie warunków, o których mowa w art. 22 ust. 1 ustawy.</w:t>
            </w:r>
          </w:p>
        </w:tc>
      </w:tr>
      <w:tr w:rsidR="00ED715A" w:rsidRPr="008E29A9" w:rsidTr="00991810">
        <w:tc>
          <w:tcPr>
            <w:tcW w:w="959" w:type="dxa"/>
            <w:vAlign w:val="center"/>
          </w:tcPr>
          <w:p w:rsidR="00ED715A" w:rsidRPr="008E29A9" w:rsidRDefault="00991810" w:rsidP="005F1BA3">
            <w:pPr>
              <w:jc w:val="center"/>
              <w:rPr>
                <w:rFonts w:ascii="Times New Roman" w:hAnsi="Times New Roman" w:cs="Times New Roman"/>
                <w:sz w:val="24"/>
                <w:szCs w:val="24"/>
              </w:rPr>
            </w:pPr>
            <w:r w:rsidRPr="008E29A9">
              <w:rPr>
                <w:rFonts w:ascii="Times New Roman" w:hAnsi="Times New Roman" w:cs="Times New Roman"/>
                <w:sz w:val="24"/>
                <w:szCs w:val="24"/>
              </w:rPr>
              <w:t>1.</w:t>
            </w:r>
          </w:p>
        </w:tc>
        <w:tc>
          <w:tcPr>
            <w:tcW w:w="8221" w:type="dxa"/>
            <w:vAlign w:val="center"/>
          </w:tcPr>
          <w:p w:rsidR="00ED715A" w:rsidRPr="008E29A9" w:rsidRDefault="00991810" w:rsidP="005F1BA3">
            <w:pPr>
              <w:ind w:firstLine="426"/>
              <w:jc w:val="both"/>
              <w:rPr>
                <w:rFonts w:ascii="Times New Roman" w:hAnsi="Times New Roman" w:cs="Times New Roman"/>
                <w:sz w:val="24"/>
                <w:szCs w:val="24"/>
              </w:rPr>
            </w:pPr>
            <w:r w:rsidRPr="008E29A9">
              <w:rPr>
                <w:rFonts w:ascii="Times New Roman" w:hAnsi="Times New Roman" w:cs="Times New Roman"/>
                <w:sz w:val="24"/>
                <w:szCs w:val="24"/>
              </w:rPr>
              <w:t xml:space="preserve">Podpisane </w:t>
            </w:r>
            <w:r w:rsidRPr="008E29A9">
              <w:rPr>
                <w:rFonts w:ascii="Times New Roman" w:hAnsi="Times New Roman" w:cs="Times New Roman"/>
                <w:b/>
                <w:sz w:val="24"/>
                <w:szCs w:val="24"/>
              </w:rPr>
              <w:t>oświadczenie o spełnianiu warunków udziału w postępowaniu określonych w art. 22 ust.</w:t>
            </w:r>
            <w:r w:rsidRPr="008E29A9">
              <w:rPr>
                <w:rFonts w:ascii="Times New Roman" w:hAnsi="Times New Roman" w:cs="Times New Roman"/>
                <w:sz w:val="24"/>
                <w:szCs w:val="24"/>
              </w:rPr>
              <w:t xml:space="preserve"> 1 us</w:t>
            </w:r>
            <w:r w:rsidR="008E29A9">
              <w:rPr>
                <w:rFonts w:ascii="Times New Roman" w:hAnsi="Times New Roman" w:cs="Times New Roman"/>
                <w:sz w:val="24"/>
                <w:szCs w:val="24"/>
              </w:rPr>
              <w:t>tawy zgodnie z załącznikiem nr 5</w:t>
            </w:r>
            <w:r w:rsidRPr="008E29A9">
              <w:rPr>
                <w:rFonts w:ascii="Times New Roman" w:hAnsi="Times New Roman" w:cs="Times New Roman"/>
                <w:sz w:val="24"/>
                <w:szCs w:val="24"/>
              </w:rPr>
              <w:t xml:space="preserve"> do SIWZ</w:t>
            </w:r>
            <w:r w:rsidR="004804EE" w:rsidRPr="008E29A9">
              <w:rPr>
                <w:rFonts w:ascii="Times New Roman" w:hAnsi="Times New Roman" w:cs="Times New Roman"/>
                <w:sz w:val="24"/>
                <w:szCs w:val="24"/>
              </w:rPr>
              <w:t>.</w:t>
            </w:r>
          </w:p>
          <w:p w:rsidR="004804EE" w:rsidRPr="008E29A9" w:rsidRDefault="004804EE" w:rsidP="005F1BA3">
            <w:pPr>
              <w:jc w:val="both"/>
              <w:rPr>
                <w:rFonts w:ascii="Times New Roman" w:hAnsi="Times New Roman" w:cs="Times New Roman"/>
                <w:i/>
                <w:sz w:val="24"/>
                <w:szCs w:val="24"/>
              </w:rPr>
            </w:pPr>
            <w:r w:rsidRPr="008E29A9">
              <w:rPr>
                <w:rFonts w:ascii="Times New Roman" w:hAnsi="Times New Roman" w:cs="Times New Roman"/>
                <w:i/>
                <w:sz w:val="24"/>
                <w:szCs w:val="24"/>
              </w:rPr>
              <w:t>Wymagana forma dokumentu - oryginał.</w:t>
            </w:r>
          </w:p>
        </w:tc>
      </w:tr>
      <w:tr w:rsidR="00ED715A" w:rsidRPr="008E29A9" w:rsidTr="00991810">
        <w:tc>
          <w:tcPr>
            <w:tcW w:w="959" w:type="dxa"/>
            <w:vAlign w:val="center"/>
          </w:tcPr>
          <w:p w:rsidR="00ED715A" w:rsidRPr="008E29A9" w:rsidRDefault="00991810" w:rsidP="005F1BA3">
            <w:pPr>
              <w:jc w:val="center"/>
              <w:rPr>
                <w:rFonts w:ascii="Times New Roman" w:hAnsi="Times New Roman" w:cs="Times New Roman"/>
                <w:sz w:val="24"/>
                <w:szCs w:val="24"/>
              </w:rPr>
            </w:pPr>
            <w:r w:rsidRPr="008E29A9">
              <w:rPr>
                <w:rFonts w:ascii="Times New Roman" w:hAnsi="Times New Roman" w:cs="Times New Roman"/>
                <w:sz w:val="24"/>
                <w:szCs w:val="24"/>
              </w:rPr>
              <w:t>2.</w:t>
            </w:r>
          </w:p>
        </w:tc>
        <w:tc>
          <w:tcPr>
            <w:tcW w:w="8221" w:type="dxa"/>
            <w:vAlign w:val="center"/>
          </w:tcPr>
          <w:p w:rsidR="00AF5439" w:rsidRPr="008E29A9" w:rsidRDefault="00AF5439" w:rsidP="005F1BA3">
            <w:pPr>
              <w:widowControl w:val="0"/>
              <w:tabs>
                <w:tab w:val="left" w:pos="34"/>
                <w:tab w:val="left" w:pos="1872"/>
                <w:tab w:val="left" w:pos="3024"/>
              </w:tabs>
              <w:ind w:left="34"/>
              <w:jc w:val="both"/>
              <w:rPr>
                <w:rFonts w:ascii="Times New Roman" w:eastAsia="Courier New" w:hAnsi="Times New Roman" w:cs="Times New Roman"/>
                <w:i/>
                <w:sz w:val="24"/>
                <w:szCs w:val="24"/>
                <w:lang w:eastAsia="pl-PL" w:bidi="pl-PL"/>
              </w:rPr>
            </w:pPr>
            <w:r w:rsidRPr="008E29A9">
              <w:rPr>
                <w:rFonts w:ascii="Times New Roman" w:hAnsi="Times New Roman" w:cs="Times New Roman"/>
                <w:b/>
                <w:sz w:val="24"/>
                <w:szCs w:val="24"/>
              </w:rPr>
              <w:t>Wykaz robót budowlanych</w:t>
            </w:r>
            <w:r w:rsidRPr="008E29A9">
              <w:rPr>
                <w:rFonts w:ascii="Times New Roman" w:hAnsi="Times New Roman" w:cs="Times New Roman"/>
                <w:sz w:val="24"/>
                <w:szCs w:val="24"/>
              </w:rPr>
              <w:t xml:space="preserve"> wykonanych w okresie ostatnich pięciu lat przed upływem terminu składania ofert,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w:t>
            </w:r>
            <w:r w:rsidR="00B447A2">
              <w:rPr>
                <w:rFonts w:ascii="Times New Roman" w:hAnsi="Times New Roman" w:cs="Times New Roman"/>
                <w:sz w:val="24"/>
                <w:szCs w:val="24"/>
              </w:rPr>
              <w:t>asadami sztuki budowlanej i </w:t>
            </w:r>
            <w:r w:rsidRPr="008E29A9">
              <w:rPr>
                <w:rFonts w:ascii="Times New Roman" w:hAnsi="Times New Roman" w:cs="Times New Roman"/>
                <w:sz w:val="24"/>
                <w:szCs w:val="24"/>
              </w:rPr>
              <w:t>prawidłowo ukończ</w:t>
            </w:r>
            <w:r w:rsidR="008E29A9" w:rsidRPr="008E29A9">
              <w:rPr>
                <w:rFonts w:ascii="Times New Roman" w:hAnsi="Times New Roman" w:cs="Times New Roman"/>
                <w:sz w:val="24"/>
                <w:szCs w:val="24"/>
              </w:rPr>
              <w:t>one– zgodnie z Załącznikiem nr 7</w:t>
            </w:r>
            <w:r w:rsidRPr="008E29A9">
              <w:rPr>
                <w:rFonts w:ascii="Times New Roman" w:hAnsi="Times New Roman" w:cs="Times New Roman"/>
                <w:sz w:val="24"/>
                <w:szCs w:val="24"/>
              </w:rPr>
              <w:t xml:space="preserve"> do SIWZ - potwierdzający postawiony warunek w pkt. 9.2.1.2.</w:t>
            </w:r>
            <w:r w:rsidRPr="008E29A9">
              <w:rPr>
                <w:rFonts w:ascii="Times New Roman" w:eastAsia="Courier New" w:hAnsi="Times New Roman" w:cs="Times New Roman"/>
                <w:i/>
                <w:sz w:val="24"/>
                <w:szCs w:val="24"/>
                <w:lang w:eastAsia="pl-PL" w:bidi="pl-PL"/>
              </w:rPr>
              <w:t xml:space="preserve"> </w:t>
            </w:r>
          </w:p>
          <w:p w:rsidR="00AF5439" w:rsidRPr="008E29A9" w:rsidRDefault="00AF5439" w:rsidP="005F1BA3">
            <w:pPr>
              <w:widowControl w:val="0"/>
              <w:tabs>
                <w:tab w:val="left" w:pos="34"/>
                <w:tab w:val="left" w:pos="1872"/>
                <w:tab w:val="left" w:pos="3024"/>
              </w:tabs>
              <w:ind w:left="34"/>
              <w:jc w:val="both"/>
              <w:rPr>
                <w:rFonts w:ascii="Times New Roman" w:eastAsia="Courier New" w:hAnsi="Times New Roman" w:cs="Times New Roman"/>
                <w:i/>
                <w:sz w:val="24"/>
                <w:szCs w:val="24"/>
                <w:lang w:eastAsia="pl-PL" w:bidi="pl-PL"/>
              </w:rPr>
            </w:pPr>
            <w:r w:rsidRPr="008E29A9">
              <w:rPr>
                <w:rFonts w:ascii="Times New Roman" w:eastAsia="Courier New" w:hAnsi="Times New Roman" w:cs="Times New Roman"/>
                <w:i/>
                <w:sz w:val="24"/>
                <w:szCs w:val="24"/>
                <w:lang w:eastAsia="pl-PL" w:bidi="pl-PL"/>
              </w:rPr>
              <w:t>Wymagana forma dokumentów:</w:t>
            </w:r>
          </w:p>
          <w:p w:rsidR="00AF5439" w:rsidRPr="008E29A9" w:rsidRDefault="00AF5439" w:rsidP="005F1BA3">
            <w:pPr>
              <w:widowControl w:val="0"/>
              <w:tabs>
                <w:tab w:val="left" w:pos="34"/>
                <w:tab w:val="left" w:pos="1080"/>
              </w:tabs>
              <w:ind w:left="34"/>
              <w:jc w:val="both"/>
              <w:rPr>
                <w:rFonts w:ascii="Times New Roman" w:eastAsia="Courier New" w:hAnsi="Times New Roman" w:cs="Times New Roman"/>
                <w:i/>
                <w:sz w:val="24"/>
                <w:szCs w:val="24"/>
                <w:lang w:eastAsia="pl-PL" w:bidi="pl-PL"/>
              </w:rPr>
            </w:pPr>
            <w:r w:rsidRPr="008E29A9">
              <w:rPr>
                <w:rFonts w:ascii="Times New Roman" w:eastAsia="Courier New" w:hAnsi="Times New Roman" w:cs="Times New Roman"/>
                <w:i/>
                <w:sz w:val="24"/>
                <w:szCs w:val="24"/>
                <w:lang w:eastAsia="pl-PL" w:bidi="pl-PL"/>
              </w:rPr>
              <w:t xml:space="preserve">- wykaz robót budowlanych – oryginał, </w:t>
            </w:r>
          </w:p>
          <w:p w:rsidR="004804EE" w:rsidRPr="008E29A9" w:rsidRDefault="00AF5439" w:rsidP="005F1BA3">
            <w:pPr>
              <w:widowControl w:val="0"/>
              <w:tabs>
                <w:tab w:val="left" w:pos="34"/>
                <w:tab w:val="left" w:pos="1080"/>
              </w:tabs>
              <w:ind w:left="34"/>
              <w:jc w:val="both"/>
              <w:rPr>
                <w:rFonts w:ascii="Times New Roman" w:eastAsia="Courier New" w:hAnsi="Times New Roman" w:cs="Times New Roman"/>
                <w:i/>
                <w:sz w:val="24"/>
                <w:szCs w:val="24"/>
                <w:lang w:eastAsia="pl-PL" w:bidi="pl-PL"/>
              </w:rPr>
            </w:pPr>
            <w:r w:rsidRPr="008E29A9">
              <w:rPr>
                <w:rFonts w:ascii="Times New Roman" w:eastAsia="Courier New" w:hAnsi="Times New Roman" w:cs="Times New Roman"/>
                <w:i/>
                <w:sz w:val="24"/>
                <w:szCs w:val="24"/>
                <w:lang w:eastAsia="pl-PL" w:bidi="pl-PL"/>
              </w:rPr>
              <w:t>- dowody  dotyczące najważniejszych robót, określające czy roboty te zostały wykonane w sposób należyty oraz wskazujące, czy zostały wykonane zgodnie z zasadami sztuki budowlanej i prawidłowo ukończone - oryginał lub kopia poświadczona za zgodność z oryginałem przez Wykonawcę.</w:t>
            </w:r>
          </w:p>
        </w:tc>
      </w:tr>
      <w:tr w:rsidR="00ED715A" w:rsidRPr="008E29A9" w:rsidTr="00991810">
        <w:tc>
          <w:tcPr>
            <w:tcW w:w="959" w:type="dxa"/>
            <w:vAlign w:val="center"/>
          </w:tcPr>
          <w:p w:rsidR="00991810" w:rsidRPr="008E29A9" w:rsidRDefault="00AF5439" w:rsidP="005F1BA3">
            <w:pPr>
              <w:jc w:val="center"/>
              <w:rPr>
                <w:rFonts w:ascii="Times New Roman" w:hAnsi="Times New Roman" w:cs="Times New Roman"/>
                <w:sz w:val="24"/>
                <w:szCs w:val="24"/>
              </w:rPr>
            </w:pPr>
            <w:r w:rsidRPr="008E29A9">
              <w:rPr>
                <w:rFonts w:ascii="Times New Roman" w:hAnsi="Times New Roman" w:cs="Times New Roman"/>
                <w:sz w:val="24"/>
                <w:szCs w:val="24"/>
              </w:rPr>
              <w:t>3</w:t>
            </w:r>
            <w:r w:rsidR="00991810" w:rsidRPr="008E29A9">
              <w:rPr>
                <w:rFonts w:ascii="Times New Roman" w:hAnsi="Times New Roman" w:cs="Times New Roman"/>
                <w:sz w:val="24"/>
                <w:szCs w:val="24"/>
              </w:rPr>
              <w:t>.</w:t>
            </w:r>
          </w:p>
          <w:p w:rsidR="00ED715A" w:rsidRPr="008E29A9" w:rsidRDefault="00ED715A" w:rsidP="005F1BA3">
            <w:pPr>
              <w:jc w:val="center"/>
              <w:rPr>
                <w:rFonts w:ascii="Times New Roman" w:hAnsi="Times New Roman" w:cs="Times New Roman"/>
                <w:sz w:val="24"/>
                <w:szCs w:val="24"/>
              </w:rPr>
            </w:pPr>
          </w:p>
        </w:tc>
        <w:tc>
          <w:tcPr>
            <w:tcW w:w="8221" w:type="dxa"/>
            <w:vAlign w:val="center"/>
          </w:tcPr>
          <w:p w:rsidR="00AF5439" w:rsidRPr="008E29A9" w:rsidRDefault="00AF5439" w:rsidP="005F1BA3">
            <w:pPr>
              <w:pStyle w:val="Tekstpodstawowywcity"/>
              <w:tabs>
                <w:tab w:val="left" w:pos="330"/>
              </w:tabs>
              <w:spacing w:after="0"/>
              <w:ind w:left="0"/>
              <w:jc w:val="both"/>
              <w:rPr>
                <w:rFonts w:ascii="Times New Roman" w:eastAsia="Courier New" w:hAnsi="Times New Roman" w:cs="Times New Roman"/>
                <w:i/>
                <w:sz w:val="24"/>
                <w:szCs w:val="24"/>
                <w:lang w:eastAsia="pl-PL" w:bidi="pl-PL"/>
              </w:rPr>
            </w:pPr>
            <w:r w:rsidRPr="008E29A9">
              <w:rPr>
                <w:rFonts w:ascii="Times New Roman" w:hAnsi="Times New Roman" w:cs="Times New Roman"/>
                <w:b/>
                <w:sz w:val="24"/>
                <w:szCs w:val="24"/>
              </w:rPr>
              <w:t>Wykaz osób</w:t>
            </w:r>
            <w:r w:rsidRPr="008E29A9">
              <w:rPr>
                <w:rFonts w:ascii="Times New Roman" w:hAnsi="Times New Roman" w:cs="Times New Roman"/>
                <w:sz w:val="24"/>
                <w:szCs w:val="24"/>
              </w:rPr>
              <w:t>,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w:t>
            </w:r>
            <w:r w:rsidR="008E29A9" w:rsidRPr="008E29A9">
              <w:rPr>
                <w:rFonts w:ascii="Times New Roman" w:hAnsi="Times New Roman" w:cs="Times New Roman"/>
                <w:sz w:val="24"/>
                <w:szCs w:val="24"/>
              </w:rPr>
              <w:t>ami– zgodnie z Załącznikiem nr 8</w:t>
            </w:r>
            <w:r w:rsidRPr="008E29A9">
              <w:rPr>
                <w:rFonts w:ascii="Times New Roman" w:hAnsi="Times New Roman" w:cs="Times New Roman"/>
                <w:sz w:val="24"/>
                <w:szCs w:val="24"/>
              </w:rPr>
              <w:t xml:space="preserve"> do SIWZ – potwierdzający postawiony warunek w pkt. 9.2.1.3.1. wraz z oświadczeniem, że osoby, które będą uczestniczyć w wykonywaniu zamówienia posiadają wymagane uprawnienia oraz, że osoby te przynależą do właściwej izby samorządu zawodowego jeżeli taki wymóg na te osoby nakłada Prawo budowlane - potwierdzające postawiony warunek w pkt. 9.2.1.3.1</w:t>
            </w:r>
            <w:r w:rsidRPr="008E29A9">
              <w:rPr>
                <w:rFonts w:ascii="Times New Roman" w:eastAsia="Courier New" w:hAnsi="Times New Roman" w:cs="Times New Roman"/>
                <w:i/>
                <w:sz w:val="24"/>
                <w:szCs w:val="24"/>
                <w:lang w:eastAsia="pl-PL" w:bidi="pl-PL"/>
              </w:rPr>
              <w:t xml:space="preserve"> </w:t>
            </w:r>
          </w:p>
          <w:p w:rsidR="00ED715A" w:rsidRPr="008E29A9" w:rsidRDefault="00AF5439" w:rsidP="005F1BA3">
            <w:pPr>
              <w:pStyle w:val="Tekstpodstawowywcity"/>
              <w:tabs>
                <w:tab w:val="left" w:pos="330"/>
              </w:tabs>
              <w:spacing w:after="0"/>
              <w:ind w:left="0"/>
              <w:jc w:val="both"/>
              <w:rPr>
                <w:rFonts w:ascii="Times New Roman" w:eastAsia="Courier New" w:hAnsi="Times New Roman" w:cs="Times New Roman"/>
                <w:sz w:val="24"/>
                <w:szCs w:val="24"/>
                <w:lang w:eastAsia="pl-PL" w:bidi="pl-PL"/>
              </w:rPr>
            </w:pPr>
            <w:r w:rsidRPr="008E29A9">
              <w:rPr>
                <w:rFonts w:ascii="Times New Roman" w:eastAsia="Courier New" w:hAnsi="Times New Roman" w:cs="Times New Roman"/>
                <w:i/>
                <w:sz w:val="24"/>
                <w:szCs w:val="24"/>
                <w:lang w:eastAsia="pl-PL" w:bidi="pl-PL"/>
              </w:rPr>
              <w:t>Wymagana forma dokumentu  – oryginał.</w:t>
            </w:r>
          </w:p>
        </w:tc>
      </w:tr>
      <w:tr w:rsidR="00991810" w:rsidRPr="004B2599" w:rsidTr="00991810">
        <w:tc>
          <w:tcPr>
            <w:tcW w:w="959" w:type="dxa"/>
            <w:vAlign w:val="center"/>
          </w:tcPr>
          <w:p w:rsidR="00991810" w:rsidRPr="004B2599" w:rsidRDefault="00A043DB" w:rsidP="005F1BA3">
            <w:pPr>
              <w:jc w:val="center"/>
              <w:rPr>
                <w:rFonts w:ascii="Times New Roman" w:hAnsi="Times New Roman" w:cs="Times New Roman"/>
                <w:sz w:val="24"/>
                <w:szCs w:val="24"/>
              </w:rPr>
            </w:pPr>
            <w:r w:rsidRPr="004B2599">
              <w:rPr>
                <w:rFonts w:ascii="Times New Roman" w:hAnsi="Times New Roman" w:cs="Times New Roman"/>
                <w:sz w:val="24"/>
                <w:szCs w:val="24"/>
              </w:rPr>
              <w:t>4</w:t>
            </w:r>
            <w:r w:rsidR="00991810" w:rsidRPr="004B2599">
              <w:rPr>
                <w:rFonts w:ascii="Times New Roman" w:hAnsi="Times New Roman" w:cs="Times New Roman"/>
                <w:sz w:val="24"/>
                <w:szCs w:val="24"/>
              </w:rPr>
              <w:t>.</w:t>
            </w:r>
          </w:p>
        </w:tc>
        <w:tc>
          <w:tcPr>
            <w:tcW w:w="8221" w:type="dxa"/>
            <w:vAlign w:val="center"/>
          </w:tcPr>
          <w:p w:rsidR="00991810" w:rsidRPr="004B2599" w:rsidRDefault="00991810" w:rsidP="005F1BA3">
            <w:pPr>
              <w:ind w:firstLine="426"/>
              <w:jc w:val="both"/>
              <w:rPr>
                <w:rFonts w:ascii="Times New Roman" w:hAnsi="Times New Roman" w:cs="Times New Roman"/>
                <w:sz w:val="24"/>
                <w:szCs w:val="24"/>
              </w:rPr>
            </w:pPr>
            <w:r w:rsidRPr="004B2599">
              <w:rPr>
                <w:rFonts w:ascii="Times New Roman" w:hAnsi="Times New Roman" w:cs="Times New Roman"/>
                <w:b/>
                <w:sz w:val="24"/>
                <w:szCs w:val="24"/>
              </w:rPr>
              <w:t>Opłaconą polisę</w:t>
            </w:r>
            <w:r w:rsidRPr="004B2599">
              <w:rPr>
                <w:rFonts w:ascii="Times New Roman" w:hAnsi="Times New Roman" w:cs="Times New Roman"/>
                <w:sz w:val="24"/>
                <w:szCs w:val="24"/>
              </w:rPr>
              <w:t>, a przypadku jej braku i</w:t>
            </w:r>
            <w:r w:rsidR="003538C8" w:rsidRPr="004B2599">
              <w:rPr>
                <w:rFonts w:ascii="Times New Roman" w:hAnsi="Times New Roman" w:cs="Times New Roman"/>
                <w:sz w:val="24"/>
                <w:szCs w:val="24"/>
              </w:rPr>
              <w:t>nny dokument potwierdzający że W</w:t>
            </w:r>
            <w:r w:rsidRPr="004B2599">
              <w:rPr>
                <w:rFonts w:ascii="Times New Roman" w:hAnsi="Times New Roman" w:cs="Times New Roman"/>
                <w:sz w:val="24"/>
                <w:szCs w:val="24"/>
              </w:rPr>
              <w:t>ykonawca jest ubezpieczony od odpowiedzialności cywilnej w zakresie prowadzonej działalności</w:t>
            </w:r>
            <w:r w:rsidR="00AF5439" w:rsidRPr="004B2599">
              <w:rPr>
                <w:rFonts w:ascii="Times New Roman" w:hAnsi="Times New Roman" w:cs="Times New Roman"/>
                <w:sz w:val="24"/>
                <w:szCs w:val="24"/>
              </w:rPr>
              <w:t>.</w:t>
            </w:r>
          </w:p>
          <w:p w:rsidR="00AF5439" w:rsidRPr="004B2599" w:rsidRDefault="00AF5439" w:rsidP="005F1BA3">
            <w:pPr>
              <w:jc w:val="both"/>
              <w:rPr>
                <w:rFonts w:ascii="Times New Roman" w:hAnsi="Times New Roman" w:cs="Times New Roman"/>
                <w:sz w:val="24"/>
                <w:szCs w:val="24"/>
              </w:rPr>
            </w:pPr>
            <w:r w:rsidRPr="004B2599">
              <w:rPr>
                <w:rFonts w:ascii="Times New Roman" w:hAnsi="Times New Roman" w:cs="Times New Roman"/>
                <w:sz w:val="24"/>
                <w:szCs w:val="24"/>
              </w:rPr>
              <w:t>Wraz polisą należy przedstawić dowody opłaty polisy lub wymaganych rat.</w:t>
            </w:r>
          </w:p>
          <w:p w:rsidR="00AF5439" w:rsidRPr="004B2599" w:rsidRDefault="00AF5439" w:rsidP="005F1BA3">
            <w:pPr>
              <w:jc w:val="both"/>
              <w:rPr>
                <w:rFonts w:ascii="Times New Roman" w:hAnsi="Times New Roman" w:cs="Times New Roman"/>
                <w:i/>
                <w:sz w:val="24"/>
                <w:szCs w:val="24"/>
              </w:rPr>
            </w:pPr>
            <w:r w:rsidRPr="004B2599">
              <w:rPr>
                <w:rFonts w:ascii="Times New Roman" w:hAnsi="Times New Roman" w:cs="Times New Roman"/>
                <w:i/>
                <w:sz w:val="24"/>
                <w:szCs w:val="24"/>
              </w:rPr>
              <w:t>Wymagana forma dokumentu – oryginał lub kopia poświadczona za zgodność z oryginałem przez Wykonawcę.</w:t>
            </w:r>
          </w:p>
        </w:tc>
      </w:tr>
      <w:tr w:rsidR="00991810" w:rsidRPr="004B2599" w:rsidTr="004B5D7A">
        <w:tc>
          <w:tcPr>
            <w:tcW w:w="9180" w:type="dxa"/>
            <w:gridSpan w:val="2"/>
            <w:vAlign w:val="center"/>
          </w:tcPr>
          <w:p w:rsidR="00991810" w:rsidRPr="004B2599" w:rsidRDefault="00991810" w:rsidP="005F1BA3">
            <w:pPr>
              <w:ind w:firstLine="426"/>
              <w:jc w:val="both"/>
              <w:rPr>
                <w:rFonts w:ascii="Times New Roman" w:hAnsi="Times New Roman" w:cs="Times New Roman"/>
                <w:b/>
                <w:sz w:val="24"/>
                <w:szCs w:val="24"/>
              </w:rPr>
            </w:pPr>
            <w:r w:rsidRPr="004B2599">
              <w:rPr>
                <w:rFonts w:ascii="Times New Roman" w:hAnsi="Times New Roman" w:cs="Times New Roman"/>
                <w:b/>
                <w:sz w:val="24"/>
                <w:szCs w:val="24"/>
              </w:rPr>
              <w:t>Dokumenty i oświadczenia potwierdzając</w:t>
            </w:r>
            <w:r w:rsidR="00AF5439" w:rsidRPr="004B2599">
              <w:rPr>
                <w:rFonts w:ascii="Times New Roman" w:hAnsi="Times New Roman" w:cs="Times New Roman"/>
                <w:b/>
                <w:sz w:val="24"/>
                <w:szCs w:val="24"/>
              </w:rPr>
              <w:t>e brak podstaw do wykluczenia z </w:t>
            </w:r>
            <w:r w:rsidRPr="004B2599">
              <w:rPr>
                <w:rFonts w:ascii="Times New Roman" w:hAnsi="Times New Roman" w:cs="Times New Roman"/>
                <w:b/>
                <w:sz w:val="24"/>
                <w:szCs w:val="24"/>
              </w:rPr>
              <w:t>postępowania na podstawie art. 24 ust. 1 ustawy.</w:t>
            </w:r>
          </w:p>
        </w:tc>
      </w:tr>
      <w:tr w:rsidR="00991810" w:rsidRPr="004B2599" w:rsidTr="00991810">
        <w:tc>
          <w:tcPr>
            <w:tcW w:w="959" w:type="dxa"/>
            <w:vAlign w:val="center"/>
          </w:tcPr>
          <w:p w:rsidR="00991810" w:rsidRPr="004B2599" w:rsidRDefault="00991810" w:rsidP="005F1BA3">
            <w:pPr>
              <w:jc w:val="center"/>
              <w:rPr>
                <w:rFonts w:ascii="Times New Roman" w:hAnsi="Times New Roman" w:cs="Times New Roman"/>
                <w:sz w:val="24"/>
                <w:szCs w:val="24"/>
              </w:rPr>
            </w:pPr>
            <w:r w:rsidRPr="004B2599">
              <w:rPr>
                <w:rFonts w:ascii="Times New Roman" w:hAnsi="Times New Roman" w:cs="Times New Roman"/>
                <w:sz w:val="24"/>
                <w:szCs w:val="24"/>
              </w:rPr>
              <w:t>1.</w:t>
            </w:r>
          </w:p>
        </w:tc>
        <w:tc>
          <w:tcPr>
            <w:tcW w:w="8221" w:type="dxa"/>
            <w:vAlign w:val="center"/>
          </w:tcPr>
          <w:p w:rsidR="00991810" w:rsidRPr="004B2599" w:rsidRDefault="00991810" w:rsidP="005F1BA3">
            <w:pPr>
              <w:ind w:firstLine="426"/>
              <w:jc w:val="both"/>
              <w:rPr>
                <w:rFonts w:ascii="Times New Roman" w:hAnsi="Times New Roman" w:cs="Times New Roman"/>
                <w:sz w:val="24"/>
                <w:szCs w:val="24"/>
              </w:rPr>
            </w:pPr>
            <w:r w:rsidRPr="004B2599">
              <w:rPr>
                <w:rFonts w:ascii="Times New Roman" w:hAnsi="Times New Roman" w:cs="Times New Roman"/>
                <w:sz w:val="24"/>
                <w:szCs w:val="24"/>
              </w:rPr>
              <w:t xml:space="preserve">Podpisane oświadczenie Wykonawcy o braku podstaw do </w:t>
            </w:r>
            <w:r w:rsidR="00C513CD" w:rsidRPr="004B2599">
              <w:rPr>
                <w:rFonts w:ascii="Times New Roman" w:hAnsi="Times New Roman" w:cs="Times New Roman"/>
                <w:b/>
                <w:sz w:val="24"/>
                <w:szCs w:val="24"/>
              </w:rPr>
              <w:t>wykluczenia z </w:t>
            </w:r>
            <w:r w:rsidRPr="004B2599">
              <w:rPr>
                <w:rFonts w:ascii="Times New Roman" w:hAnsi="Times New Roman" w:cs="Times New Roman"/>
                <w:b/>
                <w:sz w:val="24"/>
                <w:szCs w:val="24"/>
              </w:rPr>
              <w:t>postępowania, o których mowa w art. 24 ust. 1</w:t>
            </w:r>
            <w:r w:rsidRPr="004B2599">
              <w:rPr>
                <w:rFonts w:ascii="Times New Roman" w:hAnsi="Times New Roman" w:cs="Times New Roman"/>
                <w:sz w:val="24"/>
                <w:szCs w:val="24"/>
              </w:rPr>
              <w:t xml:space="preserve"> ustawy zgodnie z </w:t>
            </w:r>
            <w:r w:rsidR="00AF5439" w:rsidRPr="004B2599">
              <w:rPr>
                <w:rFonts w:ascii="Times New Roman" w:hAnsi="Times New Roman" w:cs="Times New Roman"/>
                <w:sz w:val="24"/>
                <w:szCs w:val="24"/>
              </w:rPr>
              <w:t>Z</w:t>
            </w:r>
            <w:r w:rsidR="004B2599" w:rsidRPr="004B2599">
              <w:rPr>
                <w:rFonts w:ascii="Times New Roman" w:hAnsi="Times New Roman" w:cs="Times New Roman"/>
                <w:sz w:val="24"/>
                <w:szCs w:val="24"/>
              </w:rPr>
              <w:t>ałącznikiem nr 6</w:t>
            </w:r>
            <w:r w:rsidRPr="004B2599">
              <w:rPr>
                <w:rFonts w:ascii="Times New Roman" w:hAnsi="Times New Roman" w:cs="Times New Roman"/>
                <w:sz w:val="24"/>
                <w:szCs w:val="24"/>
              </w:rPr>
              <w:t xml:space="preserve"> do SIWZ.</w:t>
            </w:r>
          </w:p>
          <w:p w:rsidR="00AF5439" w:rsidRPr="004B2599" w:rsidRDefault="00AF5439" w:rsidP="005F1BA3">
            <w:pPr>
              <w:jc w:val="both"/>
              <w:rPr>
                <w:rFonts w:ascii="Times New Roman" w:hAnsi="Times New Roman" w:cs="Times New Roman"/>
                <w:sz w:val="24"/>
                <w:szCs w:val="24"/>
              </w:rPr>
            </w:pPr>
            <w:r w:rsidRPr="004B2599">
              <w:rPr>
                <w:rFonts w:ascii="Times New Roman" w:eastAsia="Courier New" w:hAnsi="Times New Roman" w:cs="Times New Roman"/>
                <w:i/>
                <w:sz w:val="24"/>
                <w:szCs w:val="24"/>
                <w:lang w:eastAsia="pl-PL" w:bidi="pl-PL"/>
              </w:rPr>
              <w:t>Wymagana forma dokumentu  – oryginał.</w:t>
            </w:r>
          </w:p>
        </w:tc>
      </w:tr>
      <w:tr w:rsidR="00991810" w:rsidRPr="004B2599" w:rsidTr="00991810">
        <w:tc>
          <w:tcPr>
            <w:tcW w:w="959" w:type="dxa"/>
            <w:vAlign w:val="center"/>
          </w:tcPr>
          <w:p w:rsidR="00991810" w:rsidRPr="004B2599" w:rsidRDefault="00AF5439" w:rsidP="005F1BA3">
            <w:pPr>
              <w:jc w:val="center"/>
              <w:rPr>
                <w:rFonts w:ascii="Times New Roman" w:hAnsi="Times New Roman" w:cs="Times New Roman"/>
                <w:sz w:val="24"/>
                <w:szCs w:val="24"/>
              </w:rPr>
            </w:pPr>
            <w:r w:rsidRPr="004B2599">
              <w:rPr>
                <w:rFonts w:ascii="Times New Roman" w:hAnsi="Times New Roman" w:cs="Times New Roman"/>
                <w:sz w:val="24"/>
                <w:szCs w:val="24"/>
              </w:rPr>
              <w:t>2</w:t>
            </w:r>
            <w:r w:rsidR="00991810" w:rsidRPr="004B2599">
              <w:rPr>
                <w:rFonts w:ascii="Times New Roman" w:hAnsi="Times New Roman" w:cs="Times New Roman"/>
                <w:sz w:val="24"/>
                <w:szCs w:val="24"/>
              </w:rPr>
              <w:t>.</w:t>
            </w:r>
          </w:p>
        </w:tc>
        <w:tc>
          <w:tcPr>
            <w:tcW w:w="8221" w:type="dxa"/>
            <w:vAlign w:val="center"/>
          </w:tcPr>
          <w:p w:rsidR="00991810" w:rsidRPr="004B2599" w:rsidRDefault="00991810" w:rsidP="005F1BA3">
            <w:pPr>
              <w:ind w:firstLine="426"/>
              <w:jc w:val="both"/>
              <w:rPr>
                <w:rFonts w:ascii="Times New Roman" w:hAnsi="Times New Roman" w:cs="Times New Roman"/>
                <w:sz w:val="24"/>
                <w:szCs w:val="24"/>
              </w:rPr>
            </w:pPr>
            <w:r w:rsidRPr="004B2599">
              <w:rPr>
                <w:rFonts w:ascii="Times New Roman" w:hAnsi="Times New Roman" w:cs="Times New Roman"/>
                <w:sz w:val="24"/>
                <w:szCs w:val="24"/>
              </w:rPr>
              <w:t xml:space="preserve">Aktualny </w:t>
            </w:r>
            <w:r w:rsidRPr="004B2599">
              <w:rPr>
                <w:rFonts w:ascii="Times New Roman" w:hAnsi="Times New Roman" w:cs="Times New Roman"/>
                <w:b/>
                <w:sz w:val="24"/>
                <w:szCs w:val="24"/>
              </w:rPr>
              <w:t>odpis z właściwego rejest</w:t>
            </w:r>
            <w:r w:rsidR="00C513CD" w:rsidRPr="004B2599">
              <w:rPr>
                <w:rFonts w:ascii="Times New Roman" w:hAnsi="Times New Roman" w:cs="Times New Roman"/>
                <w:b/>
                <w:sz w:val="24"/>
                <w:szCs w:val="24"/>
              </w:rPr>
              <w:t xml:space="preserve">ru lub z centralnej ewidencji </w:t>
            </w:r>
            <w:r w:rsidR="00C513CD" w:rsidRPr="004B2599">
              <w:rPr>
                <w:rFonts w:ascii="Times New Roman" w:hAnsi="Times New Roman" w:cs="Times New Roman"/>
                <w:b/>
                <w:sz w:val="24"/>
                <w:szCs w:val="24"/>
              </w:rPr>
              <w:lastRenderedPageBreak/>
              <w:t>i </w:t>
            </w:r>
            <w:r w:rsidRPr="004B2599">
              <w:rPr>
                <w:rFonts w:ascii="Times New Roman" w:hAnsi="Times New Roman" w:cs="Times New Roman"/>
                <w:b/>
                <w:sz w:val="24"/>
                <w:szCs w:val="24"/>
              </w:rPr>
              <w:t>informacji o działalności gospodarczej</w:t>
            </w:r>
            <w:r w:rsidRPr="004B2599">
              <w:rPr>
                <w:rFonts w:ascii="Times New Roman" w:hAnsi="Times New Roman" w:cs="Times New Roman"/>
                <w:sz w:val="24"/>
                <w:szCs w:val="24"/>
              </w:rPr>
              <w:t>, jeżeli odrębne przepisy wymagają wpisu do rejestru lub ewidencji, w celu wykazania braku podstaw do wykluczenia w oparciu o art. 24 ust. 1 pkt. 2 ustawy, wystawiony nie wcześniej niż 6 miesięcy przed upływem terminu składania ofert.</w:t>
            </w:r>
          </w:p>
          <w:p w:rsidR="00AF5439" w:rsidRPr="004B2599" w:rsidRDefault="00AF5439" w:rsidP="005F1BA3">
            <w:pPr>
              <w:jc w:val="both"/>
              <w:rPr>
                <w:rFonts w:ascii="Times New Roman" w:hAnsi="Times New Roman" w:cs="Times New Roman"/>
                <w:sz w:val="24"/>
                <w:szCs w:val="24"/>
              </w:rPr>
            </w:pPr>
            <w:r w:rsidRPr="004B2599">
              <w:rPr>
                <w:rFonts w:ascii="Times New Roman" w:hAnsi="Times New Roman" w:cs="Times New Roman"/>
                <w:i/>
                <w:iCs/>
                <w:sz w:val="24"/>
                <w:szCs w:val="24"/>
                <w:lang w:bidi="pl-PL"/>
              </w:rPr>
              <w:t>Wymagana forma dokumentu - oryginał lub kopia poświadczona za zgodność z oryginałem przez Wykonawcę.</w:t>
            </w:r>
          </w:p>
        </w:tc>
      </w:tr>
      <w:tr w:rsidR="00AF5439" w:rsidRPr="004B2599" w:rsidTr="00803A89">
        <w:tc>
          <w:tcPr>
            <w:tcW w:w="959" w:type="dxa"/>
            <w:vAlign w:val="center"/>
          </w:tcPr>
          <w:p w:rsidR="00AF5439" w:rsidRPr="004B2599" w:rsidRDefault="00AF5439" w:rsidP="005F1BA3">
            <w:pPr>
              <w:jc w:val="center"/>
              <w:rPr>
                <w:rFonts w:ascii="Times New Roman" w:hAnsi="Times New Roman" w:cs="Times New Roman"/>
                <w:sz w:val="24"/>
                <w:szCs w:val="24"/>
              </w:rPr>
            </w:pPr>
            <w:r w:rsidRPr="004B2599">
              <w:rPr>
                <w:rFonts w:ascii="Times New Roman" w:hAnsi="Times New Roman" w:cs="Times New Roman"/>
                <w:sz w:val="24"/>
                <w:szCs w:val="24"/>
              </w:rPr>
              <w:lastRenderedPageBreak/>
              <w:t>3.</w:t>
            </w:r>
          </w:p>
        </w:tc>
        <w:tc>
          <w:tcPr>
            <w:tcW w:w="8221" w:type="dxa"/>
            <w:vAlign w:val="center"/>
          </w:tcPr>
          <w:p w:rsidR="00AF5439" w:rsidRPr="004B2599" w:rsidRDefault="00AF5439" w:rsidP="005F1BA3">
            <w:pPr>
              <w:ind w:firstLine="426"/>
              <w:jc w:val="both"/>
              <w:rPr>
                <w:rFonts w:ascii="Times New Roman" w:hAnsi="Times New Roman" w:cs="Times New Roman"/>
                <w:sz w:val="24"/>
                <w:szCs w:val="24"/>
              </w:rPr>
            </w:pPr>
            <w:r w:rsidRPr="004B2599">
              <w:rPr>
                <w:rFonts w:ascii="Times New Roman" w:hAnsi="Times New Roman" w:cs="Times New Roman"/>
                <w:sz w:val="24"/>
                <w:szCs w:val="24"/>
              </w:rPr>
              <w:t xml:space="preserve">Aktualne zaświadczenie właściwego naczelnika </w:t>
            </w:r>
            <w:r w:rsidRPr="004B2599">
              <w:rPr>
                <w:rFonts w:ascii="Times New Roman" w:hAnsi="Times New Roman" w:cs="Times New Roman"/>
                <w:b/>
                <w:sz w:val="24"/>
                <w:szCs w:val="24"/>
              </w:rPr>
              <w:t>urzędu skarbowego</w:t>
            </w:r>
            <w:r w:rsidRPr="004B2599">
              <w:rPr>
                <w:rFonts w:ascii="Times New Roman" w:hAnsi="Times New Roman" w:cs="Times New Roman"/>
                <w:sz w:val="24"/>
                <w:szCs w:val="24"/>
              </w:rPr>
              <w:t xml:space="preserve"> potwierdzające, że Wykonawca nie zalega z opłaceniem podatków lub zaświadczenie, że uzyskał przewidziane prawem zwolnienie, odroczenie lub rozłożone na raty zaległych płatności lub wstrzymanie w całości wykonania decyzji właściwego organu – wystawione nie wcześniej niż 3 miesiące przed upływem terminu składania ofert.</w:t>
            </w:r>
          </w:p>
          <w:p w:rsidR="00AF5439" w:rsidRPr="004B2599" w:rsidRDefault="00AF5439" w:rsidP="005F1BA3">
            <w:pPr>
              <w:jc w:val="both"/>
              <w:rPr>
                <w:rFonts w:ascii="Times New Roman" w:hAnsi="Times New Roman" w:cs="Times New Roman"/>
                <w:i/>
                <w:iCs/>
                <w:sz w:val="24"/>
                <w:szCs w:val="24"/>
                <w:lang w:bidi="pl-PL"/>
              </w:rPr>
            </w:pPr>
            <w:r w:rsidRPr="004B2599">
              <w:rPr>
                <w:rFonts w:ascii="Times New Roman" w:hAnsi="Times New Roman" w:cs="Times New Roman"/>
                <w:i/>
                <w:iCs/>
                <w:sz w:val="24"/>
                <w:szCs w:val="24"/>
                <w:lang w:bidi="pl-PL"/>
              </w:rPr>
              <w:t>Wymagana forma dokumentu - oryginał lub kopia poświadczona za zgodność z oryginałem przez Wykonawcę.</w:t>
            </w:r>
          </w:p>
        </w:tc>
      </w:tr>
      <w:tr w:rsidR="00AF5439" w:rsidRPr="004B2599" w:rsidTr="00803A89">
        <w:tc>
          <w:tcPr>
            <w:tcW w:w="959" w:type="dxa"/>
            <w:vAlign w:val="center"/>
          </w:tcPr>
          <w:p w:rsidR="00AF5439" w:rsidRPr="004B2599" w:rsidRDefault="00AF5439" w:rsidP="005F1BA3">
            <w:pPr>
              <w:jc w:val="center"/>
              <w:rPr>
                <w:rFonts w:ascii="Times New Roman" w:hAnsi="Times New Roman" w:cs="Times New Roman"/>
                <w:sz w:val="24"/>
                <w:szCs w:val="24"/>
              </w:rPr>
            </w:pPr>
            <w:r w:rsidRPr="004B2599">
              <w:rPr>
                <w:rFonts w:ascii="Times New Roman" w:hAnsi="Times New Roman" w:cs="Times New Roman"/>
                <w:sz w:val="24"/>
                <w:szCs w:val="24"/>
              </w:rPr>
              <w:t>4.</w:t>
            </w:r>
          </w:p>
        </w:tc>
        <w:tc>
          <w:tcPr>
            <w:tcW w:w="8221" w:type="dxa"/>
            <w:vAlign w:val="center"/>
          </w:tcPr>
          <w:p w:rsidR="00AF5439" w:rsidRPr="004B2599" w:rsidRDefault="00AF5439" w:rsidP="005F1BA3">
            <w:pPr>
              <w:ind w:firstLine="426"/>
              <w:jc w:val="both"/>
              <w:rPr>
                <w:rFonts w:ascii="Times New Roman" w:hAnsi="Times New Roman" w:cs="Times New Roman"/>
                <w:sz w:val="24"/>
                <w:szCs w:val="24"/>
              </w:rPr>
            </w:pPr>
            <w:r w:rsidRPr="004B2599">
              <w:rPr>
                <w:rFonts w:ascii="Times New Roman" w:hAnsi="Times New Roman" w:cs="Times New Roman"/>
                <w:sz w:val="24"/>
                <w:szCs w:val="24"/>
              </w:rPr>
              <w:t xml:space="preserve">Aktualne zaświadczenie właściwego oddziału </w:t>
            </w:r>
            <w:r w:rsidRPr="004B2599">
              <w:rPr>
                <w:rFonts w:ascii="Times New Roman" w:hAnsi="Times New Roman" w:cs="Times New Roman"/>
                <w:b/>
                <w:sz w:val="24"/>
                <w:szCs w:val="24"/>
              </w:rPr>
              <w:t>Zakładu Ubezpieczeń Społecznych lub Kasy Rolniczego Ubezpieczenia Społecznego</w:t>
            </w:r>
            <w:r w:rsidR="003538C8" w:rsidRPr="004B2599">
              <w:rPr>
                <w:rFonts w:ascii="Times New Roman" w:hAnsi="Times New Roman" w:cs="Times New Roman"/>
                <w:sz w:val="24"/>
                <w:szCs w:val="24"/>
              </w:rPr>
              <w:t xml:space="preserve"> potwierdzające, że W</w:t>
            </w:r>
            <w:r w:rsidRPr="004B2599">
              <w:rPr>
                <w:rFonts w:ascii="Times New Roman" w:hAnsi="Times New Roman" w:cs="Times New Roman"/>
                <w:sz w:val="24"/>
                <w:szCs w:val="24"/>
              </w:rPr>
              <w:t>ykonawca nie zalega z opłacaniem składek na ubezpieczenie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ofert.</w:t>
            </w:r>
          </w:p>
          <w:p w:rsidR="00AF5439" w:rsidRPr="004B2599" w:rsidRDefault="00AF5439" w:rsidP="005F1BA3">
            <w:pPr>
              <w:jc w:val="both"/>
              <w:rPr>
                <w:rFonts w:ascii="Times New Roman" w:hAnsi="Times New Roman" w:cs="Times New Roman"/>
                <w:i/>
                <w:sz w:val="24"/>
                <w:szCs w:val="24"/>
              </w:rPr>
            </w:pPr>
            <w:r w:rsidRPr="004B2599">
              <w:rPr>
                <w:rFonts w:ascii="Times New Roman" w:hAnsi="Times New Roman" w:cs="Times New Roman"/>
                <w:i/>
                <w:sz w:val="24"/>
                <w:szCs w:val="24"/>
              </w:rPr>
              <w:t>Wymagana forma dokumentu - oryginał lub kopia poświadczona za zgodność z oryginałem przez Wykonawcę.</w:t>
            </w:r>
          </w:p>
        </w:tc>
      </w:tr>
      <w:tr w:rsidR="00991810" w:rsidRPr="004B2599" w:rsidTr="00991810">
        <w:tc>
          <w:tcPr>
            <w:tcW w:w="959" w:type="dxa"/>
            <w:vAlign w:val="center"/>
          </w:tcPr>
          <w:p w:rsidR="00991810" w:rsidRPr="004B2599" w:rsidRDefault="00991810" w:rsidP="005F1BA3">
            <w:pPr>
              <w:jc w:val="center"/>
              <w:rPr>
                <w:rFonts w:ascii="Times New Roman" w:hAnsi="Times New Roman" w:cs="Times New Roman"/>
                <w:sz w:val="24"/>
                <w:szCs w:val="24"/>
              </w:rPr>
            </w:pPr>
            <w:r w:rsidRPr="004B2599">
              <w:rPr>
                <w:rFonts w:ascii="Times New Roman" w:hAnsi="Times New Roman" w:cs="Times New Roman"/>
                <w:sz w:val="24"/>
                <w:szCs w:val="24"/>
              </w:rPr>
              <w:t>5.</w:t>
            </w:r>
          </w:p>
        </w:tc>
        <w:tc>
          <w:tcPr>
            <w:tcW w:w="8221" w:type="dxa"/>
            <w:vAlign w:val="center"/>
          </w:tcPr>
          <w:p w:rsidR="00991810" w:rsidRPr="004B2599" w:rsidRDefault="00991810" w:rsidP="005F1BA3">
            <w:pPr>
              <w:ind w:firstLine="426"/>
              <w:jc w:val="both"/>
              <w:rPr>
                <w:rFonts w:ascii="Times New Roman" w:hAnsi="Times New Roman" w:cs="Times New Roman"/>
                <w:sz w:val="24"/>
                <w:szCs w:val="24"/>
              </w:rPr>
            </w:pPr>
            <w:r w:rsidRPr="004B2599">
              <w:rPr>
                <w:rFonts w:ascii="Times New Roman" w:hAnsi="Times New Roman" w:cs="Times New Roman"/>
                <w:sz w:val="24"/>
                <w:szCs w:val="24"/>
              </w:rPr>
              <w:t xml:space="preserve">Wykonawca wraz z ofertą przedkłada listę podmiotów należących do tej samej </w:t>
            </w:r>
            <w:r w:rsidRPr="004B2599">
              <w:rPr>
                <w:rFonts w:ascii="Times New Roman" w:hAnsi="Times New Roman" w:cs="Times New Roman"/>
                <w:b/>
                <w:sz w:val="24"/>
                <w:szCs w:val="24"/>
              </w:rPr>
              <w:t>grupy kapitałowej</w:t>
            </w:r>
            <w:r w:rsidRPr="004B2599">
              <w:rPr>
                <w:rFonts w:ascii="Times New Roman" w:hAnsi="Times New Roman" w:cs="Times New Roman"/>
                <w:sz w:val="24"/>
                <w:szCs w:val="24"/>
              </w:rPr>
              <w:t xml:space="preserve"> o której mowa w art. 24 ust. 2 pkt 5 ustawy lub oświadczenie, że wykonawca nie należy do żadnej grupy kapitałowej</w:t>
            </w:r>
            <w:r w:rsidR="004B2599">
              <w:rPr>
                <w:rFonts w:ascii="Times New Roman" w:hAnsi="Times New Roman" w:cs="Times New Roman"/>
                <w:sz w:val="24"/>
                <w:szCs w:val="24"/>
              </w:rPr>
              <w:t xml:space="preserve"> </w:t>
            </w:r>
            <w:r w:rsidR="004B2599" w:rsidRPr="004B2599">
              <w:rPr>
                <w:rFonts w:ascii="Times New Roman" w:hAnsi="Times New Roman" w:cs="Times New Roman"/>
                <w:sz w:val="24"/>
                <w:szCs w:val="24"/>
              </w:rPr>
              <w:t>zgod</w:t>
            </w:r>
            <w:r w:rsidR="004B2599">
              <w:rPr>
                <w:rFonts w:ascii="Times New Roman" w:hAnsi="Times New Roman" w:cs="Times New Roman"/>
                <w:sz w:val="24"/>
                <w:szCs w:val="24"/>
              </w:rPr>
              <w:t>nie z </w:t>
            </w:r>
            <w:r w:rsidR="004B2599" w:rsidRPr="004B2599">
              <w:rPr>
                <w:rFonts w:ascii="Times New Roman" w:hAnsi="Times New Roman" w:cs="Times New Roman"/>
                <w:sz w:val="24"/>
                <w:szCs w:val="24"/>
              </w:rPr>
              <w:t xml:space="preserve">Załącznikiem nr </w:t>
            </w:r>
            <w:r w:rsidR="004B2599">
              <w:rPr>
                <w:rFonts w:ascii="Times New Roman" w:hAnsi="Times New Roman" w:cs="Times New Roman"/>
                <w:sz w:val="24"/>
                <w:szCs w:val="24"/>
              </w:rPr>
              <w:t>9</w:t>
            </w:r>
            <w:r w:rsidR="004B2599" w:rsidRPr="004B2599">
              <w:rPr>
                <w:rFonts w:ascii="Times New Roman" w:hAnsi="Times New Roman" w:cs="Times New Roman"/>
                <w:sz w:val="24"/>
                <w:szCs w:val="24"/>
              </w:rPr>
              <w:t xml:space="preserve"> do SIWZ.</w:t>
            </w:r>
          </w:p>
          <w:p w:rsidR="00AF5439" w:rsidRPr="004B2599" w:rsidRDefault="00AF5439" w:rsidP="005F1BA3">
            <w:pPr>
              <w:jc w:val="both"/>
              <w:rPr>
                <w:rFonts w:ascii="Times New Roman" w:hAnsi="Times New Roman" w:cs="Times New Roman"/>
                <w:i/>
                <w:sz w:val="24"/>
                <w:szCs w:val="24"/>
                <w:lang w:bidi="pl-PL"/>
              </w:rPr>
            </w:pPr>
            <w:r w:rsidRPr="004B2599">
              <w:rPr>
                <w:rFonts w:ascii="Times New Roman" w:hAnsi="Times New Roman" w:cs="Times New Roman"/>
                <w:i/>
                <w:sz w:val="24"/>
                <w:szCs w:val="24"/>
                <w:lang w:bidi="pl-PL"/>
              </w:rPr>
              <w:t>Wymagana forma dokumentu – oryginał.</w:t>
            </w:r>
          </w:p>
        </w:tc>
      </w:tr>
      <w:tr w:rsidR="00991810" w:rsidRPr="004B2599" w:rsidTr="00991810">
        <w:tc>
          <w:tcPr>
            <w:tcW w:w="959" w:type="dxa"/>
            <w:vAlign w:val="center"/>
          </w:tcPr>
          <w:p w:rsidR="00991810" w:rsidRPr="004B2599" w:rsidRDefault="00991810" w:rsidP="005F1BA3">
            <w:pPr>
              <w:jc w:val="center"/>
              <w:rPr>
                <w:rFonts w:ascii="Times New Roman" w:hAnsi="Times New Roman" w:cs="Times New Roman"/>
                <w:b/>
                <w:sz w:val="24"/>
                <w:szCs w:val="24"/>
              </w:rPr>
            </w:pPr>
          </w:p>
        </w:tc>
        <w:tc>
          <w:tcPr>
            <w:tcW w:w="8221" w:type="dxa"/>
            <w:vAlign w:val="center"/>
          </w:tcPr>
          <w:p w:rsidR="00991810" w:rsidRPr="004B2599" w:rsidRDefault="00991810" w:rsidP="005F1BA3">
            <w:pPr>
              <w:ind w:firstLine="426"/>
              <w:jc w:val="both"/>
              <w:rPr>
                <w:rFonts w:ascii="Times New Roman" w:hAnsi="Times New Roman" w:cs="Times New Roman"/>
                <w:b/>
                <w:sz w:val="24"/>
                <w:szCs w:val="24"/>
              </w:rPr>
            </w:pPr>
            <w:r w:rsidRPr="004B2599">
              <w:rPr>
                <w:rFonts w:ascii="Times New Roman" w:hAnsi="Times New Roman" w:cs="Times New Roman"/>
                <w:b/>
                <w:sz w:val="24"/>
                <w:szCs w:val="24"/>
              </w:rPr>
              <w:t>Oryginał wniesienia zabezpieczenia wadialnego załączony do oferty jako oddzielny dokument.</w:t>
            </w:r>
          </w:p>
        </w:tc>
      </w:tr>
      <w:tr w:rsidR="00991810" w:rsidRPr="004B2599" w:rsidTr="004B5D7A">
        <w:tc>
          <w:tcPr>
            <w:tcW w:w="9180" w:type="dxa"/>
            <w:gridSpan w:val="2"/>
            <w:vAlign w:val="center"/>
          </w:tcPr>
          <w:p w:rsidR="00991810" w:rsidRPr="004B2599" w:rsidRDefault="00991810" w:rsidP="005F1BA3">
            <w:pPr>
              <w:ind w:firstLine="426"/>
              <w:jc w:val="both"/>
              <w:rPr>
                <w:rFonts w:ascii="Times New Roman" w:hAnsi="Times New Roman" w:cs="Times New Roman"/>
                <w:b/>
                <w:sz w:val="24"/>
                <w:szCs w:val="24"/>
              </w:rPr>
            </w:pPr>
            <w:r w:rsidRPr="004B2599">
              <w:rPr>
                <w:rFonts w:ascii="Times New Roman" w:hAnsi="Times New Roman" w:cs="Times New Roman"/>
                <w:b/>
                <w:sz w:val="24"/>
                <w:szCs w:val="24"/>
              </w:rPr>
              <w:t>Wymienione dokumenty i oświadczenia mają potwierdzać postawione warunki podmiotowe i być zgodne z zapisem o braku podstaw do wykluczenia (pkt.9 SIWZ)</w:t>
            </w:r>
          </w:p>
        </w:tc>
      </w:tr>
    </w:tbl>
    <w:p w:rsidR="00744A7D" w:rsidRPr="004B2599" w:rsidRDefault="00CC0AF1" w:rsidP="005F1BA3">
      <w:pPr>
        <w:spacing w:after="0" w:line="240" w:lineRule="auto"/>
        <w:ind w:left="360"/>
        <w:jc w:val="both"/>
        <w:rPr>
          <w:rFonts w:ascii="Times New Roman" w:hAnsi="Times New Roman" w:cs="Times New Roman"/>
          <w:sz w:val="24"/>
          <w:szCs w:val="24"/>
        </w:rPr>
      </w:pPr>
      <w:r w:rsidRPr="004B2599">
        <w:rPr>
          <w:rFonts w:ascii="Times New Roman" w:hAnsi="Times New Roman" w:cs="Times New Roman"/>
          <w:sz w:val="24"/>
          <w:szCs w:val="24"/>
        </w:rPr>
        <w:t>13.2</w:t>
      </w:r>
      <w:r w:rsidR="000E0AC0" w:rsidRPr="004B2599">
        <w:rPr>
          <w:rFonts w:ascii="Times New Roman" w:hAnsi="Times New Roman" w:cs="Times New Roman"/>
          <w:sz w:val="24"/>
          <w:szCs w:val="24"/>
        </w:rPr>
        <w:t>.</w:t>
      </w:r>
      <w:r w:rsidRPr="004B2599">
        <w:rPr>
          <w:rFonts w:ascii="Times New Roman" w:hAnsi="Times New Roman" w:cs="Times New Roman"/>
          <w:sz w:val="24"/>
          <w:szCs w:val="24"/>
        </w:rPr>
        <w:t xml:space="preserve"> </w:t>
      </w:r>
      <w:r w:rsidR="00744A7D" w:rsidRPr="004B2599">
        <w:rPr>
          <w:rFonts w:ascii="Times New Roman" w:hAnsi="Times New Roman" w:cs="Times New Roman"/>
          <w:b/>
          <w:sz w:val="24"/>
          <w:szCs w:val="24"/>
        </w:rPr>
        <w:t>Dodatkowo Wykonawcy składają wraz z ofertą</w:t>
      </w:r>
      <w:r w:rsidR="00744A7D" w:rsidRPr="004B2599">
        <w:rPr>
          <w:rFonts w:ascii="Times New Roman" w:hAnsi="Times New Roman" w:cs="Times New Roman"/>
          <w:sz w:val="24"/>
          <w:szCs w:val="24"/>
        </w:rPr>
        <w:t>:</w:t>
      </w:r>
    </w:p>
    <w:p w:rsidR="00744A7D" w:rsidRPr="004B2599" w:rsidRDefault="00744A7D" w:rsidP="005F1BA3">
      <w:pPr>
        <w:widowControl w:val="0"/>
        <w:spacing w:after="0" w:line="240" w:lineRule="auto"/>
        <w:jc w:val="both"/>
        <w:rPr>
          <w:rFonts w:ascii="Times New Roman" w:eastAsia="Times New Roman" w:hAnsi="Times New Roman" w:cs="Times New Roman"/>
          <w:sz w:val="24"/>
          <w:szCs w:val="24"/>
          <w:lang w:eastAsia="pl-PL" w:bidi="pl-PL"/>
        </w:rPr>
      </w:pPr>
      <w:r w:rsidRPr="004B2599">
        <w:rPr>
          <w:rFonts w:ascii="Times New Roman" w:eastAsia="Times New Roman" w:hAnsi="Times New Roman" w:cs="Times New Roman"/>
          <w:b/>
          <w:sz w:val="24"/>
          <w:szCs w:val="24"/>
          <w:lang w:eastAsia="pl-PL" w:bidi="pl-PL"/>
        </w:rPr>
        <w:t>Pełnomocnictwo</w:t>
      </w:r>
      <w:r w:rsidRPr="004B2599">
        <w:rPr>
          <w:rFonts w:ascii="Times New Roman" w:eastAsia="Times New Roman" w:hAnsi="Times New Roman" w:cs="Times New Roman"/>
          <w:sz w:val="24"/>
          <w:szCs w:val="24"/>
          <w:lang w:eastAsia="pl-PL" w:bidi="pl-PL"/>
        </w:rPr>
        <w:t xml:space="preserve"> określające jego zakres w przypadku, gdy wykonawcę reprezentuje pełnomocnik.</w:t>
      </w:r>
    </w:p>
    <w:p w:rsidR="00744A7D" w:rsidRPr="004B2599" w:rsidRDefault="00744A7D" w:rsidP="005F1BA3">
      <w:pPr>
        <w:widowControl w:val="0"/>
        <w:spacing w:after="0" w:line="240" w:lineRule="auto"/>
        <w:ind w:firstLine="360"/>
        <w:jc w:val="both"/>
        <w:rPr>
          <w:rFonts w:ascii="Times New Roman" w:eastAsia="Times New Roman" w:hAnsi="Times New Roman" w:cs="Times New Roman"/>
          <w:i/>
          <w:sz w:val="24"/>
          <w:szCs w:val="24"/>
          <w:lang w:eastAsia="pl-PL" w:bidi="pl-PL"/>
        </w:rPr>
      </w:pPr>
      <w:r w:rsidRPr="004B2599">
        <w:rPr>
          <w:rFonts w:ascii="Times New Roman" w:eastAsia="Times New Roman" w:hAnsi="Times New Roman" w:cs="Times New Roman"/>
          <w:i/>
          <w:sz w:val="24"/>
          <w:szCs w:val="24"/>
          <w:lang w:eastAsia="pl-PL" w:bidi="pl-PL"/>
        </w:rPr>
        <w:t>( Pełnomocnictwo winno zawierać w szczególności wskazanie:</w:t>
      </w:r>
    </w:p>
    <w:p w:rsidR="00744A7D" w:rsidRPr="004B2599" w:rsidRDefault="00744A7D" w:rsidP="005F1BA3">
      <w:pPr>
        <w:widowControl w:val="0"/>
        <w:tabs>
          <w:tab w:val="num" w:pos="786"/>
          <w:tab w:val="left" w:pos="2160"/>
        </w:tabs>
        <w:spacing w:after="0" w:line="240" w:lineRule="auto"/>
        <w:ind w:left="360"/>
        <w:jc w:val="both"/>
        <w:rPr>
          <w:rFonts w:ascii="Times New Roman" w:eastAsia="Courier New" w:hAnsi="Times New Roman" w:cs="Times New Roman"/>
          <w:b/>
          <w:i/>
          <w:sz w:val="24"/>
          <w:szCs w:val="24"/>
          <w:lang w:eastAsia="pl-PL" w:bidi="pl-PL"/>
        </w:rPr>
      </w:pPr>
      <w:r w:rsidRPr="004B2599">
        <w:rPr>
          <w:rFonts w:ascii="Times New Roman" w:eastAsia="Courier New" w:hAnsi="Times New Roman" w:cs="Times New Roman"/>
          <w:b/>
          <w:i/>
          <w:sz w:val="24"/>
          <w:szCs w:val="24"/>
          <w:lang w:eastAsia="pl-PL" w:bidi="pl-PL"/>
        </w:rPr>
        <w:t>-    postępowania o zamówienie publiczne;</w:t>
      </w:r>
    </w:p>
    <w:p w:rsidR="00744A7D" w:rsidRPr="004B2599" w:rsidRDefault="00744A7D" w:rsidP="005F1BA3">
      <w:pPr>
        <w:widowControl w:val="0"/>
        <w:tabs>
          <w:tab w:val="num" w:pos="540"/>
          <w:tab w:val="left" w:pos="2160"/>
        </w:tabs>
        <w:spacing w:after="0" w:line="240" w:lineRule="auto"/>
        <w:ind w:left="540" w:hanging="180"/>
        <w:jc w:val="both"/>
        <w:rPr>
          <w:rFonts w:ascii="Times New Roman" w:eastAsia="Courier New" w:hAnsi="Times New Roman" w:cs="Times New Roman"/>
          <w:b/>
          <w:i/>
          <w:sz w:val="24"/>
          <w:szCs w:val="24"/>
          <w:lang w:eastAsia="pl-PL" w:bidi="pl-PL"/>
        </w:rPr>
      </w:pPr>
      <w:r w:rsidRPr="004B2599">
        <w:rPr>
          <w:rFonts w:ascii="Times New Roman" w:eastAsia="Courier New" w:hAnsi="Times New Roman" w:cs="Times New Roman"/>
          <w:b/>
          <w:i/>
          <w:sz w:val="24"/>
          <w:szCs w:val="24"/>
          <w:lang w:eastAsia="pl-PL" w:bidi="pl-PL"/>
        </w:rPr>
        <w:t>-    Wykonawcę ubiegającego się o udzielenie zamówienia,</w:t>
      </w:r>
    </w:p>
    <w:p w:rsidR="00744A7D" w:rsidRPr="004B2599" w:rsidRDefault="00744A7D" w:rsidP="005F1BA3">
      <w:pPr>
        <w:widowControl w:val="0"/>
        <w:tabs>
          <w:tab w:val="left" w:pos="2160"/>
        </w:tabs>
        <w:spacing w:after="0" w:line="240" w:lineRule="auto"/>
        <w:ind w:left="360"/>
        <w:jc w:val="both"/>
        <w:rPr>
          <w:rFonts w:ascii="Times New Roman" w:eastAsia="Courier New" w:hAnsi="Times New Roman" w:cs="Times New Roman"/>
          <w:b/>
          <w:i/>
          <w:sz w:val="24"/>
          <w:szCs w:val="24"/>
          <w:lang w:eastAsia="pl-PL" w:bidi="pl-PL"/>
        </w:rPr>
      </w:pPr>
      <w:r w:rsidRPr="004B2599">
        <w:rPr>
          <w:rFonts w:ascii="Times New Roman" w:eastAsia="Courier New" w:hAnsi="Times New Roman" w:cs="Times New Roman"/>
          <w:b/>
          <w:i/>
          <w:sz w:val="24"/>
          <w:szCs w:val="24"/>
          <w:lang w:eastAsia="pl-PL" w:bidi="pl-PL"/>
        </w:rPr>
        <w:t>-   określenie  ustanowionego Pełnomocnika oraz zakres jego umocowania.)</w:t>
      </w:r>
    </w:p>
    <w:p w:rsidR="00744A7D" w:rsidRPr="004B2599" w:rsidRDefault="00744A7D" w:rsidP="005F1BA3">
      <w:pPr>
        <w:widowControl w:val="0"/>
        <w:tabs>
          <w:tab w:val="left" w:pos="2160"/>
        </w:tabs>
        <w:spacing w:after="0" w:line="240" w:lineRule="auto"/>
        <w:jc w:val="both"/>
        <w:rPr>
          <w:rFonts w:ascii="Times New Roman" w:eastAsia="Courier New" w:hAnsi="Times New Roman" w:cs="Times New Roman"/>
          <w:b/>
          <w:i/>
          <w:sz w:val="24"/>
          <w:szCs w:val="24"/>
          <w:lang w:eastAsia="pl-PL" w:bidi="pl-PL"/>
        </w:rPr>
      </w:pPr>
      <w:r w:rsidRPr="004B2599">
        <w:rPr>
          <w:rFonts w:ascii="Times New Roman" w:eastAsia="Courier New" w:hAnsi="Times New Roman" w:cs="Times New Roman"/>
          <w:b/>
          <w:sz w:val="24"/>
          <w:szCs w:val="24"/>
          <w:lang w:eastAsia="pl-PL" w:bidi="pl-PL"/>
        </w:rPr>
        <w:t xml:space="preserve">          </w:t>
      </w:r>
      <w:r w:rsidRPr="004B2599">
        <w:rPr>
          <w:rFonts w:ascii="Times New Roman" w:eastAsia="Courier New" w:hAnsi="Times New Roman" w:cs="Times New Roman"/>
          <w:b/>
          <w:i/>
          <w:sz w:val="24"/>
          <w:szCs w:val="24"/>
          <w:lang w:eastAsia="pl-PL" w:bidi="pl-PL"/>
        </w:rPr>
        <w:t>Wymagana forma dokumentu - oryginał lub kopia poświadczona przez notariusza.</w:t>
      </w:r>
    </w:p>
    <w:p w:rsidR="00744A7D" w:rsidRPr="004B2599" w:rsidRDefault="00744A7D" w:rsidP="005F1BA3">
      <w:pPr>
        <w:widowControl w:val="0"/>
        <w:spacing w:after="0" w:line="240" w:lineRule="auto"/>
        <w:jc w:val="both"/>
        <w:rPr>
          <w:rFonts w:ascii="Times New Roman" w:eastAsia="Times New Roman" w:hAnsi="Times New Roman" w:cs="Times New Roman"/>
          <w:sz w:val="24"/>
          <w:szCs w:val="24"/>
          <w:lang w:eastAsia="pl-PL" w:bidi="pl-PL"/>
        </w:rPr>
      </w:pPr>
      <w:r w:rsidRPr="004B2599">
        <w:rPr>
          <w:rFonts w:ascii="Times New Roman" w:eastAsia="Times New Roman" w:hAnsi="Times New Roman" w:cs="Times New Roman"/>
          <w:b/>
          <w:sz w:val="24"/>
          <w:szCs w:val="24"/>
          <w:lang w:eastAsia="pl-PL" w:bidi="pl-PL"/>
        </w:rPr>
        <w:t xml:space="preserve">Pełnomocnictwo </w:t>
      </w:r>
      <w:r w:rsidRPr="004B2599">
        <w:rPr>
          <w:rFonts w:ascii="Times New Roman" w:eastAsia="Times New Roman" w:hAnsi="Times New Roman" w:cs="Times New Roman"/>
          <w:sz w:val="24"/>
          <w:szCs w:val="24"/>
          <w:lang w:eastAsia="pl-PL" w:bidi="pl-PL"/>
        </w:rPr>
        <w:t xml:space="preserve">do reprezentowania w postępowaniu o udzielenie zamówienia publicznego albo reprezentowania w postępowaniu i zawarcia umowy w sprawie zamówienia publicznego wykonawców występujących wspólnie </w:t>
      </w:r>
      <w:r w:rsidRPr="004B2599">
        <w:rPr>
          <w:rFonts w:ascii="Times New Roman" w:eastAsia="Times New Roman" w:hAnsi="Times New Roman" w:cs="Times New Roman"/>
          <w:b/>
          <w:sz w:val="24"/>
          <w:szCs w:val="24"/>
          <w:lang w:eastAsia="pl-PL" w:bidi="pl-PL"/>
        </w:rPr>
        <w:t>w przypadku wspólnego ubiegania się o udzielenie niniejszego zamówienia.</w:t>
      </w:r>
    </w:p>
    <w:p w:rsidR="00744A7D" w:rsidRPr="004B2599" w:rsidRDefault="00744A7D" w:rsidP="005F1BA3">
      <w:pPr>
        <w:widowControl w:val="0"/>
        <w:spacing w:after="0" w:line="240" w:lineRule="auto"/>
        <w:ind w:firstLine="360"/>
        <w:jc w:val="both"/>
        <w:rPr>
          <w:rFonts w:ascii="Times New Roman" w:eastAsia="Times New Roman" w:hAnsi="Times New Roman" w:cs="Times New Roman"/>
          <w:i/>
          <w:sz w:val="24"/>
          <w:szCs w:val="24"/>
          <w:lang w:eastAsia="pl-PL" w:bidi="pl-PL"/>
        </w:rPr>
      </w:pPr>
      <w:r w:rsidRPr="004B2599">
        <w:rPr>
          <w:rFonts w:ascii="Times New Roman" w:eastAsia="Times New Roman" w:hAnsi="Times New Roman" w:cs="Times New Roman"/>
          <w:i/>
          <w:sz w:val="24"/>
          <w:szCs w:val="24"/>
          <w:lang w:eastAsia="pl-PL" w:bidi="pl-PL"/>
        </w:rPr>
        <w:t>( Pełnomocnictwo winno zawierać w szczególności wskazanie:</w:t>
      </w:r>
    </w:p>
    <w:p w:rsidR="00744A7D" w:rsidRPr="004B2599" w:rsidRDefault="00744A7D" w:rsidP="005F1BA3">
      <w:pPr>
        <w:widowControl w:val="0"/>
        <w:tabs>
          <w:tab w:val="num" w:pos="786"/>
          <w:tab w:val="left" w:pos="2160"/>
        </w:tabs>
        <w:spacing w:after="0" w:line="240" w:lineRule="auto"/>
        <w:ind w:left="360"/>
        <w:jc w:val="both"/>
        <w:rPr>
          <w:rFonts w:ascii="Times New Roman" w:eastAsia="Courier New" w:hAnsi="Times New Roman" w:cs="Times New Roman"/>
          <w:b/>
          <w:i/>
          <w:sz w:val="24"/>
          <w:szCs w:val="24"/>
          <w:lang w:eastAsia="pl-PL" w:bidi="pl-PL"/>
        </w:rPr>
      </w:pPr>
      <w:r w:rsidRPr="004B2599">
        <w:rPr>
          <w:rFonts w:ascii="Times New Roman" w:eastAsia="Courier New" w:hAnsi="Times New Roman" w:cs="Times New Roman"/>
          <w:b/>
          <w:i/>
          <w:sz w:val="24"/>
          <w:szCs w:val="24"/>
          <w:lang w:eastAsia="pl-PL" w:bidi="pl-PL"/>
        </w:rPr>
        <w:t>-   postępowania o zamówienie publiczne;</w:t>
      </w:r>
    </w:p>
    <w:p w:rsidR="00744A7D" w:rsidRPr="004B2599" w:rsidRDefault="00744A7D" w:rsidP="005F1BA3">
      <w:pPr>
        <w:widowControl w:val="0"/>
        <w:tabs>
          <w:tab w:val="num" w:pos="540"/>
          <w:tab w:val="left" w:pos="2160"/>
        </w:tabs>
        <w:spacing w:after="0" w:line="240" w:lineRule="auto"/>
        <w:ind w:left="540" w:hanging="180"/>
        <w:jc w:val="both"/>
        <w:rPr>
          <w:rFonts w:ascii="Times New Roman" w:eastAsia="Courier New" w:hAnsi="Times New Roman" w:cs="Times New Roman"/>
          <w:b/>
          <w:i/>
          <w:sz w:val="24"/>
          <w:szCs w:val="24"/>
          <w:lang w:eastAsia="pl-PL" w:bidi="pl-PL"/>
        </w:rPr>
      </w:pPr>
      <w:r w:rsidRPr="004B2599">
        <w:rPr>
          <w:rFonts w:ascii="Times New Roman" w:eastAsia="Courier New" w:hAnsi="Times New Roman" w:cs="Times New Roman"/>
          <w:b/>
          <w:i/>
          <w:sz w:val="24"/>
          <w:szCs w:val="24"/>
          <w:lang w:eastAsia="pl-PL" w:bidi="pl-PL"/>
        </w:rPr>
        <w:t>- wszystkich wykonawców ubiegających się wspólnie o udzielenie zamówienia wymienionych z nazwy wraz z określeniem adresu siedziby;</w:t>
      </w:r>
    </w:p>
    <w:p w:rsidR="00744A7D" w:rsidRPr="004B2599" w:rsidRDefault="00744A7D" w:rsidP="005F1BA3">
      <w:pPr>
        <w:widowControl w:val="0"/>
        <w:tabs>
          <w:tab w:val="left" w:pos="2160"/>
        </w:tabs>
        <w:spacing w:after="0" w:line="240" w:lineRule="auto"/>
        <w:ind w:left="360"/>
        <w:jc w:val="both"/>
        <w:rPr>
          <w:rFonts w:ascii="Times New Roman" w:eastAsia="Courier New" w:hAnsi="Times New Roman" w:cs="Times New Roman"/>
          <w:b/>
          <w:i/>
          <w:sz w:val="24"/>
          <w:szCs w:val="24"/>
          <w:lang w:eastAsia="pl-PL" w:bidi="pl-PL"/>
        </w:rPr>
      </w:pPr>
      <w:r w:rsidRPr="004B2599">
        <w:rPr>
          <w:rFonts w:ascii="Times New Roman" w:eastAsia="Courier New" w:hAnsi="Times New Roman" w:cs="Times New Roman"/>
          <w:b/>
          <w:i/>
          <w:sz w:val="24"/>
          <w:szCs w:val="24"/>
          <w:lang w:eastAsia="pl-PL" w:bidi="pl-PL"/>
        </w:rPr>
        <w:t>-   określenie ustanowionego Pełnomocnika oraz zakres jego umocowania.)</w:t>
      </w:r>
    </w:p>
    <w:p w:rsidR="00744A7D" w:rsidRPr="004B2599" w:rsidRDefault="00744A7D" w:rsidP="005F1BA3">
      <w:pPr>
        <w:widowControl w:val="0"/>
        <w:tabs>
          <w:tab w:val="left" w:pos="2160"/>
        </w:tabs>
        <w:spacing w:after="0" w:line="240" w:lineRule="auto"/>
        <w:jc w:val="both"/>
        <w:rPr>
          <w:rFonts w:ascii="Times New Roman" w:eastAsia="Courier New" w:hAnsi="Times New Roman" w:cs="Times New Roman"/>
          <w:b/>
          <w:i/>
          <w:sz w:val="24"/>
          <w:szCs w:val="24"/>
          <w:lang w:eastAsia="pl-PL" w:bidi="pl-PL"/>
        </w:rPr>
      </w:pPr>
      <w:r w:rsidRPr="004B2599">
        <w:rPr>
          <w:rFonts w:ascii="Times New Roman" w:eastAsia="Courier New" w:hAnsi="Times New Roman" w:cs="Times New Roman"/>
          <w:b/>
          <w:sz w:val="24"/>
          <w:szCs w:val="24"/>
          <w:lang w:eastAsia="pl-PL" w:bidi="pl-PL"/>
        </w:rPr>
        <w:t xml:space="preserve">          </w:t>
      </w:r>
      <w:r w:rsidRPr="004B2599">
        <w:rPr>
          <w:rFonts w:ascii="Times New Roman" w:eastAsia="Courier New" w:hAnsi="Times New Roman" w:cs="Times New Roman"/>
          <w:b/>
          <w:i/>
          <w:sz w:val="24"/>
          <w:szCs w:val="24"/>
          <w:lang w:eastAsia="pl-PL" w:bidi="pl-PL"/>
        </w:rPr>
        <w:t>Wymagana forma dokumentu - oryginał lub kopia poświadczona przez notariusza.</w:t>
      </w:r>
    </w:p>
    <w:p w:rsidR="00744A7D" w:rsidRPr="004B2599" w:rsidRDefault="00744A7D" w:rsidP="005F1BA3">
      <w:pPr>
        <w:widowControl w:val="0"/>
        <w:spacing w:after="0" w:line="240" w:lineRule="auto"/>
        <w:jc w:val="both"/>
        <w:rPr>
          <w:rFonts w:ascii="Times New Roman" w:eastAsia="Times New Roman" w:hAnsi="Times New Roman" w:cs="Times New Roman"/>
          <w:i/>
          <w:sz w:val="24"/>
          <w:szCs w:val="24"/>
          <w:lang w:eastAsia="pl-PL" w:bidi="pl-PL"/>
        </w:rPr>
      </w:pPr>
      <w:r w:rsidRPr="004B2599">
        <w:rPr>
          <w:rFonts w:ascii="Times New Roman" w:eastAsia="Times New Roman" w:hAnsi="Times New Roman" w:cs="Times New Roman"/>
          <w:i/>
          <w:sz w:val="24"/>
          <w:szCs w:val="24"/>
          <w:lang w:eastAsia="pl-PL" w:bidi="pl-PL"/>
        </w:rPr>
        <w:t>(Dokument pełnomocnictwa musi być podpisany przez wszystkich Wykonawców ubiegających się wspólnie o udzielenia zamówienia. Podpisy muszą być złożone przez osoby uprawnione do składania oświadczeń woli wymienione we właściwym rejestrze lub ewidencji Wykonawców )</w:t>
      </w:r>
    </w:p>
    <w:p w:rsidR="00744A7D" w:rsidRPr="004B2599" w:rsidRDefault="00744A7D" w:rsidP="005F1BA3">
      <w:pPr>
        <w:widowControl w:val="0"/>
        <w:spacing w:after="0" w:line="240" w:lineRule="auto"/>
        <w:ind w:left="301"/>
        <w:jc w:val="both"/>
        <w:rPr>
          <w:rFonts w:ascii="Times New Roman" w:eastAsia="Times New Roman" w:hAnsi="Times New Roman" w:cs="Times New Roman"/>
          <w:i/>
          <w:sz w:val="24"/>
          <w:szCs w:val="24"/>
          <w:lang w:eastAsia="pl-PL" w:bidi="pl-PL"/>
        </w:rPr>
      </w:pPr>
      <w:r w:rsidRPr="004B2599">
        <w:rPr>
          <w:rFonts w:ascii="Times New Roman" w:eastAsia="Times New Roman" w:hAnsi="Times New Roman" w:cs="Times New Roman"/>
          <w:i/>
          <w:sz w:val="24"/>
          <w:szCs w:val="24"/>
          <w:lang w:eastAsia="pl-PL" w:bidi="pl-PL"/>
        </w:rPr>
        <w:lastRenderedPageBreak/>
        <w:t xml:space="preserve">      Wymagana forma dokumentu - oryginał lub kopia poświadczona przez notariusza. </w:t>
      </w:r>
    </w:p>
    <w:p w:rsidR="00744A7D" w:rsidRPr="004B2599" w:rsidRDefault="00744A7D" w:rsidP="005F1BA3">
      <w:pPr>
        <w:autoSpaceDE w:val="0"/>
        <w:autoSpaceDN w:val="0"/>
        <w:adjustRightInd w:val="0"/>
        <w:spacing w:after="0" w:line="240" w:lineRule="auto"/>
        <w:jc w:val="both"/>
        <w:rPr>
          <w:rFonts w:ascii="Times New Roman" w:eastAsia="TTE1C99990t00" w:hAnsi="Times New Roman" w:cs="Times New Roman"/>
          <w:b/>
          <w:i/>
          <w:sz w:val="24"/>
          <w:szCs w:val="24"/>
          <w:u w:val="single"/>
          <w:lang w:eastAsia="pl-PL"/>
        </w:rPr>
      </w:pPr>
      <w:r w:rsidRPr="004B2599">
        <w:rPr>
          <w:rFonts w:ascii="Times New Roman" w:eastAsia="Times New Roman" w:hAnsi="Times New Roman" w:cs="Times New Roman"/>
          <w:b/>
          <w:i/>
          <w:sz w:val="24"/>
          <w:szCs w:val="24"/>
          <w:u w:val="single"/>
          <w:lang w:eastAsia="pl-PL" w:bidi="pl-PL"/>
        </w:rPr>
        <w:t>Kosztorys ofertowy opracowany metodą kalkulacji uproszczonej.</w:t>
      </w:r>
    </w:p>
    <w:p w:rsidR="00744A7D" w:rsidRPr="004B2599" w:rsidRDefault="00744A7D" w:rsidP="005F1BA3">
      <w:pPr>
        <w:autoSpaceDE w:val="0"/>
        <w:autoSpaceDN w:val="0"/>
        <w:adjustRightInd w:val="0"/>
        <w:spacing w:after="0" w:line="240" w:lineRule="auto"/>
        <w:ind w:firstLine="180"/>
        <w:jc w:val="both"/>
        <w:rPr>
          <w:rFonts w:ascii="Times New Roman" w:eastAsia="Times New Roman" w:hAnsi="Times New Roman" w:cs="Times New Roman"/>
          <w:i/>
          <w:sz w:val="24"/>
          <w:szCs w:val="24"/>
          <w:lang w:eastAsia="pl-PL" w:bidi="pl-PL"/>
        </w:rPr>
      </w:pPr>
      <w:r w:rsidRPr="004B2599">
        <w:rPr>
          <w:rFonts w:ascii="Times New Roman" w:eastAsia="Times New Roman" w:hAnsi="Times New Roman" w:cs="Times New Roman"/>
          <w:i/>
          <w:sz w:val="24"/>
          <w:szCs w:val="24"/>
          <w:lang w:eastAsia="pl-PL" w:bidi="pl-PL"/>
        </w:rPr>
        <w:t>Zamawiający w trybie art. 26 ust. 3 wezwie Wykonawców, którzy w określonym terminie nie złożyli oświadczeń i dokumentów potwierdzających spełnienie warunków udziału w postępowaniu lub pełnomocnictw lub którzy złożyli dokumenty zawierające błędy lub wadliwe pełnomocnictwa do ich uzupełnienia w wyznaczonym terminie, chyba że mimo ich uzupełnienia oferta Wykonawcy podlega odrzuceniu lub konieczne byłoby unieważnienie postępowania.</w:t>
      </w:r>
    </w:p>
    <w:p w:rsidR="00744A7D" w:rsidRPr="004B2599" w:rsidRDefault="00744A7D" w:rsidP="005F1BA3">
      <w:pPr>
        <w:widowControl w:val="0"/>
        <w:spacing w:after="0" w:line="240" w:lineRule="auto"/>
        <w:ind w:firstLine="180"/>
        <w:jc w:val="both"/>
        <w:rPr>
          <w:rFonts w:ascii="Times New Roman" w:eastAsia="Times New Roman" w:hAnsi="Times New Roman" w:cs="Times New Roman"/>
          <w:i/>
          <w:sz w:val="24"/>
          <w:szCs w:val="24"/>
          <w:lang w:eastAsia="pl-PL" w:bidi="pl-PL"/>
        </w:rPr>
      </w:pPr>
      <w:r w:rsidRPr="004B2599">
        <w:rPr>
          <w:rFonts w:ascii="Times New Roman" w:eastAsia="Times New Roman" w:hAnsi="Times New Roman" w:cs="Times New Roman"/>
          <w:i/>
          <w:sz w:val="24"/>
          <w:szCs w:val="24"/>
          <w:lang w:eastAsia="pl-PL" w:bidi="pl-PL"/>
        </w:rPr>
        <w:t xml:space="preserve">Zamawiający wezwie także w wyznaczonym przez siebie terminie do złożenia wyjaśnień dotyczących oświadczeń i dokumentów o których mowa w art. 25 ust. 1 ustawy </w:t>
      </w:r>
      <w:proofErr w:type="spellStart"/>
      <w:r w:rsidRPr="004B2599">
        <w:rPr>
          <w:rFonts w:ascii="Times New Roman" w:eastAsia="Times New Roman" w:hAnsi="Times New Roman" w:cs="Times New Roman"/>
          <w:i/>
          <w:sz w:val="24"/>
          <w:szCs w:val="24"/>
          <w:lang w:eastAsia="pl-PL" w:bidi="pl-PL"/>
        </w:rPr>
        <w:t>Pzp</w:t>
      </w:r>
      <w:proofErr w:type="spellEnd"/>
      <w:r w:rsidRPr="004B2599">
        <w:rPr>
          <w:rFonts w:ascii="Times New Roman" w:eastAsia="Times New Roman" w:hAnsi="Times New Roman" w:cs="Times New Roman"/>
          <w:i/>
          <w:sz w:val="24"/>
          <w:szCs w:val="24"/>
          <w:lang w:eastAsia="pl-PL" w:bidi="pl-PL"/>
        </w:rPr>
        <w:t>.</w:t>
      </w:r>
    </w:p>
    <w:p w:rsidR="00F00728" w:rsidRPr="004B2599" w:rsidRDefault="00302B2F" w:rsidP="005F1BA3">
      <w:pPr>
        <w:widowControl w:val="0"/>
        <w:tabs>
          <w:tab w:val="left" w:pos="2304"/>
          <w:tab w:val="left" w:pos="3456"/>
        </w:tabs>
        <w:spacing w:after="0" w:line="240" w:lineRule="auto"/>
        <w:ind w:firstLine="426"/>
        <w:jc w:val="both"/>
        <w:rPr>
          <w:rFonts w:ascii="Times New Roman" w:eastAsia="Times New Roman" w:hAnsi="Times New Roman" w:cs="Times New Roman"/>
          <w:b/>
          <w:bCs/>
          <w:sz w:val="24"/>
          <w:szCs w:val="24"/>
          <w:lang w:eastAsia="pl-PL" w:bidi="pl-PL"/>
        </w:rPr>
      </w:pPr>
      <w:r w:rsidRPr="004B2599">
        <w:rPr>
          <w:rFonts w:ascii="Times New Roman" w:eastAsia="Times New Roman" w:hAnsi="Times New Roman" w:cs="Times New Roman"/>
          <w:b/>
          <w:bCs/>
          <w:sz w:val="24"/>
          <w:szCs w:val="24"/>
          <w:u w:val="single"/>
          <w:lang w:eastAsia="pl-PL" w:bidi="pl-PL"/>
        </w:rPr>
        <w:t>14</w:t>
      </w:r>
      <w:r w:rsidR="00F00728" w:rsidRPr="004B2599">
        <w:rPr>
          <w:rFonts w:ascii="Times New Roman" w:eastAsia="Times New Roman" w:hAnsi="Times New Roman" w:cs="Times New Roman"/>
          <w:b/>
          <w:bCs/>
          <w:sz w:val="24"/>
          <w:szCs w:val="24"/>
          <w:u w:val="single"/>
          <w:lang w:eastAsia="pl-PL" w:bidi="pl-PL"/>
        </w:rPr>
        <w:t>.</w:t>
      </w:r>
      <w:r w:rsidR="00F00728" w:rsidRPr="004B2599">
        <w:rPr>
          <w:rFonts w:ascii="Times New Roman" w:eastAsia="Times New Roman" w:hAnsi="Times New Roman" w:cs="Times New Roman"/>
          <w:b/>
          <w:bCs/>
          <w:sz w:val="24"/>
          <w:szCs w:val="24"/>
          <w:lang w:eastAsia="pl-PL" w:bidi="pl-PL"/>
        </w:rPr>
        <w:t xml:space="preserve"> </w:t>
      </w:r>
      <w:r w:rsidR="00F00728" w:rsidRPr="004B2599">
        <w:rPr>
          <w:rFonts w:ascii="Times New Roman" w:eastAsia="Times New Roman" w:hAnsi="Times New Roman" w:cs="Times New Roman"/>
          <w:b/>
          <w:sz w:val="24"/>
          <w:szCs w:val="24"/>
          <w:lang w:eastAsia="pl-PL" w:bidi="pl-PL"/>
        </w:rPr>
        <w:t>Informacje o sposobie porozumiewania się Zamawiającego z Wykonawcami oraz przekazywania oświadczeń i dokumentów, a także p</w:t>
      </w:r>
      <w:r w:rsidR="00F00728" w:rsidRPr="004B2599">
        <w:rPr>
          <w:rFonts w:ascii="Times New Roman" w:eastAsia="Times New Roman" w:hAnsi="Times New Roman" w:cs="Times New Roman"/>
          <w:b/>
          <w:bCs/>
          <w:sz w:val="24"/>
          <w:szCs w:val="24"/>
          <w:lang w:eastAsia="pl-PL" w:bidi="pl-PL"/>
        </w:rPr>
        <w:t>rzedstawiciele Zamawiającego uprawnieni do bezpośredniego kontaktowania się z Wykonawcami w sprawie udzielania wyjaśnień.</w:t>
      </w:r>
    </w:p>
    <w:p w:rsidR="00F00728" w:rsidRPr="004B2599" w:rsidRDefault="00302B2F" w:rsidP="005F1BA3">
      <w:pPr>
        <w:widowControl w:val="0"/>
        <w:spacing w:after="0" w:line="240" w:lineRule="auto"/>
        <w:ind w:firstLine="426"/>
        <w:jc w:val="both"/>
        <w:textAlignment w:val="top"/>
        <w:rPr>
          <w:rFonts w:ascii="Times New Roman" w:eastAsia="Times New Roman" w:hAnsi="Times New Roman" w:cs="Times New Roman"/>
          <w:sz w:val="24"/>
          <w:szCs w:val="24"/>
          <w:lang w:eastAsia="pl-PL" w:bidi="pl-PL"/>
        </w:rPr>
      </w:pPr>
      <w:r w:rsidRPr="004B2599">
        <w:rPr>
          <w:rFonts w:ascii="Times New Roman" w:eastAsia="Times New Roman" w:hAnsi="Times New Roman" w:cs="Times New Roman"/>
          <w:sz w:val="24"/>
          <w:szCs w:val="24"/>
          <w:lang w:eastAsia="pl-PL" w:bidi="pl-PL"/>
        </w:rPr>
        <w:t>14</w:t>
      </w:r>
      <w:r w:rsidR="00F00728" w:rsidRPr="004B2599">
        <w:rPr>
          <w:rFonts w:ascii="Times New Roman" w:eastAsia="Times New Roman" w:hAnsi="Times New Roman" w:cs="Times New Roman"/>
          <w:sz w:val="24"/>
          <w:szCs w:val="24"/>
          <w:lang w:eastAsia="pl-PL" w:bidi="pl-PL"/>
        </w:rPr>
        <w:t xml:space="preserve">.1.Postępowanie o udzielenie niniejszego zamówienia prowadzi się z zachowaniem formy pisemnej z zastrzeżeniem postanowień pkt. </w:t>
      </w:r>
      <w:r w:rsidRPr="004B2599">
        <w:rPr>
          <w:rFonts w:ascii="Times New Roman" w:eastAsia="Times New Roman" w:hAnsi="Times New Roman" w:cs="Times New Roman"/>
          <w:sz w:val="24"/>
          <w:szCs w:val="24"/>
          <w:lang w:eastAsia="pl-PL" w:bidi="pl-PL"/>
        </w:rPr>
        <w:t>14</w:t>
      </w:r>
      <w:r w:rsidR="00F00728" w:rsidRPr="004B2599">
        <w:rPr>
          <w:rFonts w:ascii="Times New Roman" w:eastAsia="Times New Roman" w:hAnsi="Times New Roman" w:cs="Times New Roman"/>
          <w:sz w:val="24"/>
          <w:szCs w:val="24"/>
          <w:lang w:eastAsia="pl-PL" w:bidi="pl-PL"/>
        </w:rPr>
        <w:t xml:space="preserve">.3. </w:t>
      </w:r>
    </w:p>
    <w:p w:rsidR="00F00728" w:rsidRPr="004B2599" w:rsidRDefault="00302B2F" w:rsidP="005F1BA3">
      <w:pPr>
        <w:widowControl w:val="0"/>
        <w:spacing w:after="0" w:line="240" w:lineRule="auto"/>
        <w:ind w:firstLine="426"/>
        <w:jc w:val="both"/>
        <w:textAlignment w:val="top"/>
        <w:rPr>
          <w:rFonts w:ascii="Times New Roman" w:eastAsia="Times New Roman" w:hAnsi="Times New Roman" w:cs="Times New Roman"/>
          <w:sz w:val="24"/>
          <w:szCs w:val="24"/>
          <w:lang w:eastAsia="pl-PL" w:bidi="pl-PL"/>
        </w:rPr>
      </w:pPr>
      <w:r w:rsidRPr="004B2599">
        <w:rPr>
          <w:rFonts w:ascii="Times New Roman" w:eastAsia="Times New Roman" w:hAnsi="Times New Roman" w:cs="Times New Roman"/>
          <w:sz w:val="24"/>
          <w:szCs w:val="24"/>
          <w:lang w:eastAsia="pl-PL" w:bidi="pl-PL"/>
        </w:rPr>
        <w:t>14</w:t>
      </w:r>
      <w:r w:rsidR="00F00728" w:rsidRPr="004B2599">
        <w:rPr>
          <w:rFonts w:ascii="Times New Roman" w:eastAsia="Times New Roman" w:hAnsi="Times New Roman" w:cs="Times New Roman"/>
          <w:sz w:val="24"/>
          <w:szCs w:val="24"/>
          <w:lang w:eastAsia="pl-PL" w:bidi="pl-PL"/>
        </w:rPr>
        <w:t>.2  Postępowanie o udzielenie zamówienia prowadzi się w języku polskim.</w:t>
      </w:r>
    </w:p>
    <w:p w:rsidR="00302B2F" w:rsidRPr="004B2599" w:rsidRDefault="00302B2F" w:rsidP="005F1BA3">
      <w:pPr>
        <w:tabs>
          <w:tab w:val="left" w:pos="0"/>
        </w:tabs>
        <w:autoSpaceDE w:val="0"/>
        <w:autoSpaceDN w:val="0"/>
        <w:adjustRightInd w:val="0"/>
        <w:spacing w:after="0" w:line="240" w:lineRule="auto"/>
        <w:ind w:firstLine="426"/>
        <w:jc w:val="both"/>
        <w:rPr>
          <w:rFonts w:ascii="Times New Roman" w:eastAsia="Times New Roman" w:hAnsi="Times New Roman" w:cs="Times New Roman"/>
          <w:sz w:val="24"/>
          <w:szCs w:val="24"/>
          <w:lang w:eastAsia="pl-PL"/>
        </w:rPr>
      </w:pPr>
      <w:r w:rsidRPr="004B2599">
        <w:rPr>
          <w:rFonts w:ascii="Times New Roman" w:eastAsia="Times New Roman" w:hAnsi="Times New Roman" w:cs="Times New Roman"/>
          <w:sz w:val="24"/>
          <w:szCs w:val="24"/>
          <w:lang w:eastAsia="pl-PL" w:bidi="pl-PL"/>
        </w:rPr>
        <w:t>14</w:t>
      </w:r>
      <w:r w:rsidR="00F00728" w:rsidRPr="004B2599">
        <w:rPr>
          <w:rFonts w:ascii="Times New Roman" w:eastAsia="Times New Roman" w:hAnsi="Times New Roman" w:cs="Times New Roman"/>
          <w:sz w:val="24"/>
          <w:szCs w:val="24"/>
          <w:lang w:eastAsia="pl-PL" w:bidi="pl-PL"/>
        </w:rPr>
        <w:t>.3. Wszelkie oświadczenia, wnioski, zawiadomienia oraz informacje Zamawiający i Wykonawcy przekazują w formie pisemnej</w:t>
      </w:r>
      <w:r w:rsidRPr="004B2599">
        <w:rPr>
          <w:rFonts w:ascii="Times New Roman" w:eastAsia="Times New Roman" w:hAnsi="Times New Roman" w:cs="Times New Roman"/>
          <w:sz w:val="24"/>
          <w:szCs w:val="24"/>
          <w:lang w:eastAsia="pl-PL" w:bidi="pl-PL"/>
        </w:rPr>
        <w:t>.</w:t>
      </w:r>
      <w:r w:rsidR="00F00728" w:rsidRPr="004B2599">
        <w:rPr>
          <w:rFonts w:ascii="Times New Roman" w:eastAsia="Times New Roman" w:hAnsi="Times New Roman" w:cs="Times New Roman"/>
          <w:sz w:val="24"/>
          <w:szCs w:val="24"/>
          <w:lang w:eastAsia="pl-PL" w:bidi="pl-PL"/>
        </w:rPr>
        <w:t xml:space="preserve"> </w:t>
      </w:r>
      <w:r w:rsidRPr="004B2599">
        <w:rPr>
          <w:rFonts w:ascii="Times New Roman" w:eastAsia="Times New Roman" w:hAnsi="Times New Roman" w:cs="Times New Roman"/>
          <w:sz w:val="24"/>
          <w:szCs w:val="24"/>
          <w:lang w:eastAsia="pl-PL"/>
        </w:rPr>
        <w:t xml:space="preserve">Zamawiający dopuszcza również przekazywanie w/w dokumentów oraz informacji </w:t>
      </w:r>
      <w:r w:rsidRPr="004B2599">
        <w:rPr>
          <w:rFonts w:ascii="Times New Roman" w:eastAsia="Times New Roman" w:hAnsi="Times New Roman" w:cs="Times New Roman"/>
          <w:b/>
          <w:sz w:val="24"/>
          <w:szCs w:val="24"/>
          <w:lang w:eastAsia="pl-PL"/>
        </w:rPr>
        <w:t>faksem na nr 41 386 37 41-42</w:t>
      </w:r>
      <w:r w:rsidRPr="004B2599">
        <w:rPr>
          <w:rFonts w:ascii="Times New Roman" w:eastAsia="Times New Roman" w:hAnsi="Times New Roman" w:cs="Times New Roman"/>
          <w:sz w:val="24"/>
          <w:szCs w:val="24"/>
          <w:lang w:eastAsia="pl-PL"/>
        </w:rPr>
        <w:t xml:space="preserve">  lub drogą elektroniczną na adres </w:t>
      </w:r>
      <w:r w:rsidRPr="004B2599">
        <w:rPr>
          <w:rFonts w:ascii="Times New Roman" w:eastAsia="Times New Roman" w:hAnsi="Times New Roman" w:cs="Times New Roman"/>
          <w:b/>
          <w:sz w:val="24"/>
          <w:szCs w:val="24"/>
          <w:lang w:eastAsia="pl-PL"/>
        </w:rPr>
        <w:t>e-mail powiat@powiatjedrzejow.pl</w:t>
      </w:r>
      <w:r w:rsidR="00776438" w:rsidRPr="004B2599">
        <w:rPr>
          <w:rFonts w:ascii="Times New Roman" w:eastAsia="Times New Roman" w:hAnsi="Times New Roman" w:cs="Times New Roman"/>
          <w:sz w:val="24"/>
          <w:szCs w:val="24"/>
          <w:lang w:eastAsia="pl-PL"/>
        </w:rPr>
        <w:t xml:space="preserve"> (nie dotyczy oferty i </w:t>
      </w:r>
      <w:r w:rsidRPr="004B2599">
        <w:rPr>
          <w:rFonts w:ascii="Times New Roman" w:eastAsia="Times New Roman" w:hAnsi="Times New Roman" w:cs="Times New Roman"/>
          <w:sz w:val="24"/>
          <w:szCs w:val="24"/>
          <w:lang w:eastAsia="pl-PL"/>
        </w:rPr>
        <w:t>dokumentów składanych wraz z ofertą).</w:t>
      </w:r>
    </w:p>
    <w:p w:rsidR="00F00728" w:rsidRPr="004B2599" w:rsidRDefault="00F00728" w:rsidP="005F1BA3">
      <w:pPr>
        <w:widowControl w:val="0"/>
        <w:spacing w:after="0" w:line="240" w:lineRule="auto"/>
        <w:ind w:firstLine="426"/>
        <w:jc w:val="both"/>
        <w:textAlignment w:val="top"/>
        <w:rPr>
          <w:rFonts w:ascii="Times New Roman" w:eastAsia="Times New Roman" w:hAnsi="Times New Roman" w:cs="Times New Roman"/>
          <w:sz w:val="24"/>
          <w:szCs w:val="24"/>
          <w:lang w:eastAsia="pl-PL" w:bidi="pl-PL"/>
        </w:rPr>
      </w:pPr>
      <w:r w:rsidRPr="004B2599">
        <w:rPr>
          <w:rFonts w:ascii="Times New Roman" w:eastAsia="Times New Roman" w:hAnsi="Times New Roman" w:cs="Times New Roman"/>
          <w:sz w:val="24"/>
          <w:szCs w:val="24"/>
          <w:lang w:eastAsia="pl-PL" w:bidi="pl-PL"/>
        </w:rPr>
        <w:t xml:space="preserve">Jeżeli Zamawiający lub Wykonawca przekazują korespondencję </w:t>
      </w:r>
      <w:r w:rsidR="00302B2F" w:rsidRPr="004B2599">
        <w:rPr>
          <w:rFonts w:ascii="Times New Roman" w:eastAsia="Times New Roman" w:hAnsi="Times New Roman" w:cs="Times New Roman"/>
          <w:sz w:val="24"/>
          <w:szCs w:val="24"/>
          <w:lang w:eastAsia="pl-PL"/>
        </w:rPr>
        <w:t>za pomocą faksu lub drogą elektroniczną</w:t>
      </w:r>
      <w:r w:rsidRPr="004B2599">
        <w:rPr>
          <w:rFonts w:ascii="Times New Roman" w:eastAsia="Times New Roman" w:hAnsi="Times New Roman" w:cs="Times New Roman"/>
          <w:sz w:val="24"/>
          <w:szCs w:val="24"/>
          <w:lang w:eastAsia="pl-PL" w:bidi="pl-PL"/>
        </w:rPr>
        <w:t xml:space="preserve">, każda ze stron na żądanie drugiej niezwłocznie potwierdza fakt otrzymania </w:t>
      </w:r>
      <w:r w:rsidR="00302B2F" w:rsidRPr="004B2599">
        <w:rPr>
          <w:rFonts w:ascii="Times New Roman" w:eastAsia="Times New Roman" w:hAnsi="Times New Roman" w:cs="Times New Roman"/>
          <w:sz w:val="24"/>
          <w:szCs w:val="24"/>
          <w:lang w:eastAsia="pl-PL" w:bidi="pl-PL"/>
        </w:rPr>
        <w:t>dokumentu. W przypadku braku potwierdzenia otrzymania wiadomości przez Wykonawcę, Zamawiający domniema, że pismo wysłane przez Zamawiającego na numer faksu podany przez Wykonawcę lub na podany kontakt elektroniczny zostało mu doręczone w sposób umożliwiający zapoznanie się Wykonawcy z treścią pisma.</w:t>
      </w:r>
    </w:p>
    <w:p w:rsidR="00F00728" w:rsidRPr="004B2599" w:rsidRDefault="00302B2F" w:rsidP="005F1BA3">
      <w:pPr>
        <w:widowControl w:val="0"/>
        <w:autoSpaceDE w:val="0"/>
        <w:autoSpaceDN w:val="0"/>
        <w:adjustRightInd w:val="0"/>
        <w:spacing w:after="0" w:line="240" w:lineRule="auto"/>
        <w:ind w:firstLine="426"/>
        <w:rPr>
          <w:rFonts w:ascii="Times New Roman" w:eastAsia="Times New Roman" w:hAnsi="Times New Roman" w:cs="Times New Roman"/>
          <w:sz w:val="24"/>
          <w:szCs w:val="24"/>
        </w:rPr>
      </w:pPr>
      <w:r w:rsidRPr="004B2599">
        <w:rPr>
          <w:rFonts w:ascii="Times New Roman" w:eastAsia="Times New Roman" w:hAnsi="Times New Roman" w:cs="Times New Roman"/>
          <w:sz w:val="24"/>
          <w:szCs w:val="24"/>
        </w:rPr>
        <w:t>14</w:t>
      </w:r>
      <w:r w:rsidR="00F00728" w:rsidRPr="004B2599">
        <w:rPr>
          <w:rFonts w:ascii="Times New Roman" w:eastAsia="Times New Roman" w:hAnsi="Times New Roman" w:cs="Times New Roman"/>
          <w:sz w:val="24"/>
          <w:szCs w:val="24"/>
        </w:rPr>
        <w:t>.4.  Osoby uprawnione do porozumiewania się z Wykonawcami:</w:t>
      </w:r>
    </w:p>
    <w:p w:rsidR="00F00728" w:rsidRPr="004B2599" w:rsidRDefault="00F00728" w:rsidP="00133DED">
      <w:pPr>
        <w:tabs>
          <w:tab w:val="left" w:pos="-2552"/>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4B2599">
        <w:rPr>
          <w:rFonts w:ascii="Times New Roman" w:eastAsia="Times New Roman" w:hAnsi="Times New Roman" w:cs="Times New Roman"/>
          <w:sz w:val="24"/>
          <w:szCs w:val="24"/>
          <w:lang w:eastAsia="pl-PL"/>
        </w:rPr>
        <w:t xml:space="preserve">a) w zakresie dotyczącym przedmiotu zamówienia: </w:t>
      </w:r>
      <w:r w:rsidR="009A625D">
        <w:rPr>
          <w:rFonts w:ascii="Times New Roman" w:eastAsia="Times New Roman" w:hAnsi="Times New Roman" w:cs="Times New Roman"/>
          <w:b/>
          <w:sz w:val="24"/>
          <w:szCs w:val="24"/>
          <w:lang w:eastAsia="pl-PL"/>
        </w:rPr>
        <w:t>Tomasz Beszterecha</w:t>
      </w:r>
      <w:r w:rsidRPr="004B2599">
        <w:rPr>
          <w:rFonts w:ascii="Times New Roman" w:eastAsia="Times New Roman" w:hAnsi="Times New Roman" w:cs="Times New Roman"/>
          <w:sz w:val="24"/>
          <w:szCs w:val="24"/>
          <w:lang w:eastAsia="pl-PL"/>
        </w:rPr>
        <w:t xml:space="preserve">  tel. </w:t>
      </w:r>
      <w:r w:rsidRPr="004B2599">
        <w:rPr>
          <w:rFonts w:ascii="Times New Roman" w:eastAsia="Times New Roman" w:hAnsi="Times New Roman" w:cs="Times New Roman"/>
          <w:b/>
          <w:sz w:val="24"/>
          <w:szCs w:val="24"/>
          <w:lang w:eastAsia="pl-PL"/>
        </w:rPr>
        <w:t>(41) 386-37-41</w:t>
      </w:r>
      <w:r w:rsidR="00133DED" w:rsidRPr="004B2599">
        <w:rPr>
          <w:rFonts w:ascii="Times New Roman" w:hAnsi="Times New Roman" w:cs="Times New Roman"/>
          <w:b/>
          <w:sz w:val="24"/>
          <w:szCs w:val="24"/>
        </w:rPr>
        <w:t xml:space="preserve"> </w:t>
      </w:r>
    </w:p>
    <w:p w:rsidR="00F00728" w:rsidRPr="004B2599" w:rsidRDefault="00F00728" w:rsidP="005F1BA3">
      <w:pPr>
        <w:tabs>
          <w:tab w:val="left" w:pos="0"/>
        </w:tabs>
        <w:autoSpaceDE w:val="0"/>
        <w:autoSpaceDN w:val="0"/>
        <w:adjustRightInd w:val="0"/>
        <w:spacing w:after="0" w:line="240" w:lineRule="auto"/>
        <w:jc w:val="both"/>
        <w:rPr>
          <w:rFonts w:ascii="Times New Roman" w:eastAsia="Times New Roman" w:hAnsi="Times New Roman" w:cs="Times New Roman"/>
          <w:b/>
          <w:sz w:val="24"/>
          <w:szCs w:val="24"/>
          <w:lang w:eastAsia="pl-PL"/>
        </w:rPr>
      </w:pPr>
      <w:r w:rsidRPr="004B2599">
        <w:rPr>
          <w:rFonts w:ascii="Times New Roman" w:eastAsia="Times New Roman" w:hAnsi="Times New Roman" w:cs="Times New Roman"/>
          <w:sz w:val="24"/>
          <w:szCs w:val="24"/>
          <w:lang w:eastAsia="pl-PL"/>
        </w:rPr>
        <w:t xml:space="preserve">b) w zakresie dotyczącym zagadnień formalnych: </w:t>
      </w:r>
      <w:r w:rsidRPr="004B2599">
        <w:rPr>
          <w:rFonts w:ascii="Times New Roman" w:eastAsia="Times New Roman" w:hAnsi="Times New Roman" w:cs="Times New Roman"/>
          <w:b/>
          <w:sz w:val="24"/>
          <w:szCs w:val="24"/>
          <w:lang w:eastAsia="pl-PL"/>
        </w:rPr>
        <w:t>Justyna Młyńczak</w:t>
      </w:r>
      <w:r w:rsidRPr="004B2599">
        <w:rPr>
          <w:rFonts w:ascii="Times New Roman" w:eastAsia="Times New Roman" w:hAnsi="Times New Roman" w:cs="Times New Roman"/>
          <w:sz w:val="24"/>
          <w:szCs w:val="24"/>
          <w:lang w:eastAsia="pl-PL"/>
        </w:rPr>
        <w:t xml:space="preserve">   tel. </w:t>
      </w:r>
      <w:r w:rsidRPr="004B2599">
        <w:rPr>
          <w:rFonts w:ascii="Times New Roman" w:eastAsia="Times New Roman" w:hAnsi="Times New Roman" w:cs="Times New Roman"/>
          <w:b/>
          <w:sz w:val="24"/>
          <w:szCs w:val="24"/>
          <w:lang w:eastAsia="pl-PL"/>
        </w:rPr>
        <w:t>(41) 386-37-41</w:t>
      </w:r>
    </w:p>
    <w:p w:rsidR="00302B2F" w:rsidRPr="004B2599" w:rsidRDefault="00302B2F" w:rsidP="005F1BA3">
      <w:pPr>
        <w:spacing w:after="0" w:line="240" w:lineRule="auto"/>
        <w:ind w:firstLine="426"/>
        <w:jc w:val="both"/>
        <w:rPr>
          <w:rFonts w:ascii="Times New Roman" w:hAnsi="Times New Roman" w:cs="Times New Roman"/>
          <w:sz w:val="24"/>
          <w:szCs w:val="24"/>
        </w:rPr>
      </w:pPr>
      <w:r w:rsidRPr="004B2599">
        <w:rPr>
          <w:rFonts w:ascii="Times New Roman" w:hAnsi="Times New Roman" w:cs="Times New Roman"/>
          <w:sz w:val="24"/>
          <w:szCs w:val="24"/>
        </w:rPr>
        <w:t>Wszelkie pisma Zamawiający przyjmuje w dni robo</w:t>
      </w:r>
      <w:r w:rsidR="004C3051" w:rsidRPr="004B2599">
        <w:rPr>
          <w:rFonts w:ascii="Times New Roman" w:hAnsi="Times New Roman" w:cs="Times New Roman"/>
          <w:sz w:val="24"/>
          <w:szCs w:val="24"/>
        </w:rPr>
        <w:t>cze w godz. od 07:30 do 15:30 w </w:t>
      </w:r>
      <w:r w:rsidRPr="004B2599">
        <w:rPr>
          <w:rFonts w:ascii="Times New Roman" w:hAnsi="Times New Roman" w:cs="Times New Roman"/>
          <w:sz w:val="24"/>
          <w:szCs w:val="24"/>
        </w:rPr>
        <w:t>siedzibie Zamawiającego.</w:t>
      </w:r>
    </w:p>
    <w:p w:rsidR="00F00728" w:rsidRPr="004B2599" w:rsidRDefault="00F00728" w:rsidP="005F1BA3">
      <w:pPr>
        <w:tabs>
          <w:tab w:val="left" w:pos="0"/>
        </w:tabs>
        <w:autoSpaceDE w:val="0"/>
        <w:autoSpaceDN w:val="0"/>
        <w:adjustRightInd w:val="0"/>
        <w:spacing w:after="0" w:line="240" w:lineRule="auto"/>
        <w:ind w:firstLine="426"/>
        <w:jc w:val="both"/>
        <w:rPr>
          <w:rFonts w:ascii="Times New Roman" w:eastAsia="Times New Roman" w:hAnsi="Times New Roman" w:cs="Times New Roman"/>
          <w:sz w:val="24"/>
          <w:szCs w:val="24"/>
          <w:lang w:eastAsia="pl-PL"/>
        </w:rPr>
      </w:pPr>
      <w:r w:rsidRPr="004B2599">
        <w:rPr>
          <w:rFonts w:ascii="Times New Roman" w:eastAsia="Times New Roman" w:hAnsi="Times New Roman" w:cs="Times New Roman"/>
          <w:b/>
          <w:sz w:val="24"/>
          <w:szCs w:val="24"/>
          <w:lang w:eastAsia="pl-PL"/>
        </w:rPr>
        <w:t>    </w:t>
      </w:r>
      <w:r w:rsidRPr="004B2599">
        <w:rPr>
          <w:rFonts w:ascii="Times New Roman" w:eastAsia="Times New Roman" w:hAnsi="Times New Roman" w:cs="Times New Roman"/>
          <w:sz w:val="24"/>
          <w:szCs w:val="24"/>
          <w:lang w:eastAsia="pl-PL"/>
        </w:rPr>
        <w:t>W przypadku konieczności osobistego kontaktu Wykonawcy z w/w pracownikami wymaga się uprzedniego telefonicznego uzgodnienia terminu spotkania.</w:t>
      </w:r>
    </w:p>
    <w:p w:rsidR="00CC0AF1" w:rsidRPr="00D73224" w:rsidRDefault="00302B2F" w:rsidP="005F1BA3">
      <w:pPr>
        <w:spacing w:after="0" w:line="240" w:lineRule="auto"/>
        <w:ind w:firstLine="426"/>
        <w:jc w:val="both"/>
        <w:rPr>
          <w:rFonts w:ascii="Times New Roman" w:hAnsi="Times New Roman" w:cs="Times New Roman"/>
          <w:sz w:val="24"/>
          <w:szCs w:val="24"/>
        </w:rPr>
      </w:pPr>
      <w:r w:rsidRPr="004B2599">
        <w:rPr>
          <w:rFonts w:ascii="Times New Roman" w:hAnsi="Times New Roman" w:cs="Times New Roman"/>
          <w:sz w:val="24"/>
          <w:szCs w:val="24"/>
        </w:rPr>
        <w:t>14.5</w:t>
      </w:r>
      <w:r w:rsidR="00CC0AF1" w:rsidRPr="004B2599">
        <w:rPr>
          <w:rFonts w:ascii="Times New Roman" w:hAnsi="Times New Roman" w:cs="Times New Roman"/>
          <w:sz w:val="24"/>
          <w:szCs w:val="24"/>
        </w:rPr>
        <w:t xml:space="preserve">. W przypadku braku potwierdzenia otrzymania wiadomości przez Wykonawcę, Zamawiający domniema, iż pismo wysłane przez Zamawiającego na numer faksu podany </w:t>
      </w:r>
      <w:r w:rsidR="00CC0AF1" w:rsidRPr="00D73224">
        <w:rPr>
          <w:rFonts w:ascii="Times New Roman" w:hAnsi="Times New Roman" w:cs="Times New Roman"/>
          <w:sz w:val="24"/>
          <w:szCs w:val="24"/>
        </w:rPr>
        <w:t>przez Wykonawcę zostało mu doręczone w sposób umożliwiający zapoznanie się Wykonawcy z treścią pisma.</w:t>
      </w:r>
    </w:p>
    <w:p w:rsidR="00302B2F" w:rsidRPr="00D73224" w:rsidRDefault="004C3051" w:rsidP="005F1BA3">
      <w:pPr>
        <w:widowControl w:val="0"/>
        <w:spacing w:after="0" w:line="240" w:lineRule="auto"/>
        <w:ind w:firstLine="426"/>
        <w:rPr>
          <w:rFonts w:ascii="Times New Roman" w:eastAsia="Times New Roman" w:hAnsi="Times New Roman" w:cs="Times New Roman"/>
          <w:b/>
          <w:sz w:val="24"/>
          <w:szCs w:val="24"/>
          <w:u w:val="single"/>
          <w:lang w:eastAsia="pl-PL" w:bidi="pl-PL"/>
        </w:rPr>
      </w:pPr>
      <w:r w:rsidRPr="00D73224">
        <w:rPr>
          <w:rFonts w:ascii="Times New Roman" w:eastAsia="Times New Roman" w:hAnsi="Times New Roman" w:cs="Times New Roman"/>
          <w:b/>
          <w:sz w:val="24"/>
          <w:szCs w:val="24"/>
          <w:u w:val="single"/>
          <w:lang w:eastAsia="pl-PL" w:bidi="pl-PL"/>
        </w:rPr>
        <w:t>15</w:t>
      </w:r>
      <w:r w:rsidR="00302B2F" w:rsidRPr="00D73224">
        <w:rPr>
          <w:rFonts w:ascii="Times New Roman" w:eastAsia="Times New Roman" w:hAnsi="Times New Roman" w:cs="Times New Roman"/>
          <w:b/>
          <w:sz w:val="24"/>
          <w:szCs w:val="24"/>
          <w:u w:val="single"/>
          <w:lang w:eastAsia="pl-PL" w:bidi="pl-PL"/>
        </w:rPr>
        <w:t xml:space="preserve">. </w:t>
      </w:r>
      <w:r w:rsidR="00302B2F" w:rsidRPr="00D73224">
        <w:rPr>
          <w:rFonts w:ascii="Times New Roman" w:eastAsia="Times New Roman" w:hAnsi="Times New Roman" w:cs="Times New Roman"/>
          <w:b/>
          <w:sz w:val="24"/>
          <w:szCs w:val="24"/>
          <w:lang w:eastAsia="pl-PL" w:bidi="pl-PL"/>
        </w:rPr>
        <w:t>Wymagania dotyczące wadium</w:t>
      </w:r>
      <w:r w:rsidR="00302B2F" w:rsidRPr="00D73224">
        <w:rPr>
          <w:rFonts w:ascii="Times New Roman" w:eastAsia="Times New Roman" w:hAnsi="Times New Roman" w:cs="Times New Roman"/>
          <w:b/>
          <w:sz w:val="24"/>
          <w:szCs w:val="24"/>
          <w:u w:val="single"/>
          <w:lang w:eastAsia="pl-PL" w:bidi="pl-PL"/>
        </w:rPr>
        <w:t xml:space="preserve"> </w:t>
      </w:r>
    </w:p>
    <w:p w:rsidR="00302B2F" w:rsidRPr="00D73224" w:rsidRDefault="00302B2F" w:rsidP="005F1BA3">
      <w:pPr>
        <w:widowControl w:val="0"/>
        <w:spacing w:after="0" w:line="240" w:lineRule="auto"/>
        <w:ind w:firstLine="426"/>
        <w:jc w:val="both"/>
        <w:rPr>
          <w:rFonts w:ascii="Times New Roman" w:eastAsia="Times New Roman" w:hAnsi="Times New Roman" w:cs="Times New Roman"/>
          <w:sz w:val="24"/>
          <w:szCs w:val="24"/>
          <w:lang w:eastAsia="pl-PL" w:bidi="pl-PL"/>
        </w:rPr>
      </w:pPr>
      <w:r w:rsidRPr="00D73224">
        <w:rPr>
          <w:rFonts w:ascii="Times New Roman" w:eastAsia="Times New Roman" w:hAnsi="Times New Roman" w:cs="Times New Roman"/>
          <w:bCs/>
          <w:sz w:val="24"/>
          <w:szCs w:val="24"/>
          <w:lang w:eastAsia="pl-PL" w:bidi="pl-PL"/>
        </w:rPr>
        <w:t>1</w:t>
      </w:r>
      <w:r w:rsidR="004C3051" w:rsidRPr="00D73224">
        <w:rPr>
          <w:rFonts w:ascii="Times New Roman" w:eastAsia="Times New Roman" w:hAnsi="Times New Roman" w:cs="Times New Roman"/>
          <w:bCs/>
          <w:sz w:val="24"/>
          <w:szCs w:val="24"/>
          <w:lang w:eastAsia="pl-PL" w:bidi="pl-PL"/>
        </w:rPr>
        <w:t>5</w:t>
      </w:r>
      <w:r w:rsidRPr="00D73224">
        <w:rPr>
          <w:rFonts w:ascii="Times New Roman" w:eastAsia="Times New Roman" w:hAnsi="Times New Roman" w:cs="Times New Roman"/>
          <w:bCs/>
          <w:sz w:val="24"/>
          <w:szCs w:val="24"/>
          <w:lang w:eastAsia="pl-PL" w:bidi="pl-PL"/>
        </w:rPr>
        <w:t xml:space="preserve">.1 </w:t>
      </w:r>
      <w:r w:rsidRPr="00D73224">
        <w:rPr>
          <w:rFonts w:ascii="Times New Roman" w:eastAsia="Times New Roman" w:hAnsi="Times New Roman" w:cs="Times New Roman"/>
          <w:sz w:val="24"/>
          <w:szCs w:val="24"/>
          <w:lang w:eastAsia="pl-PL" w:bidi="pl-PL"/>
        </w:rPr>
        <w:t xml:space="preserve">Wykonawca zobowiązany jest do wniesienia wadium w wysokości </w:t>
      </w:r>
      <w:r w:rsidR="00D73224" w:rsidRPr="00D73224">
        <w:rPr>
          <w:rFonts w:ascii="Times New Roman" w:eastAsia="Times New Roman" w:hAnsi="Times New Roman" w:cs="Times New Roman"/>
          <w:b/>
          <w:sz w:val="24"/>
          <w:szCs w:val="24"/>
          <w:lang w:eastAsia="pl-PL" w:bidi="pl-PL"/>
        </w:rPr>
        <w:t>15</w:t>
      </w:r>
      <w:r w:rsidRPr="00D73224">
        <w:rPr>
          <w:rFonts w:ascii="Times New Roman" w:eastAsia="Times New Roman" w:hAnsi="Times New Roman" w:cs="Times New Roman"/>
          <w:b/>
          <w:sz w:val="24"/>
          <w:szCs w:val="24"/>
          <w:lang w:eastAsia="pl-PL" w:bidi="pl-PL"/>
        </w:rPr>
        <w:t xml:space="preserve"> 000,00 zł. (słownie: </w:t>
      </w:r>
      <w:r w:rsidR="00D73224" w:rsidRPr="00D73224">
        <w:rPr>
          <w:rFonts w:ascii="Times New Roman" w:eastAsia="Times New Roman" w:hAnsi="Times New Roman" w:cs="Times New Roman"/>
          <w:b/>
          <w:sz w:val="24"/>
          <w:szCs w:val="24"/>
          <w:lang w:eastAsia="pl-PL" w:bidi="pl-PL"/>
        </w:rPr>
        <w:t>piętnaście</w:t>
      </w:r>
      <w:r w:rsidR="00482FDE" w:rsidRPr="00D73224">
        <w:rPr>
          <w:rFonts w:ascii="Times New Roman" w:eastAsia="Times New Roman" w:hAnsi="Times New Roman" w:cs="Times New Roman"/>
          <w:b/>
          <w:sz w:val="24"/>
          <w:szCs w:val="24"/>
          <w:lang w:eastAsia="pl-PL" w:bidi="pl-PL"/>
        </w:rPr>
        <w:t xml:space="preserve"> tysi</w:t>
      </w:r>
      <w:r w:rsidR="00D73224" w:rsidRPr="00D73224">
        <w:rPr>
          <w:rFonts w:ascii="Times New Roman" w:eastAsia="Times New Roman" w:hAnsi="Times New Roman" w:cs="Times New Roman"/>
          <w:b/>
          <w:sz w:val="24"/>
          <w:szCs w:val="24"/>
          <w:lang w:eastAsia="pl-PL" w:bidi="pl-PL"/>
        </w:rPr>
        <w:t>ę</w:t>
      </w:r>
      <w:r w:rsidRPr="00D73224">
        <w:rPr>
          <w:rFonts w:ascii="Times New Roman" w:eastAsia="Times New Roman" w:hAnsi="Times New Roman" w:cs="Times New Roman"/>
          <w:b/>
          <w:sz w:val="24"/>
          <w:szCs w:val="24"/>
          <w:lang w:eastAsia="pl-PL" w:bidi="pl-PL"/>
        </w:rPr>
        <w:t>c</w:t>
      </w:r>
      <w:r w:rsidR="00D73224" w:rsidRPr="00D73224">
        <w:rPr>
          <w:rFonts w:ascii="Times New Roman" w:eastAsia="Times New Roman" w:hAnsi="Times New Roman" w:cs="Times New Roman"/>
          <w:b/>
          <w:sz w:val="24"/>
          <w:szCs w:val="24"/>
          <w:lang w:eastAsia="pl-PL" w:bidi="pl-PL"/>
        </w:rPr>
        <w:t>y</w:t>
      </w:r>
      <w:r w:rsidRPr="00D73224">
        <w:rPr>
          <w:rFonts w:ascii="Times New Roman" w:eastAsia="Times New Roman" w:hAnsi="Times New Roman" w:cs="Times New Roman"/>
          <w:b/>
          <w:sz w:val="24"/>
          <w:szCs w:val="24"/>
          <w:lang w:eastAsia="pl-PL" w:bidi="pl-PL"/>
        </w:rPr>
        <w:t xml:space="preserve"> złotych)</w:t>
      </w:r>
      <w:r w:rsidRPr="00D73224">
        <w:rPr>
          <w:rFonts w:ascii="Times New Roman" w:eastAsia="Times New Roman" w:hAnsi="Times New Roman" w:cs="Times New Roman"/>
          <w:sz w:val="24"/>
          <w:szCs w:val="24"/>
          <w:lang w:eastAsia="pl-PL" w:bidi="pl-PL"/>
        </w:rPr>
        <w:t xml:space="preserve"> na zasadach określonych w niniejszym rozdziale SIWZ przed upływem terminu składania ofert.</w:t>
      </w:r>
    </w:p>
    <w:p w:rsidR="00302B2F" w:rsidRPr="00D73224" w:rsidRDefault="00302B2F" w:rsidP="005F1BA3">
      <w:pPr>
        <w:widowControl w:val="0"/>
        <w:spacing w:after="0" w:line="240" w:lineRule="auto"/>
        <w:ind w:firstLine="426"/>
        <w:jc w:val="both"/>
        <w:rPr>
          <w:rFonts w:ascii="Times New Roman" w:eastAsia="Times New Roman" w:hAnsi="Times New Roman" w:cs="Times New Roman"/>
          <w:sz w:val="24"/>
          <w:szCs w:val="24"/>
          <w:lang w:eastAsia="pl-PL" w:bidi="pl-PL"/>
        </w:rPr>
      </w:pPr>
      <w:r w:rsidRPr="00D73224">
        <w:rPr>
          <w:rFonts w:ascii="Times New Roman" w:eastAsia="Times New Roman" w:hAnsi="Times New Roman" w:cs="Times New Roman"/>
          <w:sz w:val="24"/>
          <w:szCs w:val="24"/>
          <w:lang w:eastAsia="pl-PL" w:bidi="pl-PL"/>
        </w:rPr>
        <w:t>1</w:t>
      </w:r>
      <w:r w:rsidR="004C3051" w:rsidRPr="00D73224">
        <w:rPr>
          <w:rFonts w:ascii="Times New Roman" w:eastAsia="Times New Roman" w:hAnsi="Times New Roman" w:cs="Times New Roman"/>
          <w:sz w:val="24"/>
          <w:szCs w:val="24"/>
          <w:lang w:eastAsia="pl-PL" w:bidi="pl-PL"/>
        </w:rPr>
        <w:t>5</w:t>
      </w:r>
      <w:r w:rsidRPr="00D73224">
        <w:rPr>
          <w:rFonts w:ascii="Times New Roman" w:eastAsia="Times New Roman" w:hAnsi="Times New Roman" w:cs="Times New Roman"/>
          <w:sz w:val="24"/>
          <w:szCs w:val="24"/>
          <w:lang w:eastAsia="pl-PL" w:bidi="pl-PL"/>
        </w:rPr>
        <w:t>.2 Wykonawca może wnieść wadium w jednej lub kilku następujących formach:</w:t>
      </w:r>
    </w:p>
    <w:p w:rsidR="00302B2F" w:rsidRPr="00D73224" w:rsidRDefault="00302B2F" w:rsidP="005F1BA3">
      <w:pPr>
        <w:widowControl w:val="0"/>
        <w:tabs>
          <w:tab w:val="right" w:pos="360"/>
        </w:tabs>
        <w:spacing w:after="0" w:line="240" w:lineRule="auto"/>
        <w:jc w:val="both"/>
        <w:rPr>
          <w:rFonts w:ascii="Times New Roman" w:eastAsia="Times New Roman" w:hAnsi="Times New Roman" w:cs="Times New Roman"/>
          <w:sz w:val="24"/>
          <w:szCs w:val="24"/>
          <w:lang w:eastAsia="pl-PL" w:bidi="pl-PL"/>
        </w:rPr>
      </w:pPr>
      <w:r w:rsidRPr="00D73224">
        <w:rPr>
          <w:rFonts w:ascii="Times New Roman" w:eastAsia="Times New Roman" w:hAnsi="Times New Roman" w:cs="Times New Roman"/>
          <w:sz w:val="24"/>
          <w:szCs w:val="24"/>
          <w:lang w:eastAsia="pl-PL" w:bidi="pl-PL"/>
        </w:rPr>
        <w:tab/>
        <w:t xml:space="preserve"> 1) pieniądzu </w:t>
      </w:r>
    </w:p>
    <w:p w:rsidR="00302B2F" w:rsidRPr="004B2599" w:rsidRDefault="00302B2F" w:rsidP="004B2599">
      <w:pPr>
        <w:widowControl w:val="0"/>
        <w:tabs>
          <w:tab w:val="right" w:pos="180"/>
        </w:tabs>
        <w:spacing w:after="0" w:line="240" w:lineRule="auto"/>
        <w:ind w:left="180"/>
        <w:jc w:val="both"/>
        <w:rPr>
          <w:rFonts w:ascii="Times New Roman" w:eastAsia="Times New Roman" w:hAnsi="Times New Roman" w:cs="Times New Roman"/>
          <w:sz w:val="24"/>
          <w:szCs w:val="24"/>
          <w:lang w:eastAsia="pl-PL" w:bidi="pl-PL"/>
        </w:rPr>
      </w:pPr>
      <w:r w:rsidRPr="004B2599">
        <w:rPr>
          <w:rFonts w:ascii="Times New Roman" w:eastAsia="Times New Roman" w:hAnsi="Times New Roman" w:cs="Times New Roman"/>
          <w:sz w:val="24"/>
          <w:szCs w:val="24"/>
          <w:lang w:eastAsia="pl-PL" w:bidi="pl-PL"/>
        </w:rPr>
        <w:t xml:space="preserve">Wadium wniesione w pieniądzu Wykonawca wpłaca przelewem na rachunek bankowy Zamawiającego: </w:t>
      </w:r>
      <w:r w:rsidR="00675193" w:rsidRPr="004B2599">
        <w:rPr>
          <w:rFonts w:ascii="Times New Roman" w:hAnsi="Times New Roman" w:cs="Times New Roman"/>
          <w:b/>
          <w:sz w:val="24"/>
          <w:szCs w:val="24"/>
        </w:rPr>
        <w:t>Bank Pekao S.A. Nr 77 1240 1372 1111 0010 6360 5740</w:t>
      </w:r>
      <w:r w:rsidR="00BB6D15">
        <w:rPr>
          <w:rFonts w:ascii="Times New Roman" w:hAnsi="Times New Roman" w:cs="Times New Roman"/>
          <w:b/>
          <w:sz w:val="24"/>
          <w:szCs w:val="24"/>
        </w:rPr>
        <w:t xml:space="preserve"> </w:t>
      </w:r>
      <w:r w:rsidR="00BB6D15" w:rsidRPr="00BB6D15">
        <w:rPr>
          <w:rFonts w:ascii="Times New Roman" w:hAnsi="Times New Roman" w:cs="Times New Roman"/>
          <w:sz w:val="24"/>
          <w:szCs w:val="24"/>
        </w:rPr>
        <w:t>(kwota wadium mu</w:t>
      </w:r>
      <w:r w:rsidR="009A625D">
        <w:rPr>
          <w:rFonts w:ascii="Times New Roman" w:hAnsi="Times New Roman" w:cs="Times New Roman"/>
          <w:sz w:val="24"/>
          <w:szCs w:val="24"/>
        </w:rPr>
        <w:t xml:space="preserve">si być na koncie Zamawiającego przed upływem </w:t>
      </w:r>
      <w:r w:rsidR="00BB6D15" w:rsidRPr="00BB6D15">
        <w:rPr>
          <w:rFonts w:ascii="Times New Roman" w:hAnsi="Times New Roman" w:cs="Times New Roman"/>
          <w:sz w:val="24"/>
          <w:szCs w:val="24"/>
        </w:rPr>
        <w:t>termin</w:t>
      </w:r>
      <w:r w:rsidR="009A625D">
        <w:rPr>
          <w:rFonts w:ascii="Times New Roman" w:hAnsi="Times New Roman" w:cs="Times New Roman"/>
          <w:sz w:val="24"/>
          <w:szCs w:val="24"/>
        </w:rPr>
        <w:t>u składania ofert</w:t>
      </w:r>
      <w:r w:rsidR="00BE1790" w:rsidRPr="00BE1790">
        <w:t xml:space="preserve"> </w:t>
      </w:r>
      <w:r w:rsidR="00BE1790">
        <w:rPr>
          <w:rFonts w:ascii="Times New Roman" w:hAnsi="Times New Roman" w:cs="Times New Roman"/>
          <w:sz w:val="24"/>
          <w:szCs w:val="24"/>
        </w:rPr>
        <w:t>zgodnie z </w:t>
      </w:r>
      <w:r w:rsidR="00BE1790" w:rsidRPr="00BE1790">
        <w:rPr>
          <w:rFonts w:ascii="Times New Roman" w:hAnsi="Times New Roman" w:cs="Times New Roman"/>
          <w:sz w:val="24"/>
          <w:szCs w:val="24"/>
        </w:rPr>
        <w:t>zapisem pkt. 17 SIWZ</w:t>
      </w:r>
      <w:r w:rsidR="00BB6D15" w:rsidRPr="00BB6D15">
        <w:rPr>
          <w:rFonts w:ascii="Times New Roman" w:hAnsi="Times New Roman" w:cs="Times New Roman"/>
          <w:sz w:val="24"/>
          <w:szCs w:val="24"/>
        </w:rPr>
        <w:t>)</w:t>
      </w:r>
      <w:r w:rsidRPr="00BB6D15">
        <w:rPr>
          <w:rFonts w:ascii="Times New Roman" w:eastAsia="Times New Roman" w:hAnsi="Times New Roman" w:cs="Times New Roman"/>
          <w:sz w:val="24"/>
          <w:szCs w:val="24"/>
          <w:lang w:eastAsia="pl-PL" w:bidi="pl-PL"/>
        </w:rPr>
        <w:t>,</w:t>
      </w:r>
      <w:r w:rsidRPr="004B2599">
        <w:rPr>
          <w:rFonts w:ascii="Times New Roman" w:eastAsia="Times New Roman" w:hAnsi="Times New Roman" w:cs="Times New Roman"/>
          <w:sz w:val="24"/>
          <w:szCs w:val="24"/>
          <w:lang w:eastAsia="pl-PL" w:bidi="pl-PL"/>
        </w:rPr>
        <w:t xml:space="preserve"> a za termin wniesienia przyjmuje się rzeczywisty czas </w:t>
      </w:r>
      <w:r w:rsidR="006F75A7">
        <w:rPr>
          <w:rFonts w:ascii="Times New Roman" w:eastAsia="Times New Roman" w:hAnsi="Times New Roman" w:cs="Times New Roman"/>
          <w:sz w:val="24"/>
          <w:szCs w:val="24"/>
          <w:lang w:eastAsia="pl-PL" w:bidi="pl-PL"/>
        </w:rPr>
        <w:t>wpływu na</w:t>
      </w:r>
      <w:r w:rsidRPr="004B2599">
        <w:rPr>
          <w:rFonts w:ascii="Times New Roman" w:eastAsia="Times New Roman" w:hAnsi="Times New Roman" w:cs="Times New Roman"/>
          <w:sz w:val="24"/>
          <w:szCs w:val="24"/>
          <w:lang w:eastAsia="pl-PL" w:bidi="pl-PL"/>
        </w:rPr>
        <w:t xml:space="preserve"> rachun</w:t>
      </w:r>
      <w:r w:rsidR="006F75A7">
        <w:rPr>
          <w:rFonts w:ascii="Times New Roman" w:eastAsia="Times New Roman" w:hAnsi="Times New Roman" w:cs="Times New Roman"/>
          <w:sz w:val="24"/>
          <w:szCs w:val="24"/>
          <w:lang w:eastAsia="pl-PL" w:bidi="pl-PL"/>
        </w:rPr>
        <w:t>e</w:t>
      </w:r>
      <w:r w:rsidRPr="004B2599">
        <w:rPr>
          <w:rFonts w:ascii="Times New Roman" w:eastAsia="Times New Roman" w:hAnsi="Times New Roman" w:cs="Times New Roman"/>
          <w:sz w:val="24"/>
          <w:szCs w:val="24"/>
          <w:lang w:eastAsia="pl-PL" w:bidi="pl-PL"/>
        </w:rPr>
        <w:t>k</w:t>
      </w:r>
      <w:r w:rsidR="006F75A7">
        <w:rPr>
          <w:rFonts w:ascii="Times New Roman" w:eastAsia="Times New Roman" w:hAnsi="Times New Roman" w:cs="Times New Roman"/>
          <w:sz w:val="24"/>
          <w:szCs w:val="24"/>
          <w:lang w:eastAsia="pl-PL" w:bidi="pl-PL"/>
        </w:rPr>
        <w:t xml:space="preserve"> bankowy</w:t>
      </w:r>
      <w:r w:rsidRPr="004B2599">
        <w:rPr>
          <w:rFonts w:ascii="Times New Roman" w:eastAsia="Times New Roman" w:hAnsi="Times New Roman" w:cs="Times New Roman"/>
          <w:sz w:val="24"/>
          <w:szCs w:val="24"/>
          <w:lang w:eastAsia="pl-PL" w:bidi="pl-PL"/>
        </w:rPr>
        <w:t xml:space="preserve"> Zamawiającego. Na poleceniu przelewu należy wpisać </w:t>
      </w:r>
      <w:r w:rsidR="004B2599" w:rsidRPr="004B2599">
        <w:rPr>
          <w:rFonts w:ascii="Times New Roman" w:eastAsia="Times New Roman" w:hAnsi="Times New Roman" w:cs="Times New Roman"/>
          <w:b/>
          <w:i/>
          <w:sz w:val="24"/>
          <w:szCs w:val="24"/>
          <w:lang w:eastAsia="pl-PL" w:bidi="pl-PL"/>
        </w:rPr>
        <w:t>„Wadium-</w:t>
      </w:r>
      <w:r w:rsidR="004C3051" w:rsidRPr="004B2599">
        <w:rPr>
          <w:rFonts w:ascii="Times New Roman" w:eastAsia="Times New Roman" w:hAnsi="Times New Roman" w:cs="Times New Roman"/>
          <w:b/>
          <w:i/>
          <w:sz w:val="24"/>
          <w:szCs w:val="24"/>
          <w:lang w:eastAsia="pl-PL" w:bidi="pl-PL"/>
        </w:rPr>
        <w:t xml:space="preserve"> </w:t>
      </w:r>
      <w:r w:rsidR="004B2599" w:rsidRPr="004B2599">
        <w:rPr>
          <w:rFonts w:ascii="Times New Roman" w:eastAsia="Times New Roman" w:hAnsi="Times New Roman" w:cs="Times New Roman"/>
          <w:b/>
          <w:i/>
          <w:sz w:val="24"/>
          <w:szCs w:val="24"/>
          <w:lang w:eastAsia="pl-PL" w:bidi="pl-PL"/>
        </w:rPr>
        <w:t>kanalizacja DPS w Mnichowie</w:t>
      </w:r>
      <w:r w:rsidRPr="004B2599">
        <w:rPr>
          <w:rFonts w:ascii="Times New Roman" w:eastAsia="Times New Roman" w:hAnsi="Times New Roman" w:cs="Times New Roman"/>
          <w:b/>
          <w:i/>
          <w:sz w:val="24"/>
          <w:szCs w:val="24"/>
          <w:lang w:eastAsia="pl-PL" w:bidi="pl-PL"/>
        </w:rPr>
        <w:t>”.</w:t>
      </w:r>
    </w:p>
    <w:p w:rsidR="00302B2F" w:rsidRPr="004B2599" w:rsidRDefault="00302B2F" w:rsidP="005F1BA3">
      <w:pPr>
        <w:widowControl w:val="0"/>
        <w:tabs>
          <w:tab w:val="right" w:pos="284"/>
          <w:tab w:val="left" w:pos="408"/>
        </w:tabs>
        <w:spacing w:after="0" w:line="240" w:lineRule="auto"/>
        <w:ind w:left="408" w:hanging="408"/>
        <w:jc w:val="both"/>
        <w:rPr>
          <w:rFonts w:ascii="Times New Roman" w:eastAsia="Times New Roman" w:hAnsi="Times New Roman" w:cs="Times New Roman"/>
          <w:sz w:val="24"/>
          <w:szCs w:val="24"/>
          <w:lang w:eastAsia="pl-PL" w:bidi="pl-PL"/>
        </w:rPr>
      </w:pPr>
      <w:r w:rsidRPr="004B2599">
        <w:rPr>
          <w:rFonts w:ascii="Times New Roman" w:eastAsia="Times New Roman" w:hAnsi="Times New Roman" w:cs="Times New Roman"/>
          <w:sz w:val="24"/>
          <w:szCs w:val="24"/>
          <w:lang w:eastAsia="pl-PL" w:bidi="pl-PL"/>
        </w:rPr>
        <w:tab/>
        <w:t>2)</w:t>
      </w:r>
      <w:r w:rsidRPr="004B2599">
        <w:rPr>
          <w:rFonts w:ascii="Times New Roman" w:eastAsia="Times New Roman" w:hAnsi="Times New Roman" w:cs="Times New Roman"/>
          <w:sz w:val="24"/>
          <w:szCs w:val="24"/>
          <w:lang w:eastAsia="pl-PL" w:bidi="pl-PL"/>
        </w:rPr>
        <w:tab/>
        <w:t>poręczeniach bankowych lub poręczeniach spółdzielczej kasy oszczędnościowo – kredytowej, z tym, że poręczenie kasy jest zawsze poręczeniem pieniężnym;</w:t>
      </w:r>
    </w:p>
    <w:p w:rsidR="00302B2F" w:rsidRPr="004B2599" w:rsidRDefault="00302B2F" w:rsidP="005F1BA3">
      <w:pPr>
        <w:widowControl w:val="0"/>
        <w:tabs>
          <w:tab w:val="right" w:pos="284"/>
          <w:tab w:val="left" w:pos="408"/>
        </w:tabs>
        <w:spacing w:after="0" w:line="240" w:lineRule="auto"/>
        <w:ind w:left="408" w:hanging="408"/>
        <w:jc w:val="both"/>
        <w:rPr>
          <w:rFonts w:ascii="Times New Roman" w:eastAsia="Times New Roman" w:hAnsi="Times New Roman" w:cs="Times New Roman"/>
          <w:sz w:val="24"/>
          <w:szCs w:val="24"/>
          <w:lang w:eastAsia="pl-PL" w:bidi="pl-PL"/>
        </w:rPr>
      </w:pPr>
      <w:r w:rsidRPr="004B2599">
        <w:rPr>
          <w:rFonts w:ascii="Times New Roman" w:eastAsia="Times New Roman" w:hAnsi="Times New Roman" w:cs="Times New Roman"/>
          <w:sz w:val="24"/>
          <w:szCs w:val="24"/>
          <w:lang w:eastAsia="pl-PL" w:bidi="pl-PL"/>
        </w:rPr>
        <w:lastRenderedPageBreak/>
        <w:tab/>
        <w:t>3)</w:t>
      </w:r>
      <w:r w:rsidRPr="004B2599">
        <w:rPr>
          <w:rFonts w:ascii="Times New Roman" w:eastAsia="Times New Roman" w:hAnsi="Times New Roman" w:cs="Times New Roman"/>
          <w:sz w:val="24"/>
          <w:szCs w:val="24"/>
          <w:lang w:eastAsia="pl-PL" w:bidi="pl-PL"/>
        </w:rPr>
        <w:tab/>
        <w:t>gwarancjach bankowych;</w:t>
      </w:r>
    </w:p>
    <w:p w:rsidR="00302B2F" w:rsidRPr="004B2599" w:rsidRDefault="00302B2F" w:rsidP="005F1BA3">
      <w:pPr>
        <w:widowControl w:val="0"/>
        <w:tabs>
          <w:tab w:val="right" w:pos="284"/>
          <w:tab w:val="left" w:pos="408"/>
        </w:tabs>
        <w:spacing w:after="0" w:line="240" w:lineRule="auto"/>
        <w:ind w:left="408" w:hanging="408"/>
        <w:jc w:val="both"/>
        <w:rPr>
          <w:rFonts w:ascii="Times New Roman" w:eastAsia="Times New Roman" w:hAnsi="Times New Roman" w:cs="Times New Roman"/>
          <w:sz w:val="24"/>
          <w:szCs w:val="24"/>
          <w:lang w:eastAsia="pl-PL" w:bidi="pl-PL"/>
        </w:rPr>
      </w:pPr>
      <w:r w:rsidRPr="004B2599">
        <w:rPr>
          <w:rFonts w:ascii="Times New Roman" w:eastAsia="Times New Roman" w:hAnsi="Times New Roman" w:cs="Times New Roman"/>
          <w:sz w:val="24"/>
          <w:szCs w:val="24"/>
          <w:lang w:eastAsia="pl-PL" w:bidi="pl-PL"/>
        </w:rPr>
        <w:tab/>
        <w:t>4)</w:t>
      </w:r>
      <w:r w:rsidRPr="004B2599">
        <w:rPr>
          <w:rFonts w:ascii="Times New Roman" w:eastAsia="Times New Roman" w:hAnsi="Times New Roman" w:cs="Times New Roman"/>
          <w:sz w:val="24"/>
          <w:szCs w:val="24"/>
          <w:lang w:eastAsia="pl-PL" w:bidi="pl-PL"/>
        </w:rPr>
        <w:tab/>
        <w:t>gwarancjach ubezpieczeniowych;</w:t>
      </w:r>
    </w:p>
    <w:p w:rsidR="00302B2F" w:rsidRPr="004B2599" w:rsidRDefault="00302B2F" w:rsidP="005F1BA3">
      <w:pPr>
        <w:widowControl w:val="0"/>
        <w:tabs>
          <w:tab w:val="right" w:pos="284"/>
          <w:tab w:val="left" w:pos="408"/>
        </w:tabs>
        <w:spacing w:after="0" w:line="240" w:lineRule="auto"/>
        <w:ind w:left="408" w:hanging="408"/>
        <w:jc w:val="both"/>
        <w:rPr>
          <w:rFonts w:ascii="Times New Roman" w:eastAsia="Times New Roman" w:hAnsi="Times New Roman" w:cs="Times New Roman"/>
          <w:sz w:val="24"/>
          <w:szCs w:val="24"/>
          <w:lang w:eastAsia="pl-PL" w:bidi="pl-PL"/>
        </w:rPr>
      </w:pPr>
      <w:r w:rsidRPr="004B2599">
        <w:rPr>
          <w:rFonts w:ascii="Times New Roman" w:eastAsia="Times New Roman" w:hAnsi="Times New Roman" w:cs="Times New Roman"/>
          <w:sz w:val="24"/>
          <w:szCs w:val="24"/>
          <w:lang w:eastAsia="pl-PL" w:bidi="pl-PL"/>
        </w:rPr>
        <w:tab/>
        <w:t>5)</w:t>
      </w:r>
      <w:r w:rsidRPr="004B2599">
        <w:rPr>
          <w:rFonts w:ascii="Times New Roman" w:eastAsia="Times New Roman" w:hAnsi="Times New Roman" w:cs="Times New Roman"/>
          <w:sz w:val="24"/>
          <w:szCs w:val="24"/>
          <w:lang w:eastAsia="pl-PL" w:bidi="pl-PL"/>
        </w:rPr>
        <w:tab/>
        <w:t>poręczeniach udzielanych przez podmioty, o których mowa w art.6b ust. 5 pkt 2  ustawy z dnia 9 listopada 2000 r. o utworzeniu Polskiej Agencji Rozwoju Przedsiębiorczości</w:t>
      </w:r>
      <w:r w:rsidR="00BB50A0" w:rsidRPr="004B2599">
        <w:rPr>
          <w:rFonts w:ascii="Times New Roman" w:eastAsia="Times New Roman" w:hAnsi="Times New Roman" w:cs="Times New Roman"/>
          <w:sz w:val="24"/>
          <w:szCs w:val="24"/>
          <w:lang w:eastAsia="pl-PL" w:bidi="pl-PL"/>
        </w:rPr>
        <w:t>.</w:t>
      </w:r>
      <w:r w:rsidRPr="004B2599">
        <w:rPr>
          <w:rFonts w:ascii="Times New Roman" w:eastAsia="Times New Roman" w:hAnsi="Times New Roman" w:cs="Times New Roman"/>
          <w:sz w:val="24"/>
          <w:szCs w:val="24"/>
          <w:lang w:eastAsia="pl-PL" w:bidi="pl-PL"/>
        </w:rPr>
        <w:t xml:space="preserve"> </w:t>
      </w:r>
    </w:p>
    <w:p w:rsidR="006F75A7" w:rsidRDefault="00302B2F" w:rsidP="005F1BA3">
      <w:pPr>
        <w:widowControl w:val="0"/>
        <w:suppressAutoHyphens/>
        <w:overflowPunct w:val="0"/>
        <w:autoSpaceDE w:val="0"/>
        <w:autoSpaceDN w:val="0"/>
        <w:adjustRightInd w:val="0"/>
        <w:spacing w:after="0" w:line="240" w:lineRule="auto"/>
        <w:ind w:left="360" w:hanging="360"/>
        <w:jc w:val="both"/>
        <w:rPr>
          <w:rFonts w:ascii="Times New Roman" w:eastAsia="Times New Roman" w:hAnsi="Times New Roman" w:cs="Times New Roman"/>
          <w:sz w:val="24"/>
          <w:szCs w:val="24"/>
          <w:lang w:eastAsia="pl-PL"/>
        </w:rPr>
      </w:pPr>
      <w:r w:rsidRPr="004B2599">
        <w:rPr>
          <w:rFonts w:ascii="Times New Roman" w:eastAsia="Times New Roman" w:hAnsi="Times New Roman" w:cs="Times New Roman"/>
          <w:sz w:val="24"/>
          <w:szCs w:val="24"/>
          <w:lang w:eastAsia="pl-PL"/>
        </w:rPr>
        <w:tab/>
        <w:t>W przypadku wniesienia wadium w innej formie niż w pieniądzu, Wyko</w:t>
      </w:r>
      <w:r w:rsidR="00FF66B6">
        <w:rPr>
          <w:rFonts w:ascii="Times New Roman" w:eastAsia="Times New Roman" w:hAnsi="Times New Roman" w:cs="Times New Roman"/>
          <w:sz w:val="24"/>
          <w:szCs w:val="24"/>
          <w:lang w:eastAsia="pl-PL"/>
        </w:rPr>
        <w:t>nawca zobowiązany jest do złoż</w:t>
      </w:r>
      <w:r w:rsidRPr="004B2599">
        <w:rPr>
          <w:rFonts w:ascii="Times New Roman" w:eastAsia="Times New Roman" w:hAnsi="Times New Roman" w:cs="Times New Roman"/>
          <w:sz w:val="24"/>
          <w:szCs w:val="24"/>
          <w:lang w:eastAsia="pl-PL"/>
        </w:rPr>
        <w:t xml:space="preserve">enia oryginału dokumentu </w:t>
      </w:r>
      <w:r w:rsidR="006F75A7" w:rsidRPr="006F75A7">
        <w:rPr>
          <w:rFonts w:ascii="Times New Roman" w:eastAsia="Times New Roman" w:hAnsi="Times New Roman" w:cs="Times New Roman"/>
          <w:sz w:val="24"/>
          <w:szCs w:val="24"/>
          <w:lang w:eastAsia="pl-PL"/>
        </w:rPr>
        <w:t>w osobnej kopercie, w miejscu wyznaczonym na składanie ofert</w:t>
      </w:r>
      <w:r w:rsidR="00BE1790">
        <w:rPr>
          <w:rFonts w:ascii="Times New Roman" w:eastAsia="Times New Roman" w:hAnsi="Times New Roman" w:cs="Times New Roman"/>
          <w:sz w:val="24"/>
          <w:szCs w:val="24"/>
          <w:lang w:eastAsia="pl-PL"/>
        </w:rPr>
        <w:t xml:space="preserve"> zgodnie z zapisem pkt. 17</w:t>
      </w:r>
      <w:r w:rsidR="00D86DBD">
        <w:rPr>
          <w:rFonts w:ascii="Times New Roman" w:eastAsia="Times New Roman" w:hAnsi="Times New Roman" w:cs="Times New Roman"/>
          <w:sz w:val="24"/>
          <w:szCs w:val="24"/>
          <w:lang w:eastAsia="pl-PL"/>
        </w:rPr>
        <w:t>.1 i 17.2</w:t>
      </w:r>
      <w:r w:rsidR="00BE1790">
        <w:rPr>
          <w:rFonts w:ascii="Times New Roman" w:eastAsia="Times New Roman" w:hAnsi="Times New Roman" w:cs="Times New Roman"/>
          <w:sz w:val="24"/>
          <w:szCs w:val="24"/>
          <w:lang w:eastAsia="pl-PL"/>
        </w:rPr>
        <w:t xml:space="preserve"> SIWZ</w:t>
      </w:r>
      <w:r w:rsidR="006F75A7" w:rsidRPr="006F75A7">
        <w:rPr>
          <w:rFonts w:ascii="Times New Roman" w:eastAsia="Times New Roman" w:hAnsi="Times New Roman" w:cs="Times New Roman"/>
          <w:sz w:val="24"/>
          <w:szCs w:val="24"/>
          <w:lang w:eastAsia="pl-PL"/>
        </w:rPr>
        <w:t>. Decydujący jest wówczas moment fiz</w:t>
      </w:r>
      <w:r w:rsidR="006F75A7">
        <w:rPr>
          <w:rFonts w:ascii="Times New Roman" w:eastAsia="Times New Roman" w:hAnsi="Times New Roman" w:cs="Times New Roman"/>
          <w:sz w:val="24"/>
          <w:szCs w:val="24"/>
          <w:lang w:eastAsia="pl-PL"/>
        </w:rPr>
        <w:t>ycznego złożenia tego dokumentu</w:t>
      </w:r>
      <w:r w:rsidRPr="004B2599">
        <w:rPr>
          <w:rFonts w:ascii="Times New Roman" w:eastAsia="Times New Roman" w:hAnsi="Times New Roman" w:cs="Times New Roman"/>
          <w:sz w:val="24"/>
          <w:szCs w:val="24"/>
          <w:lang w:eastAsia="pl-PL"/>
        </w:rPr>
        <w:t xml:space="preserve">. </w:t>
      </w:r>
    </w:p>
    <w:p w:rsidR="00302B2F" w:rsidRPr="004B2599" w:rsidRDefault="00302B2F" w:rsidP="005F1BA3">
      <w:pPr>
        <w:widowControl w:val="0"/>
        <w:suppressAutoHyphens/>
        <w:overflowPunct w:val="0"/>
        <w:autoSpaceDE w:val="0"/>
        <w:autoSpaceDN w:val="0"/>
        <w:adjustRightInd w:val="0"/>
        <w:spacing w:after="0" w:line="240" w:lineRule="auto"/>
        <w:ind w:left="360" w:hanging="360"/>
        <w:jc w:val="both"/>
        <w:rPr>
          <w:rFonts w:ascii="Times New Roman" w:eastAsia="Times New Roman" w:hAnsi="Times New Roman" w:cs="Times New Roman"/>
          <w:sz w:val="24"/>
          <w:szCs w:val="24"/>
          <w:lang w:eastAsia="pl-PL"/>
        </w:rPr>
      </w:pPr>
      <w:r w:rsidRPr="004B2599">
        <w:rPr>
          <w:rFonts w:ascii="Times New Roman" w:eastAsia="Times New Roman" w:hAnsi="Times New Roman" w:cs="Times New Roman"/>
          <w:sz w:val="24"/>
          <w:szCs w:val="24"/>
          <w:lang w:eastAsia="pl-PL"/>
        </w:rPr>
        <w:t>Dokumenty o których mowa w punkcie 1</w:t>
      </w:r>
      <w:r w:rsidR="004C3051" w:rsidRPr="004B2599">
        <w:rPr>
          <w:rFonts w:ascii="Times New Roman" w:eastAsia="Times New Roman" w:hAnsi="Times New Roman" w:cs="Times New Roman"/>
          <w:sz w:val="24"/>
          <w:szCs w:val="24"/>
          <w:lang w:eastAsia="pl-PL"/>
        </w:rPr>
        <w:t xml:space="preserve">5.2 </w:t>
      </w:r>
      <w:proofErr w:type="spellStart"/>
      <w:r w:rsidR="004C3051" w:rsidRPr="004B2599">
        <w:rPr>
          <w:rFonts w:ascii="Times New Roman" w:eastAsia="Times New Roman" w:hAnsi="Times New Roman" w:cs="Times New Roman"/>
          <w:sz w:val="24"/>
          <w:szCs w:val="24"/>
          <w:lang w:eastAsia="pl-PL"/>
        </w:rPr>
        <w:t>ppkt</w:t>
      </w:r>
      <w:proofErr w:type="spellEnd"/>
      <w:r w:rsidRPr="004B2599">
        <w:rPr>
          <w:rFonts w:ascii="Times New Roman" w:eastAsia="Times New Roman" w:hAnsi="Times New Roman" w:cs="Times New Roman"/>
          <w:sz w:val="24"/>
          <w:szCs w:val="24"/>
          <w:lang w:eastAsia="pl-PL"/>
        </w:rPr>
        <w:t xml:space="preserve"> 2) – 5) muszą </w:t>
      </w:r>
      <w:r w:rsidR="00C402C3">
        <w:rPr>
          <w:rFonts w:ascii="Times New Roman" w:eastAsia="Times New Roman" w:hAnsi="Times New Roman" w:cs="Times New Roman"/>
          <w:sz w:val="24"/>
          <w:szCs w:val="24"/>
          <w:lang w:eastAsia="pl-PL"/>
        </w:rPr>
        <w:t xml:space="preserve">zawierać nazwy Wykonawcy, Zamawiającego, Gwaranta oraz ich adresy, określać wierzytelność, która ma zostać zabezpieczona </w:t>
      </w:r>
      <w:r w:rsidR="00BE1790">
        <w:rPr>
          <w:rFonts w:ascii="Times New Roman" w:eastAsia="Times New Roman" w:hAnsi="Times New Roman" w:cs="Times New Roman"/>
          <w:sz w:val="24"/>
          <w:szCs w:val="24"/>
          <w:lang w:eastAsia="pl-PL"/>
        </w:rPr>
        <w:t xml:space="preserve">poręczeniem, </w:t>
      </w:r>
      <w:r w:rsidRPr="004B2599">
        <w:rPr>
          <w:rFonts w:ascii="Times New Roman" w:eastAsia="Times New Roman" w:hAnsi="Times New Roman" w:cs="Times New Roman"/>
          <w:sz w:val="24"/>
          <w:szCs w:val="24"/>
          <w:lang w:eastAsia="pl-PL"/>
        </w:rPr>
        <w:t xml:space="preserve">zachować ważność przez cały okres związania ofertą, oraz zawierać w swojej treści nieodwołalne i bezwarunkowe zobowiązanie wystawcy do zapłaty Zamawiającemu kwoty wadium w przypadkach wystąpienia jednej z okoliczności wynikających z art. 46 ust. 4a i ust. 5 ustawy </w:t>
      </w:r>
      <w:proofErr w:type="spellStart"/>
      <w:r w:rsidRPr="004B2599">
        <w:rPr>
          <w:rFonts w:ascii="Times New Roman" w:eastAsia="Times New Roman" w:hAnsi="Times New Roman" w:cs="Times New Roman"/>
          <w:sz w:val="24"/>
          <w:szCs w:val="24"/>
          <w:lang w:eastAsia="pl-PL"/>
        </w:rPr>
        <w:t>Pzp</w:t>
      </w:r>
      <w:proofErr w:type="spellEnd"/>
      <w:r w:rsidRPr="004B2599">
        <w:rPr>
          <w:rFonts w:ascii="Times New Roman" w:eastAsia="Times New Roman" w:hAnsi="Times New Roman" w:cs="Times New Roman"/>
          <w:sz w:val="24"/>
          <w:szCs w:val="24"/>
          <w:lang w:eastAsia="pl-PL"/>
        </w:rPr>
        <w:t>.</w:t>
      </w:r>
    </w:p>
    <w:p w:rsidR="00BE1790" w:rsidRDefault="00302B2F" w:rsidP="00BE1790">
      <w:pPr>
        <w:widowControl w:val="0"/>
        <w:tabs>
          <w:tab w:val="left" w:pos="-1418"/>
          <w:tab w:val="left" w:pos="2160"/>
        </w:tabs>
        <w:spacing w:after="0" w:line="240" w:lineRule="auto"/>
        <w:ind w:left="426"/>
        <w:jc w:val="both"/>
        <w:rPr>
          <w:rFonts w:ascii="Times New Roman" w:eastAsia="Courier New" w:hAnsi="Times New Roman" w:cs="Times New Roman"/>
          <w:sz w:val="24"/>
          <w:szCs w:val="24"/>
          <w:lang w:eastAsia="pl-PL" w:bidi="pl-PL"/>
        </w:rPr>
      </w:pPr>
      <w:r w:rsidRPr="004B2599">
        <w:rPr>
          <w:rFonts w:ascii="Times New Roman" w:eastAsia="Courier New" w:hAnsi="Times New Roman" w:cs="Times New Roman"/>
          <w:sz w:val="24"/>
          <w:szCs w:val="24"/>
          <w:lang w:eastAsia="pl-PL" w:bidi="pl-PL"/>
        </w:rPr>
        <w:t>1</w:t>
      </w:r>
      <w:r w:rsidR="004C3051" w:rsidRPr="004B2599">
        <w:rPr>
          <w:rFonts w:ascii="Times New Roman" w:eastAsia="Courier New" w:hAnsi="Times New Roman" w:cs="Times New Roman"/>
          <w:sz w:val="24"/>
          <w:szCs w:val="24"/>
          <w:lang w:eastAsia="pl-PL" w:bidi="pl-PL"/>
        </w:rPr>
        <w:t>5</w:t>
      </w:r>
      <w:r w:rsidRPr="004B2599">
        <w:rPr>
          <w:rFonts w:ascii="Times New Roman" w:eastAsia="Courier New" w:hAnsi="Times New Roman" w:cs="Times New Roman"/>
          <w:sz w:val="24"/>
          <w:szCs w:val="24"/>
          <w:lang w:eastAsia="pl-PL" w:bidi="pl-PL"/>
        </w:rPr>
        <w:t xml:space="preserve">.3. </w:t>
      </w:r>
      <w:r w:rsidR="00BE1790" w:rsidRPr="00BE1790">
        <w:rPr>
          <w:rFonts w:ascii="Times New Roman" w:eastAsia="Courier New" w:hAnsi="Times New Roman" w:cs="Times New Roman"/>
          <w:sz w:val="24"/>
          <w:szCs w:val="24"/>
          <w:lang w:eastAsia="pl-PL" w:bidi="pl-PL"/>
        </w:rPr>
        <w:t xml:space="preserve">Nie wniesienie wadium w wymaganym terminie </w:t>
      </w:r>
      <w:r w:rsidR="00BE1790">
        <w:rPr>
          <w:rFonts w:ascii="Times New Roman" w:eastAsia="Courier New" w:hAnsi="Times New Roman" w:cs="Times New Roman"/>
          <w:sz w:val="24"/>
          <w:szCs w:val="24"/>
          <w:lang w:eastAsia="pl-PL" w:bidi="pl-PL"/>
        </w:rPr>
        <w:t>(</w:t>
      </w:r>
      <w:r w:rsidR="00BE1790" w:rsidRPr="00BE1790">
        <w:rPr>
          <w:rFonts w:ascii="Times New Roman" w:eastAsia="Courier New" w:hAnsi="Times New Roman" w:cs="Times New Roman"/>
          <w:sz w:val="24"/>
          <w:szCs w:val="24"/>
          <w:lang w:eastAsia="pl-PL" w:bidi="pl-PL"/>
        </w:rPr>
        <w:t>także na przedłużony okres związania ofertą</w:t>
      </w:r>
      <w:r w:rsidR="00BE1790">
        <w:rPr>
          <w:rFonts w:ascii="Times New Roman" w:eastAsia="Courier New" w:hAnsi="Times New Roman" w:cs="Times New Roman"/>
          <w:sz w:val="24"/>
          <w:szCs w:val="24"/>
          <w:lang w:eastAsia="pl-PL" w:bidi="pl-PL"/>
        </w:rPr>
        <w:t xml:space="preserve">), w </w:t>
      </w:r>
      <w:r w:rsidR="00BE1790" w:rsidRPr="00BE1790">
        <w:rPr>
          <w:rFonts w:ascii="Times New Roman" w:eastAsia="Courier New" w:hAnsi="Times New Roman" w:cs="Times New Roman"/>
          <w:sz w:val="24"/>
          <w:szCs w:val="24"/>
          <w:lang w:eastAsia="pl-PL" w:bidi="pl-PL"/>
        </w:rPr>
        <w:t>wysokości lub formie skutkuje wyklucz</w:t>
      </w:r>
      <w:r w:rsidR="00BE1790">
        <w:rPr>
          <w:rFonts w:ascii="Times New Roman" w:eastAsia="Courier New" w:hAnsi="Times New Roman" w:cs="Times New Roman"/>
          <w:sz w:val="24"/>
          <w:szCs w:val="24"/>
          <w:lang w:eastAsia="pl-PL" w:bidi="pl-PL"/>
        </w:rPr>
        <w:t>eniem Wykonawcy z postępowania.</w:t>
      </w:r>
    </w:p>
    <w:p w:rsidR="00302B2F" w:rsidRDefault="00302B2F" w:rsidP="005F1BA3">
      <w:pPr>
        <w:widowControl w:val="0"/>
        <w:tabs>
          <w:tab w:val="left" w:pos="2160"/>
        </w:tabs>
        <w:spacing w:after="0" w:line="240" w:lineRule="auto"/>
        <w:ind w:left="360" w:firstLine="66"/>
        <w:rPr>
          <w:rFonts w:ascii="Times New Roman" w:eastAsia="Courier New" w:hAnsi="Times New Roman" w:cs="Times New Roman"/>
          <w:sz w:val="24"/>
          <w:szCs w:val="24"/>
          <w:lang w:eastAsia="pl-PL" w:bidi="pl-PL"/>
        </w:rPr>
      </w:pPr>
      <w:r w:rsidRPr="004B2599">
        <w:rPr>
          <w:rFonts w:ascii="Times New Roman" w:eastAsia="Courier New" w:hAnsi="Times New Roman" w:cs="Times New Roman"/>
          <w:sz w:val="24"/>
          <w:szCs w:val="24"/>
          <w:lang w:eastAsia="pl-PL" w:bidi="pl-PL"/>
        </w:rPr>
        <w:t>1</w:t>
      </w:r>
      <w:r w:rsidR="004C3051" w:rsidRPr="004B2599">
        <w:rPr>
          <w:rFonts w:ascii="Times New Roman" w:eastAsia="Courier New" w:hAnsi="Times New Roman" w:cs="Times New Roman"/>
          <w:sz w:val="24"/>
          <w:szCs w:val="24"/>
          <w:lang w:eastAsia="pl-PL" w:bidi="pl-PL"/>
        </w:rPr>
        <w:t>5</w:t>
      </w:r>
      <w:r w:rsidR="00416DA3" w:rsidRPr="004B2599">
        <w:rPr>
          <w:rFonts w:ascii="Times New Roman" w:eastAsia="Courier New" w:hAnsi="Times New Roman" w:cs="Times New Roman"/>
          <w:sz w:val="24"/>
          <w:szCs w:val="24"/>
          <w:lang w:eastAsia="pl-PL" w:bidi="pl-PL"/>
        </w:rPr>
        <w:t>.4. Zamawiający dokonuje</w:t>
      </w:r>
      <w:r w:rsidRPr="004B2599">
        <w:rPr>
          <w:rFonts w:ascii="Times New Roman" w:eastAsia="Courier New" w:hAnsi="Times New Roman" w:cs="Times New Roman"/>
          <w:sz w:val="24"/>
          <w:szCs w:val="24"/>
          <w:lang w:eastAsia="pl-PL" w:bidi="pl-PL"/>
        </w:rPr>
        <w:t xml:space="preserve"> </w:t>
      </w:r>
      <w:r w:rsidR="00416DA3" w:rsidRPr="004B2599">
        <w:rPr>
          <w:rFonts w:ascii="Times New Roman" w:eastAsia="Courier New" w:hAnsi="Times New Roman" w:cs="Times New Roman"/>
          <w:sz w:val="24"/>
          <w:szCs w:val="24"/>
          <w:lang w:eastAsia="pl-PL" w:bidi="pl-PL"/>
        </w:rPr>
        <w:t xml:space="preserve">zatrzymania i </w:t>
      </w:r>
      <w:r w:rsidRPr="004B2599">
        <w:rPr>
          <w:rFonts w:ascii="Times New Roman" w:eastAsia="Courier New" w:hAnsi="Times New Roman" w:cs="Times New Roman"/>
          <w:sz w:val="24"/>
          <w:szCs w:val="24"/>
          <w:lang w:eastAsia="pl-PL" w:bidi="pl-PL"/>
        </w:rPr>
        <w:t xml:space="preserve">zwrotu wadium zgodnie z art. 46 Ustawy </w:t>
      </w:r>
      <w:proofErr w:type="spellStart"/>
      <w:r w:rsidRPr="004B2599">
        <w:rPr>
          <w:rFonts w:ascii="Times New Roman" w:eastAsia="Courier New" w:hAnsi="Times New Roman" w:cs="Times New Roman"/>
          <w:sz w:val="24"/>
          <w:szCs w:val="24"/>
          <w:lang w:eastAsia="pl-PL" w:bidi="pl-PL"/>
        </w:rPr>
        <w:t>Pzp</w:t>
      </w:r>
      <w:proofErr w:type="spellEnd"/>
      <w:r w:rsidRPr="004B2599">
        <w:rPr>
          <w:rFonts w:ascii="Times New Roman" w:eastAsia="Courier New" w:hAnsi="Times New Roman" w:cs="Times New Roman"/>
          <w:sz w:val="24"/>
          <w:szCs w:val="24"/>
          <w:lang w:eastAsia="pl-PL" w:bidi="pl-PL"/>
        </w:rPr>
        <w:t>.</w:t>
      </w:r>
    </w:p>
    <w:p w:rsidR="00FE6484" w:rsidRPr="004B2599" w:rsidRDefault="00FE6484" w:rsidP="005F1BA3">
      <w:pPr>
        <w:tabs>
          <w:tab w:val="left" w:pos="993"/>
        </w:tabs>
        <w:spacing w:after="0" w:line="240" w:lineRule="auto"/>
        <w:ind w:firstLine="426"/>
        <w:jc w:val="both"/>
        <w:rPr>
          <w:rFonts w:ascii="Times New Roman" w:hAnsi="Times New Roman" w:cs="Times New Roman"/>
          <w:b/>
          <w:bCs/>
          <w:sz w:val="24"/>
          <w:szCs w:val="24"/>
        </w:rPr>
      </w:pPr>
      <w:r w:rsidRPr="004B2599">
        <w:rPr>
          <w:rFonts w:ascii="Times New Roman" w:hAnsi="Times New Roman" w:cs="Times New Roman"/>
          <w:b/>
          <w:bCs/>
          <w:sz w:val="24"/>
          <w:szCs w:val="24"/>
          <w:u w:val="single"/>
        </w:rPr>
        <w:t>16.</w:t>
      </w:r>
      <w:r w:rsidRPr="004B2599">
        <w:rPr>
          <w:rFonts w:ascii="Times New Roman" w:hAnsi="Times New Roman" w:cs="Times New Roman"/>
          <w:b/>
          <w:bCs/>
          <w:sz w:val="24"/>
          <w:szCs w:val="24"/>
        </w:rPr>
        <w:tab/>
        <w:t>Opis sposobu przygotowania ofert</w:t>
      </w:r>
    </w:p>
    <w:p w:rsidR="00416DA3" w:rsidRPr="004B2599" w:rsidRDefault="00FE6484" w:rsidP="005F1BA3">
      <w:pPr>
        <w:spacing w:after="0" w:line="240" w:lineRule="auto"/>
        <w:ind w:firstLine="426"/>
        <w:jc w:val="both"/>
        <w:rPr>
          <w:rFonts w:ascii="Times New Roman" w:eastAsia="Times New Roman" w:hAnsi="Times New Roman" w:cs="Times New Roman"/>
          <w:b/>
          <w:bCs/>
          <w:sz w:val="24"/>
          <w:szCs w:val="24"/>
          <w:lang w:eastAsia="pl-PL"/>
        </w:rPr>
      </w:pPr>
      <w:r w:rsidRPr="004B2599">
        <w:rPr>
          <w:rFonts w:ascii="Times New Roman" w:eastAsia="Times New Roman" w:hAnsi="Times New Roman" w:cs="Times New Roman"/>
          <w:b/>
          <w:bCs/>
          <w:sz w:val="24"/>
          <w:szCs w:val="24"/>
          <w:lang w:eastAsia="pl-PL"/>
        </w:rPr>
        <w:t xml:space="preserve">16.1. </w:t>
      </w:r>
      <w:r w:rsidR="00416DA3" w:rsidRPr="004B2599">
        <w:rPr>
          <w:rFonts w:ascii="Times New Roman" w:eastAsia="Times New Roman" w:hAnsi="Times New Roman" w:cs="Times New Roman"/>
          <w:b/>
          <w:bCs/>
          <w:sz w:val="24"/>
          <w:szCs w:val="24"/>
          <w:lang w:eastAsia="pl-PL"/>
        </w:rPr>
        <w:t>Wymogi formalne.</w:t>
      </w:r>
    </w:p>
    <w:p w:rsidR="00416DA3" w:rsidRPr="004B2599" w:rsidRDefault="00416DA3" w:rsidP="005F1BA3">
      <w:pPr>
        <w:pStyle w:val="Akapitzlist"/>
        <w:widowControl w:val="0"/>
        <w:numPr>
          <w:ilvl w:val="2"/>
          <w:numId w:val="24"/>
        </w:numPr>
        <w:tabs>
          <w:tab w:val="left" w:pos="403"/>
          <w:tab w:val="left" w:pos="1134"/>
        </w:tabs>
        <w:autoSpaceDE w:val="0"/>
        <w:autoSpaceDN w:val="0"/>
        <w:adjustRightInd w:val="0"/>
        <w:spacing w:after="0" w:line="240" w:lineRule="auto"/>
        <w:ind w:left="0" w:firstLine="426"/>
        <w:rPr>
          <w:rFonts w:ascii="Times New Roman" w:eastAsia="Times New Roman" w:hAnsi="Times New Roman" w:cs="Times New Roman"/>
          <w:sz w:val="24"/>
          <w:szCs w:val="24"/>
          <w:lang w:eastAsia="pl-PL"/>
        </w:rPr>
      </w:pPr>
      <w:r w:rsidRPr="004B2599">
        <w:rPr>
          <w:rFonts w:ascii="Times New Roman" w:eastAsia="Times New Roman" w:hAnsi="Times New Roman" w:cs="Times New Roman"/>
          <w:sz w:val="24"/>
          <w:szCs w:val="24"/>
          <w:lang w:eastAsia="pl-PL"/>
        </w:rPr>
        <w:t>Każdy Wykonawca może złożyć tylko jedną ofertę.</w:t>
      </w:r>
    </w:p>
    <w:p w:rsidR="00416DA3" w:rsidRPr="004B2599" w:rsidRDefault="00416DA3" w:rsidP="005F1BA3">
      <w:pPr>
        <w:pStyle w:val="Akapitzlist"/>
        <w:widowControl w:val="0"/>
        <w:numPr>
          <w:ilvl w:val="2"/>
          <w:numId w:val="24"/>
        </w:numPr>
        <w:tabs>
          <w:tab w:val="left" w:pos="403"/>
          <w:tab w:val="left" w:pos="1134"/>
        </w:tabs>
        <w:autoSpaceDE w:val="0"/>
        <w:autoSpaceDN w:val="0"/>
        <w:adjustRightInd w:val="0"/>
        <w:spacing w:after="0" w:line="240" w:lineRule="auto"/>
        <w:ind w:left="0" w:firstLine="426"/>
        <w:rPr>
          <w:rFonts w:ascii="Times New Roman" w:eastAsia="Times New Roman" w:hAnsi="Times New Roman" w:cs="Times New Roman"/>
          <w:sz w:val="24"/>
          <w:szCs w:val="24"/>
          <w:lang w:eastAsia="pl-PL"/>
        </w:rPr>
      </w:pPr>
      <w:r w:rsidRPr="004B2599">
        <w:rPr>
          <w:rFonts w:ascii="Times New Roman" w:eastAsia="Times New Roman" w:hAnsi="Times New Roman" w:cs="Times New Roman"/>
          <w:sz w:val="24"/>
          <w:szCs w:val="24"/>
          <w:lang w:eastAsia="pl-PL"/>
        </w:rPr>
        <w:t>Oferta winna być sporządzona zgodnie z wymogami SIWZ.</w:t>
      </w:r>
    </w:p>
    <w:p w:rsidR="00416DA3" w:rsidRPr="004B2599" w:rsidRDefault="00416DA3" w:rsidP="005F1BA3">
      <w:pPr>
        <w:pStyle w:val="Akapitzlist"/>
        <w:widowControl w:val="0"/>
        <w:numPr>
          <w:ilvl w:val="2"/>
          <w:numId w:val="24"/>
        </w:numPr>
        <w:tabs>
          <w:tab w:val="left" w:pos="403"/>
          <w:tab w:val="left" w:pos="1134"/>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pl-PL"/>
        </w:rPr>
      </w:pPr>
      <w:r w:rsidRPr="004B2599">
        <w:rPr>
          <w:rFonts w:ascii="Times New Roman" w:eastAsia="Times New Roman" w:hAnsi="Times New Roman" w:cs="Times New Roman"/>
          <w:sz w:val="24"/>
          <w:szCs w:val="24"/>
          <w:lang w:eastAsia="pl-PL"/>
        </w:rPr>
        <w:t xml:space="preserve">Do oferty winny być dołączone wszystkie dokumenty i oświadczenia wskazane w </w:t>
      </w:r>
      <w:r w:rsidR="00C91AC9" w:rsidRPr="004B2599">
        <w:rPr>
          <w:rFonts w:ascii="Times New Roman" w:eastAsia="Times New Roman" w:hAnsi="Times New Roman" w:cs="Times New Roman"/>
          <w:sz w:val="24"/>
          <w:szCs w:val="24"/>
          <w:lang w:eastAsia="pl-PL"/>
        </w:rPr>
        <w:t>SIWZ i </w:t>
      </w:r>
      <w:r w:rsidRPr="004B2599">
        <w:rPr>
          <w:rFonts w:ascii="Times New Roman" w:eastAsia="Times New Roman" w:hAnsi="Times New Roman" w:cs="Times New Roman"/>
          <w:sz w:val="24"/>
          <w:szCs w:val="24"/>
          <w:lang w:eastAsia="pl-PL"/>
        </w:rPr>
        <w:t>zgodnie z wymaganą formą.</w:t>
      </w:r>
    </w:p>
    <w:p w:rsidR="00416DA3" w:rsidRPr="004B2599" w:rsidRDefault="00416DA3" w:rsidP="005F1BA3">
      <w:pPr>
        <w:pStyle w:val="Akapitzlist"/>
        <w:widowControl w:val="0"/>
        <w:numPr>
          <w:ilvl w:val="2"/>
          <w:numId w:val="24"/>
        </w:numPr>
        <w:tabs>
          <w:tab w:val="left" w:pos="403"/>
          <w:tab w:val="left" w:pos="1134"/>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pl-PL"/>
        </w:rPr>
      </w:pPr>
      <w:r w:rsidRPr="004B2599">
        <w:rPr>
          <w:rFonts w:ascii="Times New Roman" w:eastAsia="Times New Roman" w:hAnsi="Times New Roman" w:cs="Times New Roman"/>
          <w:sz w:val="24"/>
          <w:szCs w:val="24"/>
          <w:lang w:eastAsia="pl-PL"/>
        </w:rPr>
        <w:t xml:space="preserve">Złożenie oferty lub załączników do oferty w innej </w:t>
      </w:r>
      <w:r w:rsidR="00C91AC9" w:rsidRPr="004B2599">
        <w:rPr>
          <w:rFonts w:ascii="Times New Roman" w:eastAsia="Times New Roman" w:hAnsi="Times New Roman" w:cs="Times New Roman"/>
          <w:sz w:val="24"/>
          <w:szCs w:val="24"/>
          <w:lang w:eastAsia="pl-PL"/>
        </w:rPr>
        <w:t>formie niż wskazana w SIWZ (</w:t>
      </w:r>
      <w:r w:rsidRPr="004B2599">
        <w:rPr>
          <w:rFonts w:ascii="Times New Roman" w:eastAsia="Times New Roman" w:hAnsi="Times New Roman" w:cs="Times New Roman"/>
          <w:sz w:val="24"/>
          <w:szCs w:val="24"/>
          <w:lang w:eastAsia="pl-PL"/>
        </w:rPr>
        <w:t xml:space="preserve">Załącznik nr </w:t>
      </w:r>
      <w:r w:rsidR="004B2599" w:rsidRPr="004B2599">
        <w:rPr>
          <w:rFonts w:ascii="Times New Roman" w:eastAsia="Times New Roman" w:hAnsi="Times New Roman" w:cs="Times New Roman"/>
          <w:sz w:val="24"/>
          <w:szCs w:val="24"/>
          <w:lang w:eastAsia="pl-PL"/>
        </w:rPr>
        <w:t>4</w:t>
      </w:r>
      <w:r w:rsidR="00C91AC9" w:rsidRPr="004B2599">
        <w:rPr>
          <w:rFonts w:ascii="Times New Roman" w:eastAsia="Times New Roman" w:hAnsi="Times New Roman" w:cs="Times New Roman"/>
          <w:sz w:val="24"/>
          <w:szCs w:val="24"/>
          <w:lang w:eastAsia="pl-PL"/>
        </w:rPr>
        <w:t xml:space="preserve"> do SIWZ</w:t>
      </w:r>
      <w:r w:rsidRPr="004B2599">
        <w:rPr>
          <w:rFonts w:ascii="Times New Roman" w:eastAsia="Times New Roman" w:hAnsi="Times New Roman" w:cs="Times New Roman"/>
          <w:sz w:val="24"/>
          <w:szCs w:val="24"/>
          <w:lang w:eastAsia="pl-PL"/>
        </w:rPr>
        <w:t>) jest dopuszczalne pod warunkiem, że ich treść, zawierać będzie wszystkie elementy wskazane przez Zamawiającego.</w:t>
      </w:r>
    </w:p>
    <w:p w:rsidR="00416DA3" w:rsidRPr="004B2599" w:rsidRDefault="00416DA3" w:rsidP="005F1BA3">
      <w:pPr>
        <w:pStyle w:val="Akapitzlist"/>
        <w:widowControl w:val="0"/>
        <w:numPr>
          <w:ilvl w:val="2"/>
          <w:numId w:val="24"/>
        </w:numPr>
        <w:tabs>
          <w:tab w:val="left" w:pos="403"/>
          <w:tab w:val="left" w:pos="1134"/>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pl-PL"/>
        </w:rPr>
      </w:pPr>
      <w:r w:rsidRPr="004B2599">
        <w:rPr>
          <w:rFonts w:ascii="Times New Roman" w:eastAsia="Times New Roman" w:hAnsi="Times New Roman" w:cs="Times New Roman"/>
          <w:sz w:val="24"/>
          <w:szCs w:val="24"/>
          <w:lang w:eastAsia="pl-PL"/>
        </w:rPr>
        <w:t>Oferta oraz załączniki do oferty muszą być sporządzone w języku polskim, pisemnie na papierze, przy użyciu nośnika pisma nie ulegającego usunięciu bez pozostawiania śladu.</w:t>
      </w:r>
    </w:p>
    <w:p w:rsidR="00416DA3" w:rsidRPr="004B2599" w:rsidRDefault="00416DA3" w:rsidP="005F1BA3">
      <w:pPr>
        <w:pStyle w:val="Akapitzlist"/>
        <w:widowControl w:val="0"/>
        <w:numPr>
          <w:ilvl w:val="2"/>
          <w:numId w:val="24"/>
        </w:numPr>
        <w:tabs>
          <w:tab w:val="left" w:pos="403"/>
          <w:tab w:val="left" w:pos="1134"/>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pl-PL"/>
        </w:rPr>
      </w:pPr>
      <w:r w:rsidRPr="004B2599">
        <w:rPr>
          <w:rFonts w:ascii="Times New Roman" w:eastAsia="Times New Roman" w:hAnsi="Times New Roman" w:cs="Times New Roman"/>
          <w:sz w:val="24"/>
          <w:szCs w:val="24"/>
          <w:lang w:eastAsia="pl-PL"/>
        </w:rPr>
        <w:t>Dokumenty sporządzone w języku</w:t>
      </w:r>
      <w:r w:rsidR="00482FDE" w:rsidRPr="004B2599">
        <w:rPr>
          <w:rFonts w:ascii="Times New Roman" w:eastAsia="Times New Roman" w:hAnsi="Times New Roman" w:cs="Times New Roman"/>
          <w:sz w:val="24"/>
          <w:szCs w:val="24"/>
          <w:lang w:eastAsia="pl-PL"/>
        </w:rPr>
        <w:t xml:space="preserve"> obcym winny być złożone wraz z </w:t>
      </w:r>
      <w:r w:rsidRPr="004B2599">
        <w:rPr>
          <w:rFonts w:ascii="Times New Roman" w:eastAsia="Times New Roman" w:hAnsi="Times New Roman" w:cs="Times New Roman"/>
          <w:sz w:val="24"/>
          <w:szCs w:val="24"/>
          <w:lang w:eastAsia="pl-PL"/>
        </w:rPr>
        <w:t>tłumaczeniem na język polski, poświadczonym przez Wykonawcę. Podczas oceny ofert Zamawiający będzie opierał się na tekście przetłumaczonym.</w:t>
      </w:r>
    </w:p>
    <w:p w:rsidR="00416DA3" w:rsidRPr="004B2599" w:rsidRDefault="00416DA3" w:rsidP="005F1BA3">
      <w:pPr>
        <w:pStyle w:val="Akapitzlist"/>
        <w:widowControl w:val="0"/>
        <w:numPr>
          <w:ilvl w:val="2"/>
          <w:numId w:val="24"/>
        </w:numPr>
        <w:tabs>
          <w:tab w:val="left" w:pos="403"/>
          <w:tab w:val="left" w:pos="1134"/>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pl-PL"/>
        </w:rPr>
      </w:pPr>
      <w:r w:rsidRPr="004B2599">
        <w:rPr>
          <w:rFonts w:ascii="Times New Roman" w:eastAsia="Times New Roman" w:hAnsi="Times New Roman" w:cs="Times New Roman"/>
          <w:sz w:val="24"/>
          <w:szCs w:val="24"/>
          <w:lang w:eastAsia="pl-PL"/>
        </w:rPr>
        <w:t>Formularz oferty, oświadczenia, wykazy, muszą być podpisane przez osoby uprawnione do składania w imieniu Wykonawcy oświadczeń woli lub pełnomocnika.</w:t>
      </w:r>
    </w:p>
    <w:p w:rsidR="00416DA3" w:rsidRPr="004B2599" w:rsidRDefault="00416DA3" w:rsidP="005F1BA3">
      <w:pPr>
        <w:pStyle w:val="Akapitzlist"/>
        <w:widowControl w:val="0"/>
        <w:numPr>
          <w:ilvl w:val="2"/>
          <w:numId w:val="24"/>
        </w:numPr>
        <w:tabs>
          <w:tab w:val="left" w:pos="403"/>
          <w:tab w:val="left" w:pos="1134"/>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pl-PL"/>
        </w:rPr>
      </w:pPr>
      <w:r w:rsidRPr="004B2599">
        <w:rPr>
          <w:rFonts w:ascii="Times New Roman" w:eastAsia="Times New Roman" w:hAnsi="Times New Roman" w:cs="Times New Roman"/>
          <w:sz w:val="24"/>
          <w:szCs w:val="24"/>
          <w:lang w:eastAsia="pl-PL"/>
        </w:rPr>
        <w:t>Każda poprawka w ofercie musi być parafowana przez osobę/y podpisującą/e ofertę.</w:t>
      </w:r>
    </w:p>
    <w:p w:rsidR="00416DA3" w:rsidRPr="004B2599" w:rsidRDefault="00416DA3" w:rsidP="005F1BA3">
      <w:pPr>
        <w:pStyle w:val="Akapitzlist"/>
        <w:widowControl w:val="0"/>
        <w:numPr>
          <w:ilvl w:val="2"/>
          <w:numId w:val="24"/>
        </w:numPr>
        <w:tabs>
          <w:tab w:val="left" w:pos="403"/>
          <w:tab w:val="left" w:pos="1134"/>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pl-PL"/>
        </w:rPr>
      </w:pPr>
      <w:r w:rsidRPr="004B2599">
        <w:rPr>
          <w:rFonts w:ascii="Times New Roman" w:eastAsia="Times New Roman" w:hAnsi="Times New Roman" w:cs="Times New Roman"/>
          <w:sz w:val="24"/>
          <w:szCs w:val="24"/>
          <w:lang w:eastAsia="pl-PL"/>
        </w:rPr>
        <w:t>W przypadku, gdy informacje zawarte w ofercie stanowią tajemnicę przedsiębiorstwa w rozumieniu przepisów ustawy z dnia 16 kwietnia 1993 roku o zwalc</w:t>
      </w:r>
      <w:r w:rsidR="00C91AC9" w:rsidRPr="004B2599">
        <w:rPr>
          <w:rFonts w:ascii="Times New Roman" w:eastAsia="Times New Roman" w:hAnsi="Times New Roman" w:cs="Times New Roman"/>
          <w:sz w:val="24"/>
          <w:szCs w:val="24"/>
          <w:lang w:eastAsia="pl-PL"/>
        </w:rPr>
        <w:t>zaniu nieuczciwej konkurencji (</w:t>
      </w:r>
      <w:r w:rsidRPr="004B2599">
        <w:rPr>
          <w:rFonts w:ascii="Times New Roman" w:eastAsia="Times New Roman" w:hAnsi="Times New Roman" w:cs="Times New Roman"/>
          <w:sz w:val="24"/>
          <w:szCs w:val="24"/>
          <w:lang w:eastAsia="pl-PL"/>
        </w:rPr>
        <w:t>Dz. U. z 2003 r. Nr 153, poz. 1503 z późn. zm.), Wykonawca winien w sposób nie budzący wątpliwości zastrzec, że nie mogą być udostępniane innym uczestnikom postępowania i winny być oznaczone klauzulą: „Informacje stanowiące tajemnice przedsiębiorstwa w rozumieniu art. 11 ust. 4 ustawy o zwalczaniu nieuczciwej konkurencji" oraz dołączone w osobnej wewnętrznej kopercie, odrębnie od pozostałych informacji zawartych w ofercie.</w:t>
      </w:r>
    </w:p>
    <w:p w:rsidR="00416DA3" w:rsidRPr="004B2599" w:rsidRDefault="00416DA3" w:rsidP="005F1BA3">
      <w:pPr>
        <w:pStyle w:val="Akapitzlist"/>
        <w:widowControl w:val="0"/>
        <w:numPr>
          <w:ilvl w:val="2"/>
          <w:numId w:val="24"/>
        </w:numPr>
        <w:tabs>
          <w:tab w:val="left" w:pos="403"/>
          <w:tab w:val="left" w:pos="709"/>
          <w:tab w:val="left" w:pos="993"/>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pl-PL"/>
        </w:rPr>
      </w:pPr>
      <w:r w:rsidRPr="004B2599">
        <w:rPr>
          <w:rFonts w:ascii="Times New Roman" w:eastAsia="Times New Roman" w:hAnsi="Times New Roman" w:cs="Times New Roman"/>
          <w:sz w:val="24"/>
          <w:szCs w:val="24"/>
          <w:lang w:eastAsia="pl-PL"/>
        </w:rPr>
        <w:t>Wszystkie zapisane strony oferty oraz załączonych dokumentów i oświadczeń trwale połączonych z ofertą winny być kolejno ponumerowane, a w treści oferty winna być umieszczona informacja z ilu kolejno ponumerowanych stron</w:t>
      </w:r>
      <w:r w:rsidR="00C91AC9" w:rsidRPr="004B2599">
        <w:rPr>
          <w:rFonts w:ascii="Times New Roman" w:eastAsia="Times New Roman" w:hAnsi="Times New Roman" w:cs="Times New Roman"/>
          <w:sz w:val="24"/>
          <w:szCs w:val="24"/>
          <w:lang w:eastAsia="pl-PL"/>
        </w:rPr>
        <w:t xml:space="preserve"> składa się całość dokumentacji. Ponadto do oferty należy załączyć informację w formie opisowej, iż zastrzeżone informacje stanowią tajemnicę przedsiębiorstwa”.</w:t>
      </w:r>
    </w:p>
    <w:p w:rsidR="00416DA3" w:rsidRPr="004B2599" w:rsidRDefault="00FE6484" w:rsidP="005F1BA3">
      <w:pPr>
        <w:tabs>
          <w:tab w:val="left" w:pos="223"/>
        </w:tabs>
        <w:autoSpaceDE w:val="0"/>
        <w:autoSpaceDN w:val="0"/>
        <w:adjustRightInd w:val="0"/>
        <w:spacing w:after="0" w:line="240" w:lineRule="auto"/>
        <w:ind w:firstLine="426"/>
        <w:rPr>
          <w:rFonts w:ascii="Times New Roman" w:eastAsia="Times New Roman" w:hAnsi="Times New Roman" w:cs="Times New Roman"/>
          <w:b/>
          <w:bCs/>
          <w:sz w:val="24"/>
          <w:szCs w:val="24"/>
          <w:lang w:eastAsia="pl-PL"/>
        </w:rPr>
      </w:pPr>
      <w:r w:rsidRPr="004B2599">
        <w:rPr>
          <w:rFonts w:ascii="Times New Roman" w:eastAsia="Times New Roman" w:hAnsi="Times New Roman" w:cs="Times New Roman"/>
          <w:b/>
          <w:bCs/>
          <w:sz w:val="24"/>
          <w:szCs w:val="24"/>
          <w:lang w:eastAsia="pl-PL"/>
        </w:rPr>
        <w:t xml:space="preserve">16.2. </w:t>
      </w:r>
      <w:r w:rsidR="00416DA3" w:rsidRPr="004B2599">
        <w:rPr>
          <w:rFonts w:ascii="Times New Roman" w:eastAsia="Times New Roman" w:hAnsi="Times New Roman" w:cs="Times New Roman"/>
          <w:b/>
          <w:bCs/>
          <w:sz w:val="24"/>
          <w:szCs w:val="24"/>
          <w:lang w:eastAsia="pl-PL"/>
        </w:rPr>
        <w:t>Opakowanie oferty</w:t>
      </w:r>
    </w:p>
    <w:p w:rsidR="00416DA3" w:rsidRPr="004B2599" w:rsidRDefault="00FE6484" w:rsidP="005F1BA3">
      <w:pPr>
        <w:tabs>
          <w:tab w:val="left" w:pos="-1418"/>
        </w:tabs>
        <w:autoSpaceDE w:val="0"/>
        <w:autoSpaceDN w:val="0"/>
        <w:adjustRightInd w:val="0"/>
        <w:spacing w:after="0" w:line="240" w:lineRule="auto"/>
        <w:ind w:firstLine="426"/>
        <w:jc w:val="both"/>
        <w:rPr>
          <w:rFonts w:ascii="Times New Roman" w:eastAsia="Times New Roman" w:hAnsi="Times New Roman" w:cs="Times New Roman"/>
          <w:sz w:val="24"/>
          <w:szCs w:val="24"/>
          <w:lang w:eastAsia="pl-PL"/>
        </w:rPr>
      </w:pPr>
      <w:r w:rsidRPr="004B2599">
        <w:rPr>
          <w:rFonts w:ascii="Times New Roman" w:eastAsia="Times New Roman" w:hAnsi="Times New Roman" w:cs="Times New Roman"/>
          <w:sz w:val="24"/>
          <w:szCs w:val="24"/>
          <w:lang w:eastAsia="pl-PL"/>
        </w:rPr>
        <w:lastRenderedPageBreak/>
        <w:t>16.2</w:t>
      </w:r>
      <w:r w:rsidR="00416DA3" w:rsidRPr="004B2599">
        <w:rPr>
          <w:rFonts w:ascii="Times New Roman" w:eastAsia="Times New Roman" w:hAnsi="Times New Roman" w:cs="Times New Roman"/>
          <w:sz w:val="24"/>
          <w:szCs w:val="24"/>
          <w:lang w:eastAsia="pl-PL"/>
        </w:rPr>
        <w:t>.</w:t>
      </w:r>
      <w:r w:rsidRPr="004B2599">
        <w:rPr>
          <w:rFonts w:ascii="Times New Roman" w:eastAsia="Times New Roman" w:hAnsi="Times New Roman" w:cs="Times New Roman"/>
          <w:sz w:val="24"/>
          <w:szCs w:val="24"/>
          <w:lang w:eastAsia="pl-PL"/>
        </w:rPr>
        <w:t xml:space="preserve">1. </w:t>
      </w:r>
      <w:r w:rsidR="00416DA3" w:rsidRPr="004B2599">
        <w:rPr>
          <w:rFonts w:ascii="Times New Roman" w:eastAsia="Times New Roman" w:hAnsi="Times New Roman" w:cs="Times New Roman"/>
          <w:sz w:val="24"/>
          <w:szCs w:val="24"/>
          <w:lang w:eastAsia="pl-PL"/>
        </w:rPr>
        <w:t>Ofertę należy złożyć w trwale zamkniętym, nieprzejrzystym i nienaruszonym opakowaniu (kopercie), uniemożliwiającym otwarcie i zapoznanie się z treścią oferty przed upływem terminu składania ofert.</w:t>
      </w:r>
    </w:p>
    <w:p w:rsidR="00416DA3" w:rsidRPr="004B2599" w:rsidRDefault="00FE6484" w:rsidP="005F1BA3">
      <w:pPr>
        <w:tabs>
          <w:tab w:val="num" w:pos="110"/>
          <w:tab w:val="left" w:pos="220"/>
        </w:tabs>
        <w:autoSpaceDE w:val="0"/>
        <w:autoSpaceDN w:val="0"/>
        <w:adjustRightInd w:val="0"/>
        <w:spacing w:after="0" w:line="240" w:lineRule="auto"/>
        <w:ind w:left="220" w:hanging="220"/>
        <w:jc w:val="both"/>
        <w:rPr>
          <w:rFonts w:ascii="Times New Roman" w:eastAsia="SimSun" w:hAnsi="Times New Roman" w:cs="Times New Roman"/>
          <w:sz w:val="24"/>
          <w:szCs w:val="24"/>
          <w:lang w:eastAsia="pl-PL" w:bidi="pl-PL"/>
        </w:rPr>
      </w:pPr>
      <w:r w:rsidRPr="004B2599">
        <w:rPr>
          <w:rFonts w:ascii="Times New Roman" w:eastAsia="Times New Roman" w:hAnsi="Times New Roman" w:cs="Times New Roman"/>
          <w:sz w:val="24"/>
          <w:szCs w:val="24"/>
          <w:lang w:eastAsia="pl-PL"/>
        </w:rPr>
        <w:t xml:space="preserve">16.2.2. </w:t>
      </w:r>
      <w:r w:rsidR="00416DA3" w:rsidRPr="004B2599">
        <w:rPr>
          <w:rFonts w:ascii="Times New Roman" w:eastAsia="SimSun" w:hAnsi="Times New Roman" w:cs="Times New Roman"/>
          <w:sz w:val="24"/>
          <w:szCs w:val="24"/>
          <w:lang w:eastAsia="pl-PL" w:bidi="pl-PL"/>
        </w:rPr>
        <w:t>Oferta musi być zaadresowana na Zamawiającego:</w:t>
      </w:r>
    </w:p>
    <w:p w:rsidR="00B22460" w:rsidRPr="004B2599" w:rsidRDefault="00AF51DD" w:rsidP="005F1BA3">
      <w:pPr>
        <w:widowControl w:val="0"/>
        <w:autoSpaceDE w:val="0"/>
        <w:autoSpaceDN w:val="0"/>
        <w:adjustRightInd w:val="0"/>
        <w:spacing w:after="0" w:line="240" w:lineRule="auto"/>
        <w:ind w:left="1320"/>
        <w:jc w:val="both"/>
        <w:rPr>
          <w:rFonts w:ascii="Times New Roman" w:eastAsia="SimSun" w:hAnsi="Times New Roman" w:cs="Times New Roman"/>
          <w:b/>
          <w:sz w:val="24"/>
          <w:szCs w:val="24"/>
          <w:lang w:eastAsia="pl-PL" w:bidi="pl-PL"/>
        </w:rPr>
      </w:pPr>
      <w:r>
        <w:rPr>
          <w:rFonts w:ascii="Times New Roman" w:eastAsia="SimSun" w:hAnsi="Times New Roman" w:cs="Times New Roman"/>
          <w:b/>
          <w:sz w:val="24"/>
          <w:szCs w:val="24"/>
          <w:lang w:eastAsia="pl-PL" w:bidi="pl-PL"/>
        </w:rPr>
        <w:t xml:space="preserve">Powiat Jędrzejowski </w:t>
      </w:r>
    </w:p>
    <w:p w:rsidR="00416DA3" w:rsidRPr="004B2599" w:rsidRDefault="00416DA3" w:rsidP="005F1BA3">
      <w:pPr>
        <w:widowControl w:val="0"/>
        <w:autoSpaceDE w:val="0"/>
        <w:autoSpaceDN w:val="0"/>
        <w:adjustRightInd w:val="0"/>
        <w:spacing w:after="0" w:line="240" w:lineRule="auto"/>
        <w:ind w:left="1320"/>
        <w:jc w:val="both"/>
        <w:rPr>
          <w:rFonts w:ascii="Times New Roman" w:eastAsia="SimSun" w:hAnsi="Times New Roman" w:cs="Times New Roman"/>
          <w:b/>
          <w:sz w:val="24"/>
          <w:szCs w:val="24"/>
          <w:lang w:eastAsia="pl-PL" w:bidi="pl-PL"/>
        </w:rPr>
      </w:pPr>
      <w:r w:rsidRPr="004B2599">
        <w:rPr>
          <w:rFonts w:ascii="Times New Roman" w:eastAsia="SimSun" w:hAnsi="Times New Roman" w:cs="Times New Roman"/>
          <w:b/>
          <w:sz w:val="24"/>
          <w:szCs w:val="24"/>
          <w:lang w:eastAsia="pl-PL" w:bidi="pl-PL"/>
        </w:rPr>
        <w:t>ul. 11-go Listopada 83, 28-300 Jędrzejów</w:t>
      </w:r>
    </w:p>
    <w:p w:rsidR="00416DA3" w:rsidRPr="004B2599" w:rsidRDefault="00780015" w:rsidP="005F1BA3">
      <w:pPr>
        <w:widowControl w:val="0"/>
        <w:autoSpaceDE w:val="0"/>
        <w:autoSpaceDN w:val="0"/>
        <w:adjustRightInd w:val="0"/>
        <w:spacing w:after="0" w:line="240" w:lineRule="auto"/>
        <w:jc w:val="both"/>
        <w:rPr>
          <w:rFonts w:ascii="Times New Roman" w:eastAsia="SimSun" w:hAnsi="Times New Roman" w:cs="Times New Roman"/>
          <w:b/>
          <w:sz w:val="24"/>
          <w:szCs w:val="24"/>
          <w:lang w:eastAsia="pl-PL" w:bidi="pl-PL"/>
        </w:rPr>
      </w:pPr>
      <w:r w:rsidRPr="004B2599">
        <w:rPr>
          <w:rFonts w:ascii="Times New Roman" w:eastAsia="SimSun" w:hAnsi="Times New Roman" w:cs="Times New Roman"/>
          <w:sz w:val="24"/>
          <w:szCs w:val="24"/>
          <w:lang w:eastAsia="pl-PL" w:bidi="pl-PL"/>
        </w:rPr>
        <w:t>16.2.</w:t>
      </w:r>
      <w:r w:rsidR="00416DA3" w:rsidRPr="004B2599">
        <w:rPr>
          <w:rFonts w:ascii="Times New Roman" w:eastAsia="SimSun" w:hAnsi="Times New Roman" w:cs="Times New Roman"/>
          <w:sz w:val="24"/>
          <w:szCs w:val="24"/>
          <w:lang w:eastAsia="pl-PL" w:bidi="pl-PL"/>
        </w:rPr>
        <w:t>3. Ofertę należy złożyć w dwóch kopertach i opisać je w sposób następujący:</w:t>
      </w:r>
    </w:p>
    <w:p w:rsidR="00416DA3" w:rsidRPr="004B2599" w:rsidRDefault="00416DA3" w:rsidP="005F1BA3">
      <w:pPr>
        <w:widowControl w:val="0"/>
        <w:numPr>
          <w:ilvl w:val="0"/>
          <w:numId w:val="20"/>
        </w:numPr>
        <w:autoSpaceDE w:val="0"/>
        <w:autoSpaceDN w:val="0"/>
        <w:adjustRightInd w:val="0"/>
        <w:spacing w:after="0" w:line="240" w:lineRule="auto"/>
        <w:jc w:val="both"/>
        <w:rPr>
          <w:rFonts w:ascii="Times New Roman" w:eastAsia="SimSun" w:hAnsi="Times New Roman" w:cs="Times New Roman"/>
          <w:b/>
          <w:i/>
          <w:sz w:val="24"/>
          <w:szCs w:val="24"/>
          <w:lang w:eastAsia="pl-PL" w:bidi="pl-PL"/>
        </w:rPr>
      </w:pPr>
      <w:r w:rsidRPr="004B2599">
        <w:rPr>
          <w:rFonts w:ascii="Times New Roman" w:eastAsia="SimSun" w:hAnsi="Times New Roman" w:cs="Times New Roman"/>
          <w:i/>
          <w:sz w:val="24"/>
          <w:szCs w:val="24"/>
          <w:lang w:eastAsia="pl-PL" w:bidi="pl-PL"/>
        </w:rPr>
        <w:t>Opakowanie zewnętrzne ( koperta ):</w:t>
      </w:r>
    </w:p>
    <w:p w:rsidR="00416DA3" w:rsidRPr="004B2599" w:rsidRDefault="00416DA3" w:rsidP="005F1BA3">
      <w:pPr>
        <w:widowControl w:val="0"/>
        <w:autoSpaceDE w:val="0"/>
        <w:autoSpaceDN w:val="0"/>
        <w:adjustRightInd w:val="0"/>
        <w:spacing w:after="0" w:line="240" w:lineRule="auto"/>
        <w:jc w:val="both"/>
        <w:rPr>
          <w:rFonts w:ascii="Times New Roman" w:eastAsia="SimSun" w:hAnsi="Times New Roman" w:cs="Times New Roman"/>
          <w:sz w:val="24"/>
          <w:szCs w:val="24"/>
          <w:lang w:eastAsia="pl-PL" w:bidi="pl-PL"/>
        </w:rPr>
      </w:pPr>
      <w:r w:rsidRPr="004B2599">
        <w:rPr>
          <w:rFonts w:ascii="Times New Roman" w:eastAsia="SimSun" w:hAnsi="Times New Roman" w:cs="Times New Roman"/>
          <w:sz w:val="24"/>
          <w:szCs w:val="24"/>
          <w:highlight w:val="white"/>
          <w:lang w:eastAsia="pl-PL" w:bidi="pl-PL"/>
        </w:rPr>
        <w:t xml:space="preserve">Adres Zamawiającego: </w:t>
      </w:r>
    </w:p>
    <w:p w:rsidR="00B22460" w:rsidRPr="004B2599" w:rsidRDefault="00B22460" w:rsidP="00B22460">
      <w:pPr>
        <w:widowControl w:val="0"/>
        <w:autoSpaceDE w:val="0"/>
        <w:autoSpaceDN w:val="0"/>
        <w:adjustRightInd w:val="0"/>
        <w:spacing w:after="0" w:line="240" w:lineRule="auto"/>
        <w:ind w:left="567"/>
        <w:jc w:val="both"/>
        <w:rPr>
          <w:rFonts w:ascii="Times New Roman" w:eastAsia="SimSun" w:hAnsi="Times New Roman" w:cs="Times New Roman"/>
          <w:b/>
          <w:sz w:val="24"/>
          <w:szCs w:val="24"/>
          <w:lang w:eastAsia="pl-PL" w:bidi="pl-PL"/>
        </w:rPr>
      </w:pPr>
      <w:r w:rsidRPr="004B2599">
        <w:rPr>
          <w:rFonts w:ascii="Times New Roman" w:eastAsia="SimSun" w:hAnsi="Times New Roman" w:cs="Times New Roman"/>
          <w:b/>
          <w:sz w:val="24"/>
          <w:szCs w:val="24"/>
          <w:lang w:eastAsia="pl-PL" w:bidi="pl-PL"/>
        </w:rPr>
        <w:t xml:space="preserve">Powiat Jędrzejowski </w:t>
      </w:r>
    </w:p>
    <w:p w:rsidR="00B22460" w:rsidRPr="004B2599" w:rsidRDefault="00B22460" w:rsidP="00B22460">
      <w:pPr>
        <w:widowControl w:val="0"/>
        <w:autoSpaceDE w:val="0"/>
        <w:autoSpaceDN w:val="0"/>
        <w:adjustRightInd w:val="0"/>
        <w:spacing w:after="0" w:line="240" w:lineRule="auto"/>
        <w:ind w:left="567"/>
        <w:jc w:val="both"/>
        <w:rPr>
          <w:rFonts w:ascii="Times New Roman" w:eastAsia="SimSun" w:hAnsi="Times New Roman" w:cs="Times New Roman"/>
          <w:b/>
          <w:sz w:val="24"/>
          <w:szCs w:val="24"/>
          <w:lang w:eastAsia="pl-PL" w:bidi="pl-PL"/>
        </w:rPr>
      </w:pPr>
      <w:r w:rsidRPr="004B2599">
        <w:rPr>
          <w:rFonts w:ascii="Times New Roman" w:eastAsia="SimSun" w:hAnsi="Times New Roman" w:cs="Times New Roman"/>
          <w:b/>
          <w:sz w:val="24"/>
          <w:szCs w:val="24"/>
          <w:lang w:eastAsia="pl-PL" w:bidi="pl-PL"/>
        </w:rPr>
        <w:t>ul. 11-go Listopada 83, 28-300 Jędrzejów</w:t>
      </w:r>
    </w:p>
    <w:p w:rsidR="00416DA3" w:rsidRPr="004B2599" w:rsidRDefault="00416DA3" w:rsidP="00B22460">
      <w:pPr>
        <w:widowControl w:val="0"/>
        <w:autoSpaceDE w:val="0"/>
        <w:autoSpaceDN w:val="0"/>
        <w:adjustRightInd w:val="0"/>
        <w:spacing w:after="0" w:line="240" w:lineRule="auto"/>
        <w:jc w:val="both"/>
        <w:rPr>
          <w:rFonts w:ascii="Times New Roman" w:eastAsia="SimSun" w:hAnsi="Times New Roman" w:cs="Times New Roman"/>
          <w:sz w:val="24"/>
          <w:szCs w:val="24"/>
          <w:lang w:eastAsia="pl-PL" w:bidi="pl-PL"/>
        </w:rPr>
      </w:pPr>
      <w:r w:rsidRPr="004B2599">
        <w:rPr>
          <w:rFonts w:ascii="Times New Roman" w:eastAsia="SimSun" w:hAnsi="Times New Roman" w:cs="Times New Roman"/>
          <w:sz w:val="24"/>
          <w:szCs w:val="24"/>
          <w:lang w:eastAsia="pl-PL" w:bidi="pl-PL"/>
        </w:rPr>
        <w:t>Przedmiot zamówienia:</w:t>
      </w:r>
    </w:p>
    <w:p w:rsidR="00416DA3" w:rsidRPr="00D86DBD" w:rsidRDefault="00416DA3" w:rsidP="003538C8">
      <w:pPr>
        <w:widowControl w:val="0"/>
        <w:spacing w:after="0" w:line="240" w:lineRule="auto"/>
        <w:jc w:val="both"/>
        <w:rPr>
          <w:rFonts w:ascii="Times New Roman" w:eastAsia="Times New Roman" w:hAnsi="Times New Roman" w:cs="Times New Roman"/>
          <w:b/>
          <w:bCs/>
          <w:sz w:val="24"/>
          <w:szCs w:val="24"/>
          <w:lang w:eastAsia="pl-PL"/>
        </w:rPr>
      </w:pPr>
      <w:r w:rsidRPr="00D86DBD">
        <w:rPr>
          <w:rFonts w:ascii="Times New Roman" w:eastAsia="SimSun" w:hAnsi="Times New Roman" w:cs="Times New Roman"/>
          <w:b/>
          <w:sz w:val="24"/>
          <w:szCs w:val="24"/>
          <w:lang w:eastAsia="pl-PL" w:bidi="pl-PL"/>
        </w:rPr>
        <w:t xml:space="preserve">„Przetarg nieograniczony - </w:t>
      </w:r>
      <w:r w:rsidR="003538C8" w:rsidRPr="00D86DBD">
        <w:rPr>
          <w:rFonts w:ascii="Times New Roman" w:eastAsia="Times New Roman" w:hAnsi="Times New Roman" w:cs="Times New Roman"/>
          <w:b/>
          <w:sz w:val="24"/>
          <w:szCs w:val="24"/>
          <w:lang w:eastAsia="pl-PL" w:bidi="pl-PL"/>
        </w:rPr>
        <w:t xml:space="preserve">Oferta </w:t>
      </w:r>
      <w:r w:rsidR="004B2599" w:rsidRPr="00D86DBD">
        <w:rPr>
          <w:rFonts w:ascii="Times New Roman" w:eastAsia="Times New Roman" w:hAnsi="Times New Roman" w:cs="Times New Roman"/>
          <w:b/>
          <w:sz w:val="24"/>
          <w:szCs w:val="24"/>
          <w:lang w:eastAsia="pl-PL" w:bidi="pl-PL"/>
        </w:rPr>
        <w:t>kanalizacja DPS w Mnichowie</w:t>
      </w:r>
      <w:r w:rsidRPr="00D86DBD">
        <w:rPr>
          <w:rFonts w:ascii="Times New Roman" w:eastAsia="Times New Roman" w:hAnsi="Times New Roman" w:cs="Times New Roman"/>
          <w:b/>
          <w:sz w:val="24"/>
          <w:szCs w:val="24"/>
          <w:lang w:eastAsia="pl-PL" w:bidi="pl-PL"/>
        </w:rPr>
        <w:t>.</w:t>
      </w:r>
      <w:r w:rsidR="003538C8" w:rsidRPr="00D86DBD">
        <w:rPr>
          <w:rFonts w:ascii="Times New Roman" w:eastAsia="Times New Roman" w:hAnsi="Times New Roman" w:cs="Times New Roman"/>
          <w:b/>
          <w:sz w:val="24"/>
          <w:szCs w:val="24"/>
          <w:lang w:eastAsia="pl-PL" w:bidi="pl-PL"/>
        </w:rPr>
        <w:t xml:space="preserve"> </w:t>
      </w:r>
      <w:r w:rsidRPr="00D86DBD">
        <w:rPr>
          <w:rFonts w:ascii="Times New Roman" w:eastAsia="SimSun" w:hAnsi="Times New Roman" w:cs="Times New Roman"/>
          <w:b/>
          <w:sz w:val="24"/>
          <w:szCs w:val="24"/>
          <w:lang w:eastAsia="pl-PL"/>
        </w:rPr>
        <w:t xml:space="preserve">Nie otwierać do </w:t>
      </w:r>
      <w:r w:rsidR="00D304E0" w:rsidRPr="00D86DBD">
        <w:rPr>
          <w:rFonts w:ascii="Times New Roman" w:eastAsia="Times New Roman" w:hAnsi="Times New Roman" w:cs="Times New Roman"/>
          <w:b/>
          <w:sz w:val="24"/>
          <w:szCs w:val="24"/>
          <w:lang w:eastAsia="pl-PL"/>
        </w:rPr>
        <w:t>dnia 2</w:t>
      </w:r>
      <w:r w:rsidR="00D04B8D" w:rsidRPr="00D86DBD">
        <w:rPr>
          <w:rFonts w:ascii="Times New Roman" w:eastAsia="Times New Roman" w:hAnsi="Times New Roman" w:cs="Times New Roman"/>
          <w:b/>
          <w:sz w:val="24"/>
          <w:szCs w:val="24"/>
          <w:lang w:eastAsia="pl-PL"/>
        </w:rPr>
        <w:t>2</w:t>
      </w:r>
      <w:r w:rsidRPr="00D86DBD">
        <w:rPr>
          <w:rFonts w:ascii="Times New Roman" w:eastAsia="Times New Roman" w:hAnsi="Times New Roman" w:cs="Times New Roman"/>
          <w:b/>
          <w:sz w:val="24"/>
          <w:szCs w:val="24"/>
          <w:lang w:eastAsia="pl-PL"/>
        </w:rPr>
        <w:t>.</w:t>
      </w:r>
      <w:r w:rsidR="003538C8" w:rsidRPr="00D86DBD">
        <w:rPr>
          <w:rFonts w:ascii="Times New Roman" w:eastAsia="Times New Roman" w:hAnsi="Times New Roman" w:cs="Times New Roman"/>
          <w:b/>
          <w:sz w:val="24"/>
          <w:szCs w:val="24"/>
          <w:lang w:eastAsia="pl-PL"/>
        </w:rPr>
        <w:t>0</w:t>
      </w:r>
      <w:r w:rsidR="008D4BC8" w:rsidRPr="00D86DBD">
        <w:rPr>
          <w:rFonts w:ascii="Times New Roman" w:eastAsia="Times New Roman" w:hAnsi="Times New Roman" w:cs="Times New Roman"/>
          <w:b/>
          <w:sz w:val="24"/>
          <w:szCs w:val="24"/>
          <w:lang w:eastAsia="pl-PL"/>
        </w:rPr>
        <w:t>7</w:t>
      </w:r>
      <w:r w:rsidRPr="00D86DBD">
        <w:rPr>
          <w:rFonts w:ascii="Times New Roman" w:eastAsia="Times New Roman" w:hAnsi="Times New Roman" w:cs="Times New Roman"/>
          <w:b/>
          <w:sz w:val="24"/>
          <w:szCs w:val="24"/>
          <w:lang w:eastAsia="pl-PL"/>
        </w:rPr>
        <w:t>.201</w:t>
      </w:r>
      <w:r w:rsidR="00FE6484" w:rsidRPr="00D86DBD">
        <w:rPr>
          <w:rFonts w:ascii="Times New Roman" w:eastAsia="Times New Roman" w:hAnsi="Times New Roman" w:cs="Times New Roman"/>
          <w:b/>
          <w:sz w:val="24"/>
          <w:szCs w:val="24"/>
          <w:lang w:eastAsia="pl-PL"/>
        </w:rPr>
        <w:t>6</w:t>
      </w:r>
      <w:r w:rsidRPr="00D86DBD">
        <w:rPr>
          <w:rFonts w:ascii="Times New Roman" w:eastAsia="Times New Roman" w:hAnsi="Times New Roman" w:cs="Times New Roman"/>
          <w:b/>
          <w:sz w:val="24"/>
          <w:szCs w:val="24"/>
          <w:lang w:eastAsia="pl-PL"/>
        </w:rPr>
        <w:t xml:space="preserve"> r. do</w:t>
      </w:r>
      <w:r w:rsidRPr="00D86DBD">
        <w:rPr>
          <w:rFonts w:ascii="Times New Roman" w:eastAsia="Times New Roman" w:hAnsi="Times New Roman" w:cs="Times New Roman"/>
          <w:bCs/>
          <w:sz w:val="24"/>
          <w:szCs w:val="24"/>
          <w:lang w:eastAsia="pl-PL"/>
        </w:rPr>
        <w:t xml:space="preserve"> </w:t>
      </w:r>
      <w:r w:rsidRPr="00D86DBD">
        <w:rPr>
          <w:rFonts w:ascii="Times New Roman" w:eastAsia="Times New Roman" w:hAnsi="Times New Roman" w:cs="Times New Roman"/>
          <w:b/>
          <w:bCs/>
          <w:sz w:val="24"/>
          <w:szCs w:val="24"/>
          <w:lang w:eastAsia="pl-PL"/>
        </w:rPr>
        <w:t>godz. 10.30”</w:t>
      </w:r>
    </w:p>
    <w:p w:rsidR="00416DA3" w:rsidRPr="00D86DBD" w:rsidRDefault="00416DA3" w:rsidP="005F1BA3">
      <w:pPr>
        <w:widowControl w:val="0"/>
        <w:autoSpaceDE w:val="0"/>
        <w:autoSpaceDN w:val="0"/>
        <w:adjustRightInd w:val="0"/>
        <w:spacing w:after="0" w:line="240" w:lineRule="auto"/>
        <w:ind w:left="511"/>
        <w:jc w:val="both"/>
        <w:rPr>
          <w:rFonts w:ascii="Times New Roman" w:eastAsia="SimSun" w:hAnsi="Times New Roman" w:cs="Times New Roman"/>
          <w:i/>
          <w:sz w:val="24"/>
          <w:szCs w:val="24"/>
          <w:lang w:eastAsia="pl-PL" w:bidi="pl-PL"/>
        </w:rPr>
      </w:pPr>
      <w:r w:rsidRPr="00D86DBD">
        <w:rPr>
          <w:rFonts w:ascii="Times New Roman" w:eastAsia="SimSun" w:hAnsi="Times New Roman" w:cs="Times New Roman"/>
          <w:i/>
          <w:sz w:val="24"/>
          <w:szCs w:val="24"/>
          <w:lang w:eastAsia="pl-PL" w:bidi="pl-PL"/>
        </w:rPr>
        <w:t xml:space="preserve"> b)   Opakowanie wewnętrzne ( koperta ):</w:t>
      </w:r>
    </w:p>
    <w:p w:rsidR="00416DA3" w:rsidRPr="00D86DBD" w:rsidRDefault="00416DA3" w:rsidP="005F1BA3">
      <w:pPr>
        <w:widowControl w:val="0"/>
        <w:autoSpaceDE w:val="0"/>
        <w:autoSpaceDN w:val="0"/>
        <w:adjustRightInd w:val="0"/>
        <w:spacing w:after="0" w:line="240" w:lineRule="auto"/>
        <w:jc w:val="both"/>
        <w:rPr>
          <w:rFonts w:ascii="Times New Roman" w:eastAsia="SimSun" w:hAnsi="Times New Roman" w:cs="Times New Roman"/>
          <w:sz w:val="24"/>
          <w:szCs w:val="24"/>
          <w:lang w:eastAsia="pl-PL" w:bidi="pl-PL"/>
        </w:rPr>
      </w:pPr>
      <w:r w:rsidRPr="00D86DBD">
        <w:rPr>
          <w:rFonts w:ascii="Times New Roman" w:eastAsia="SimSun" w:hAnsi="Times New Roman" w:cs="Times New Roman"/>
          <w:sz w:val="24"/>
          <w:szCs w:val="24"/>
          <w:highlight w:val="white"/>
          <w:lang w:eastAsia="pl-PL" w:bidi="pl-PL"/>
        </w:rPr>
        <w:t xml:space="preserve">Adres Zamawiającego: </w:t>
      </w:r>
    </w:p>
    <w:p w:rsidR="00E770F6" w:rsidRPr="00D86DBD" w:rsidRDefault="00E770F6" w:rsidP="005F1BA3">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pl-PL" w:bidi="pl-PL"/>
        </w:rPr>
      </w:pPr>
      <w:r w:rsidRPr="00D86DBD">
        <w:rPr>
          <w:rFonts w:ascii="Times New Roman" w:eastAsia="SimSun" w:hAnsi="Times New Roman" w:cs="Times New Roman"/>
          <w:b/>
          <w:sz w:val="24"/>
          <w:szCs w:val="24"/>
          <w:lang w:eastAsia="pl-PL" w:bidi="pl-PL"/>
        </w:rPr>
        <w:t xml:space="preserve">Powiat Jędrzejowski </w:t>
      </w:r>
    </w:p>
    <w:p w:rsidR="00416DA3" w:rsidRPr="00D86DBD" w:rsidRDefault="00416DA3" w:rsidP="005F1BA3">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pl-PL" w:bidi="pl-PL"/>
        </w:rPr>
      </w:pPr>
      <w:r w:rsidRPr="00D86DBD">
        <w:rPr>
          <w:rFonts w:ascii="Times New Roman" w:eastAsia="SimSun" w:hAnsi="Times New Roman" w:cs="Times New Roman"/>
          <w:b/>
          <w:sz w:val="24"/>
          <w:szCs w:val="24"/>
          <w:lang w:eastAsia="pl-PL" w:bidi="pl-PL"/>
        </w:rPr>
        <w:t>ul. 11-go Listopada 83, 28-300 Jędrzejów</w:t>
      </w:r>
    </w:p>
    <w:p w:rsidR="00416DA3" w:rsidRPr="00D86DBD" w:rsidRDefault="00416DA3" w:rsidP="005F1BA3">
      <w:pPr>
        <w:widowControl w:val="0"/>
        <w:autoSpaceDE w:val="0"/>
        <w:autoSpaceDN w:val="0"/>
        <w:adjustRightInd w:val="0"/>
        <w:spacing w:after="0" w:line="240" w:lineRule="auto"/>
        <w:jc w:val="both"/>
        <w:rPr>
          <w:rFonts w:ascii="Times New Roman" w:eastAsia="SimSun" w:hAnsi="Times New Roman" w:cs="Times New Roman"/>
          <w:sz w:val="24"/>
          <w:szCs w:val="24"/>
          <w:lang w:eastAsia="pl-PL" w:bidi="pl-PL"/>
        </w:rPr>
      </w:pPr>
      <w:r w:rsidRPr="00D86DBD">
        <w:rPr>
          <w:rFonts w:ascii="Times New Roman" w:eastAsia="SimSun" w:hAnsi="Times New Roman" w:cs="Times New Roman"/>
          <w:sz w:val="24"/>
          <w:szCs w:val="24"/>
          <w:lang w:eastAsia="pl-PL" w:bidi="pl-PL"/>
        </w:rPr>
        <w:t>Przedmiot zamówienia:</w:t>
      </w:r>
    </w:p>
    <w:p w:rsidR="00416DA3" w:rsidRPr="00D86DBD" w:rsidRDefault="00416DA3" w:rsidP="003538C8">
      <w:pPr>
        <w:widowControl w:val="0"/>
        <w:spacing w:after="0" w:line="240" w:lineRule="auto"/>
        <w:jc w:val="both"/>
        <w:rPr>
          <w:rFonts w:ascii="Times New Roman" w:eastAsia="Times New Roman" w:hAnsi="Times New Roman" w:cs="Times New Roman"/>
          <w:b/>
          <w:bCs/>
          <w:sz w:val="24"/>
          <w:szCs w:val="24"/>
          <w:lang w:eastAsia="pl-PL"/>
        </w:rPr>
      </w:pPr>
      <w:r w:rsidRPr="00D86DBD">
        <w:rPr>
          <w:rFonts w:ascii="Times New Roman" w:eastAsia="SimSun" w:hAnsi="Times New Roman" w:cs="Times New Roman"/>
          <w:b/>
          <w:sz w:val="24"/>
          <w:szCs w:val="24"/>
          <w:lang w:eastAsia="pl-PL" w:bidi="pl-PL"/>
        </w:rPr>
        <w:t xml:space="preserve">„Przetarg nieograniczony - </w:t>
      </w:r>
      <w:r w:rsidRPr="00D86DBD">
        <w:rPr>
          <w:rFonts w:ascii="Times New Roman" w:eastAsia="Times New Roman" w:hAnsi="Times New Roman" w:cs="Times New Roman"/>
          <w:b/>
          <w:sz w:val="24"/>
          <w:szCs w:val="24"/>
          <w:lang w:eastAsia="pl-PL" w:bidi="pl-PL"/>
        </w:rPr>
        <w:t xml:space="preserve">Oferta </w:t>
      </w:r>
      <w:r w:rsidR="004B2599" w:rsidRPr="00D86DBD">
        <w:rPr>
          <w:rFonts w:ascii="Times New Roman" w:eastAsia="Times New Roman" w:hAnsi="Times New Roman" w:cs="Times New Roman"/>
          <w:b/>
          <w:sz w:val="24"/>
          <w:szCs w:val="24"/>
          <w:lang w:eastAsia="pl-PL" w:bidi="pl-PL"/>
        </w:rPr>
        <w:t>kanalizacja DPS w Mnichowie</w:t>
      </w:r>
      <w:r w:rsidRPr="00D86DBD">
        <w:rPr>
          <w:rFonts w:ascii="Times New Roman" w:eastAsia="Times New Roman" w:hAnsi="Times New Roman" w:cs="Times New Roman"/>
          <w:b/>
          <w:sz w:val="24"/>
          <w:szCs w:val="24"/>
          <w:lang w:eastAsia="pl-PL" w:bidi="pl-PL"/>
        </w:rPr>
        <w:t>.</w:t>
      </w:r>
      <w:r w:rsidR="003538C8" w:rsidRPr="00D86DBD">
        <w:rPr>
          <w:rFonts w:ascii="Times New Roman" w:eastAsia="Times New Roman" w:hAnsi="Times New Roman" w:cs="Times New Roman"/>
          <w:b/>
          <w:sz w:val="24"/>
          <w:szCs w:val="24"/>
          <w:lang w:eastAsia="pl-PL" w:bidi="pl-PL"/>
        </w:rPr>
        <w:t xml:space="preserve"> </w:t>
      </w:r>
      <w:r w:rsidRPr="00D86DBD">
        <w:rPr>
          <w:rFonts w:ascii="Times New Roman" w:eastAsia="SimSun" w:hAnsi="Times New Roman" w:cs="Times New Roman"/>
          <w:b/>
          <w:sz w:val="24"/>
          <w:szCs w:val="24"/>
          <w:lang w:eastAsia="pl-PL"/>
        </w:rPr>
        <w:t xml:space="preserve">Nie otwierać do </w:t>
      </w:r>
      <w:r w:rsidRPr="00D86DBD">
        <w:rPr>
          <w:rFonts w:ascii="Times New Roman" w:eastAsia="Times New Roman" w:hAnsi="Times New Roman" w:cs="Times New Roman"/>
          <w:b/>
          <w:sz w:val="24"/>
          <w:szCs w:val="24"/>
          <w:lang w:eastAsia="pl-PL"/>
        </w:rPr>
        <w:t xml:space="preserve">dnia </w:t>
      </w:r>
      <w:r w:rsidR="00D304E0" w:rsidRPr="00D86DBD">
        <w:rPr>
          <w:rFonts w:ascii="Times New Roman" w:eastAsia="Times New Roman" w:hAnsi="Times New Roman" w:cs="Times New Roman"/>
          <w:b/>
          <w:sz w:val="24"/>
          <w:szCs w:val="24"/>
          <w:lang w:eastAsia="pl-PL"/>
        </w:rPr>
        <w:t>2</w:t>
      </w:r>
      <w:r w:rsidR="00D04B8D" w:rsidRPr="00D86DBD">
        <w:rPr>
          <w:rFonts w:ascii="Times New Roman" w:eastAsia="Times New Roman" w:hAnsi="Times New Roman" w:cs="Times New Roman"/>
          <w:b/>
          <w:sz w:val="24"/>
          <w:szCs w:val="24"/>
          <w:lang w:eastAsia="pl-PL"/>
        </w:rPr>
        <w:t>2</w:t>
      </w:r>
      <w:r w:rsidRPr="00D86DBD">
        <w:rPr>
          <w:rFonts w:ascii="Times New Roman" w:eastAsia="Times New Roman" w:hAnsi="Times New Roman" w:cs="Times New Roman"/>
          <w:b/>
          <w:sz w:val="24"/>
          <w:szCs w:val="24"/>
          <w:lang w:eastAsia="pl-PL"/>
        </w:rPr>
        <w:t>.0</w:t>
      </w:r>
      <w:r w:rsidR="008D4BC8" w:rsidRPr="00D86DBD">
        <w:rPr>
          <w:rFonts w:ascii="Times New Roman" w:eastAsia="Times New Roman" w:hAnsi="Times New Roman" w:cs="Times New Roman"/>
          <w:b/>
          <w:sz w:val="24"/>
          <w:szCs w:val="24"/>
          <w:lang w:eastAsia="pl-PL"/>
        </w:rPr>
        <w:t>7</w:t>
      </w:r>
      <w:r w:rsidRPr="00D86DBD">
        <w:rPr>
          <w:rFonts w:ascii="Times New Roman" w:eastAsia="Times New Roman" w:hAnsi="Times New Roman" w:cs="Times New Roman"/>
          <w:b/>
          <w:sz w:val="24"/>
          <w:szCs w:val="24"/>
          <w:lang w:eastAsia="pl-PL"/>
        </w:rPr>
        <w:t>.201</w:t>
      </w:r>
      <w:r w:rsidR="00FE6484" w:rsidRPr="00D86DBD">
        <w:rPr>
          <w:rFonts w:ascii="Times New Roman" w:eastAsia="Times New Roman" w:hAnsi="Times New Roman" w:cs="Times New Roman"/>
          <w:b/>
          <w:sz w:val="24"/>
          <w:szCs w:val="24"/>
          <w:lang w:eastAsia="pl-PL"/>
        </w:rPr>
        <w:t>6</w:t>
      </w:r>
      <w:r w:rsidRPr="00D86DBD">
        <w:rPr>
          <w:rFonts w:ascii="Times New Roman" w:eastAsia="Times New Roman" w:hAnsi="Times New Roman" w:cs="Times New Roman"/>
          <w:b/>
          <w:sz w:val="24"/>
          <w:szCs w:val="24"/>
          <w:lang w:eastAsia="pl-PL"/>
        </w:rPr>
        <w:t xml:space="preserve"> r. do</w:t>
      </w:r>
      <w:r w:rsidRPr="00D86DBD">
        <w:rPr>
          <w:rFonts w:ascii="Times New Roman" w:eastAsia="Times New Roman" w:hAnsi="Times New Roman" w:cs="Times New Roman"/>
          <w:bCs/>
          <w:sz w:val="24"/>
          <w:szCs w:val="24"/>
          <w:lang w:eastAsia="pl-PL"/>
        </w:rPr>
        <w:t xml:space="preserve"> </w:t>
      </w:r>
      <w:r w:rsidRPr="00D86DBD">
        <w:rPr>
          <w:rFonts w:ascii="Times New Roman" w:eastAsia="Times New Roman" w:hAnsi="Times New Roman" w:cs="Times New Roman"/>
          <w:b/>
          <w:bCs/>
          <w:sz w:val="24"/>
          <w:szCs w:val="24"/>
          <w:lang w:eastAsia="pl-PL"/>
        </w:rPr>
        <w:t>godz. 10.30”</w:t>
      </w:r>
    </w:p>
    <w:p w:rsidR="00416DA3" w:rsidRPr="00D86DBD" w:rsidRDefault="00416DA3" w:rsidP="003538C8">
      <w:pPr>
        <w:widowControl w:val="0"/>
        <w:autoSpaceDE w:val="0"/>
        <w:autoSpaceDN w:val="0"/>
        <w:adjustRightInd w:val="0"/>
        <w:spacing w:after="0" w:line="240" w:lineRule="auto"/>
        <w:ind w:left="510"/>
        <w:jc w:val="both"/>
        <w:rPr>
          <w:rFonts w:ascii="Times New Roman" w:eastAsia="SimSun" w:hAnsi="Times New Roman" w:cs="Times New Roman"/>
          <w:b/>
          <w:sz w:val="24"/>
          <w:szCs w:val="24"/>
          <w:lang w:eastAsia="pl-PL" w:bidi="pl-PL"/>
        </w:rPr>
      </w:pPr>
      <w:r w:rsidRPr="00D86DBD">
        <w:rPr>
          <w:rFonts w:ascii="Times New Roman" w:eastAsia="SimSun" w:hAnsi="Times New Roman" w:cs="Times New Roman"/>
          <w:b/>
          <w:sz w:val="24"/>
          <w:szCs w:val="24"/>
          <w:lang w:eastAsia="pl-PL" w:bidi="pl-PL"/>
        </w:rPr>
        <w:t>Nazwa i adres Wykonawcy:……………………………………………………..</w:t>
      </w:r>
    </w:p>
    <w:p w:rsidR="00FE6484" w:rsidRPr="00D86DBD" w:rsidRDefault="00FE6484" w:rsidP="005F1BA3">
      <w:pPr>
        <w:spacing w:after="0" w:line="240" w:lineRule="auto"/>
        <w:ind w:firstLine="426"/>
        <w:jc w:val="both"/>
        <w:rPr>
          <w:rFonts w:ascii="Times New Roman" w:hAnsi="Times New Roman" w:cs="Times New Roman"/>
          <w:sz w:val="24"/>
          <w:szCs w:val="24"/>
        </w:rPr>
      </w:pPr>
      <w:r w:rsidRPr="00D86DBD">
        <w:rPr>
          <w:rFonts w:ascii="Times New Roman" w:hAnsi="Times New Roman" w:cs="Times New Roman"/>
          <w:sz w:val="24"/>
          <w:szCs w:val="24"/>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rsidR="00416DA3" w:rsidRPr="00D86DBD" w:rsidRDefault="00780015" w:rsidP="005F1BA3">
      <w:pPr>
        <w:autoSpaceDE w:val="0"/>
        <w:autoSpaceDN w:val="0"/>
        <w:adjustRightInd w:val="0"/>
        <w:spacing w:after="0" w:line="240" w:lineRule="auto"/>
        <w:ind w:firstLine="426"/>
        <w:rPr>
          <w:rFonts w:ascii="Times New Roman" w:eastAsia="Times New Roman" w:hAnsi="Times New Roman" w:cs="Times New Roman"/>
          <w:b/>
          <w:bCs/>
          <w:sz w:val="24"/>
          <w:szCs w:val="24"/>
          <w:lang w:eastAsia="pl-PL"/>
        </w:rPr>
      </w:pPr>
      <w:r w:rsidRPr="00D86DBD">
        <w:rPr>
          <w:rFonts w:ascii="Times New Roman" w:eastAsia="Times New Roman" w:hAnsi="Times New Roman" w:cs="Times New Roman"/>
          <w:b/>
          <w:bCs/>
          <w:sz w:val="24"/>
          <w:szCs w:val="24"/>
          <w:lang w:eastAsia="pl-PL"/>
        </w:rPr>
        <w:t xml:space="preserve">16.3. </w:t>
      </w:r>
      <w:r w:rsidR="00416DA3" w:rsidRPr="00D86DBD">
        <w:rPr>
          <w:rFonts w:ascii="Times New Roman" w:eastAsia="Times New Roman" w:hAnsi="Times New Roman" w:cs="Times New Roman"/>
          <w:b/>
          <w:bCs/>
          <w:sz w:val="24"/>
          <w:szCs w:val="24"/>
          <w:lang w:eastAsia="pl-PL"/>
        </w:rPr>
        <w:t>Zmiana i wycofanie oferty</w:t>
      </w:r>
    </w:p>
    <w:p w:rsidR="00416DA3" w:rsidRPr="00D86DBD" w:rsidRDefault="00416DA3" w:rsidP="005F1BA3">
      <w:pPr>
        <w:pStyle w:val="Akapitzlist"/>
        <w:widowControl w:val="0"/>
        <w:numPr>
          <w:ilvl w:val="2"/>
          <w:numId w:val="25"/>
        </w:numPr>
        <w:tabs>
          <w:tab w:val="left" w:pos="526"/>
          <w:tab w:val="left" w:pos="993"/>
          <w:tab w:val="left" w:pos="1134"/>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pl-PL"/>
        </w:rPr>
      </w:pPr>
      <w:r w:rsidRPr="00D86DBD">
        <w:rPr>
          <w:rFonts w:ascii="Times New Roman" w:eastAsia="Times New Roman" w:hAnsi="Times New Roman" w:cs="Times New Roman"/>
          <w:sz w:val="24"/>
          <w:szCs w:val="24"/>
          <w:lang w:eastAsia="pl-PL"/>
        </w:rPr>
        <w:t>Wykonawca może zmienić lub wycofać złożoną ofertę pod warunkiem, że Zamawiający otrzyma pisemne oświadczenie o wprowadzeniu zmian lub o wycofaniu oferty przed upływem terminu do składania ofert, określonym w SIWZ.</w:t>
      </w:r>
    </w:p>
    <w:p w:rsidR="00416DA3" w:rsidRPr="00D86DBD" w:rsidRDefault="00416DA3" w:rsidP="005F1BA3">
      <w:pPr>
        <w:pStyle w:val="Akapitzlist"/>
        <w:widowControl w:val="0"/>
        <w:numPr>
          <w:ilvl w:val="2"/>
          <w:numId w:val="25"/>
        </w:numPr>
        <w:tabs>
          <w:tab w:val="left" w:pos="526"/>
          <w:tab w:val="left" w:pos="993"/>
          <w:tab w:val="left" w:pos="1134"/>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pl-PL"/>
        </w:rPr>
      </w:pPr>
      <w:r w:rsidRPr="00D86DBD">
        <w:rPr>
          <w:rFonts w:ascii="Times New Roman" w:eastAsia="Times New Roman" w:hAnsi="Times New Roman" w:cs="Times New Roman"/>
          <w:sz w:val="24"/>
          <w:szCs w:val="24"/>
          <w:lang w:eastAsia="pl-PL"/>
        </w:rPr>
        <w:t>Oświadczenie o zmianie lub wycofaniu oferty powinno być złożone w zamkniętej kopercie opatrzonej nazwą przedmiotu zamówienia, opieczętowane i oznaczone dodatkowo napisem „ZMIANA" lub „WYCOFANIE".</w:t>
      </w:r>
    </w:p>
    <w:p w:rsidR="00416DA3" w:rsidRPr="00D86DBD" w:rsidRDefault="00416DA3" w:rsidP="005F1BA3">
      <w:pPr>
        <w:pStyle w:val="Akapitzlist"/>
        <w:widowControl w:val="0"/>
        <w:numPr>
          <w:ilvl w:val="2"/>
          <w:numId w:val="25"/>
        </w:numPr>
        <w:tabs>
          <w:tab w:val="left" w:pos="526"/>
          <w:tab w:val="left" w:pos="993"/>
          <w:tab w:val="left" w:pos="1134"/>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pl-PL"/>
        </w:rPr>
      </w:pPr>
      <w:r w:rsidRPr="00D86DBD">
        <w:rPr>
          <w:rFonts w:ascii="Times New Roman" w:eastAsia="Times New Roman" w:hAnsi="Times New Roman" w:cs="Times New Roman"/>
          <w:sz w:val="24"/>
          <w:szCs w:val="24"/>
          <w:lang w:eastAsia="pl-PL"/>
        </w:rPr>
        <w:t>W przypadku dokonania zmiany złożonej oferty badaniu i ocenie podlega oferta po zmianach, w przypadku wycofania oferty Zamawiający odstępuje od jej badania i oceny.</w:t>
      </w:r>
    </w:p>
    <w:p w:rsidR="00416DA3" w:rsidRPr="00D86DBD" w:rsidRDefault="00416DA3" w:rsidP="005F1BA3">
      <w:pPr>
        <w:tabs>
          <w:tab w:val="left" w:pos="562"/>
          <w:tab w:val="left" w:pos="851"/>
          <w:tab w:val="left" w:pos="993"/>
        </w:tabs>
        <w:autoSpaceDE w:val="0"/>
        <w:autoSpaceDN w:val="0"/>
        <w:adjustRightInd w:val="0"/>
        <w:spacing w:after="0" w:line="240" w:lineRule="auto"/>
        <w:ind w:firstLine="426"/>
        <w:rPr>
          <w:rFonts w:ascii="Times New Roman" w:eastAsia="Times New Roman" w:hAnsi="Times New Roman" w:cs="Times New Roman"/>
          <w:b/>
          <w:bCs/>
          <w:sz w:val="24"/>
          <w:szCs w:val="24"/>
          <w:lang w:eastAsia="pl-PL"/>
        </w:rPr>
      </w:pPr>
      <w:r w:rsidRPr="00D86DBD">
        <w:rPr>
          <w:rFonts w:ascii="Times New Roman" w:eastAsia="Times New Roman" w:hAnsi="Times New Roman" w:cs="Times New Roman"/>
          <w:b/>
          <w:bCs/>
          <w:sz w:val="24"/>
          <w:szCs w:val="24"/>
          <w:u w:val="single"/>
          <w:lang w:eastAsia="pl-PL"/>
        </w:rPr>
        <w:t>1</w:t>
      </w:r>
      <w:r w:rsidR="00780015" w:rsidRPr="00D86DBD">
        <w:rPr>
          <w:rFonts w:ascii="Times New Roman" w:eastAsia="Times New Roman" w:hAnsi="Times New Roman" w:cs="Times New Roman"/>
          <w:b/>
          <w:bCs/>
          <w:sz w:val="24"/>
          <w:szCs w:val="24"/>
          <w:u w:val="single"/>
          <w:lang w:eastAsia="pl-PL"/>
        </w:rPr>
        <w:t>7</w:t>
      </w:r>
      <w:r w:rsidRPr="00D86DBD">
        <w:rPr>
          <w:rFonts w:ascii="Times New Roman" w:eastAsia="Times New Roman" w:hAnsi="Times New Roman" w:cs="Times New Roman"/>
          <w:b/>
          <w:bCs/>
          <w:sz w:val="24"/>
          <w:szCs w:val="24"/>
          <w:u w:val="single"/>
          <w:lang w:eastAsia="pl-PL"/>
        </w:rPr>
        <w:t>.</w:t>
      </w:r>
      <w:r w:rsidRPr="00D86DBD">
        <w:rPr>
          <w:rFonts w:ascii="Times New Roman" w:eastAsia="Times New Roman" w:hAnsi="Times New Roman" w:cs="Times New Roman"/>
          <w:b/>
          <w:bCs/>
          <w:sz w:val="24"/>
          <w:szCs w:val="24"/>
          <w:lang w:eastAsia="pl-PL"/>
        </w:rPr>
        <w:tab/>
        <w:t>Miejsce oraz termin składania i otwarcia ofert</w:t>
      </w:r>
    </w:p>
    <w:p w:rsidR="00416DA3" w:rsidRPr="00D86DBD" w:rsidRDefault="00416DA3" w:rsidP="005F1BA3">
      <w:pPr>
        <w:pStyle w:val="Akapitzlist"/>
        <w:widowControl w:val="0"/>
        <w:numPr>
          <w:ilvl w:val="1"/>
          <w:numId w:val="26"/>
        </w:numPr>
        <w:tabs>
          <w:tab w:val="left" w:pos="360"/>
          <w:tab w:val="left" w:pos="851"/>
          <w:tab w:val="left" w:pos="993"/>
          <w:tab w:val="left" w:pos="1134"/>
        </w:tabs>
        <w:autoSpaceDE w:val="0"/>
        <w:autoSpaceDN w:val="0"/>
        <w:adjustRightInd w:val="0"/>
        <w:spacing w:after="0" w:line="240" w:lineRule="auto"/>
        <w:ind w:left="0" w:firstLine="426"/>
        <w:jc w:val="both"/>
        <w:rPr>
          <w:rFonts w:ascii="Times New Roman" w:eastAsia="Times New Roman" w:hAnsi="Times New Roman" w:cs="Times New Roman"/>
          <w:b/>
          <w:sz w:val="24"/>
          <w:szCs w:val="24"/>
          <w:lang w:eastAsia="pl-PL"/>
        </w:rPr>
      </w:pPr>
      <w:r w:rsidRPr="00D86DBD">
        <w:rPr>
          <w:rFonts w:ascii="Times New Roman" w:eastAsia="Times New Roman" w:hAnsi="Times New Roman" w:cs="Times New Roman"/>
          <w:sz w:val="24"/>
          <w:szCs w:val="24"/>
          <w:lang w:eastAsia="pl-PL"/>
        </w:rPr>
        <w:t xml:space="preserve">Oferty należy składać w siedzibie Zamawiającego: </w:t>
      </w:r>
      <w:proofErr w:type="spellStart"/>
      <w:r w:rsidRPr="00D86DBD">
        <w:rPr>
          <w:rFonts w:ascii="Times New Roman" w:eastAsia="Times New Roman" w:hAnsi="Times New Roman" w:cs="Times New Roman"/>
          <w:sz w:val="24"/>
          <w:szCs w:val="24"/>
          <w:lang w:eastAsia="pl-PL"/>
        </w:rPr>
        <w:t>tj</w:t>
      </w:r>
      <w:proofErr w:type="spellEnd"/>
      <w:r w:rsidRPr="00D86DBD">
        <w:rPr>
          <w:rFonts w:ascii="Times New Roman" w:eastAsia="Times New Roman" w:hAnsi="Times New Roman" w:cs="Times New Roman"/>
          <w:sz w:val="24"/>
          <w:szCs w:val="24"/>
          <w:lang w:eastAsia="pl-PL"/>
        </w:rPr>
        <w:t xml:space="preserve"> w </w:t>
      </w:r>
      <w:r w:rsidRPr="00D86DBD">
        <w:rPr>
          <w:rFonts w:ascii="Times New Roman" w:eastAsia="Times New Roman" w:hAnsi="Times New Roman" w:cs="Times New Roman"/>
          <w:b/>
          <w:sz w:val="24"/>
          <w:szCs w:val="24"/>
          <w:lang w:eastAsia="pl-PL"/>
        </w:rPr>
        <w:t>Starostwie Powiatowym w Jędrzejowie, ul. 11 Listopada 83, pokój nr 10 – sekretariat.</w:t>
      </w:r>
    </w:p>
    <w:p w:rsidR="00416DA3" w:rsidRPr="00D86DBD" w:rsidRDefault="00416DA3" w:rsidP="005F1BA3">
      <w:pPr>
        <w:pStyle w:val="Akapitzlist"/>
        <w:widowControl w:val="0"/>
        <w:numPr>
          <w:ilvl w:val="1"/>
          <w:numId w:val="26"/>
        </w:numPr>
        <w:tabs>
          <w:tab w:val="left" w:pos="360"/>
          <w:tab w:val="left" w:pos="851"/>
          <w:tab w:val="left" w:pos="993"/>
          <w:tab w:val="left" w:pos="1134"/>
        </w:tabs>
        <w:autoSpaceDE w:val="0"/>
        <w:autoSpaceDN w:val="0"/>
        <w:adjustRightInd w:val="0"/>
        <w:spacing w:after="0" w:line="240" w:lineRule="auto"/>
        <w:ind w:left="0" w:firstLine="426"/>
        <w:jc w:val="both"/>
        <w:rPr>
          <w:rFonts w:ascii="Times New Roman" w:eastAsia="Times New Roman" w:hAnsi="Times New Roman" w:cs="Times New Roman"/>
          <w:b/>
          <w:sz w:val="24"/>
          <w:szCs w:val="24"/>
          <w:lang w:eastAsia="pl-PL"/>
        </w:rPr>
      </w:pPr>
      <w:r w:rsidRPr="00D86DBD">
        <w:rPr>
          <w:rFonts w:ascii="Times New Roman" w:eastAsia="Times New Roman" w:hAnsi="Times New Roman" w:cs="Times New Roman"/>
          <w:sz w:val="24"/>
          <w:szCs w:val="24"/>
          <w:lang w:eastAsia="pl-PL"/>
        </w:rPr>
        <w:t xml:space="preserve">Termin składania ofert upływa w dniu </w:t>
      </w:r>
      <w:r w:rsidR="00D304E0" w:rsidRPr="00D86DBD">
        <w:rPr>
          <w:rFonts w:ascii="Times New Roman" w:eastAsia="Times New Roman" w:hAnsi="Times New Roman" w:cs="Times New Roman"/>
          <w:b/>
          <w:sz w:val="24"/>
          <w:szCs w:val="24"/>
          <w:lang w:eastAsia="pl-PL"/>
        </w:rPr>
        <w:t>2</w:t>
      </w:r>
      <w:r w:rsidR="00D04B8D" w:rsidRPr="00D86DBD">
        <w:rPr>
          <w:rFonts w:ascii="Times New Roman" w:eastAsia="Times New Roman" w:hAnsi="Times New Roman" w:cs="Times New Roman"/>
          <w:b/>
          <w:sz w:val="24"/>
          <w:szCs w:val="24"/>
          <w:lang w:eastAsia="pl-PL"/>
        </w:rPr>
        <w:t>2</w:t>
      </w:r>
      <w:r w:rsidRPr="00D86DBD">
        <w:rPr>
          <w:rFonts w:ascii="Times New Roman" w:eastAsia="Times New Roman" w:hAnsi="Times New Roman" w:cs="Times New Roman"/>
          <w:b/>
          <w:sz w:val="24"/>
          <w:szCs w:val="24"/>
          <w:lang w:eastAsia="pl-PL"/>
        </w:rPr>
        <w:t>.0</w:t>
      </w:r>
      <w:r w:rsidR="008D4BC8" w:rsidRPr="00D86DBD">
        <w:rPr>
          <w:rFonts w:ascii="Times New Roman" w:eastAsia="Times New Roman" w:hAnsi="Times New Roman" w:cs="Times New Roman"/>
          <w:b/>
          <w:sz w:val="24"/>
          <w:szCs w:val="24"/>
          <w:lang w:eastAsia="pl-PL"/>
        </w:rPr>
        <w:t>7</w:t>
      </w:r>
      <w:r w:rsidRPr="00D86DBD">
        <w:rPr>
          <w:rFonts w:ascii="Times New Roman" w:eastAsia="Times New Roman" w:hAnsi="Times New Roman" w:cs="Times New Roman"/>
          <w:b/>
          <w:sz w:val="24"/>
          <w:szCs w:val="24"/>
          <w:lang w:eastAsia="pl-PL"/>
        </w:rPr>
        <w:t>.201</w:t>
      </w:r>
      <w:r w:rsidR="00780015" w:rsidRPr="00D86DBD">
        <w:rPr>
          <w:rFonts w:ascii="Times New Roman" w:eastAsia="Times New Roman" w:hAnsi="Times New Roman" w:cs="Times New Roman"/>
          <w:b/>
          <w:sz w:val="24"/>
          <w:szCs w:val="24"/>
          <w:lang w:eastAsia="pl-PL"/>
        </w:rPr>
        <w:t>6</w:t>
      </w:r>
      <w:r w:rsidRPr="00D86DBD">
        <w:rPr>
          <w:rFonts w:ascii="Times New Roman" w:eastAsia="Times New Roman" w:hAnsi="Times New Roman" w:cs="Times New Roman"/>
          <w:b/>
          <w:sz w:val="24"/>
          <w:szCs w:val="24"/>
          <w:lang w:eastAsia="pl-PL"/>
        </w:rPr>
        <w:t xml:space="preserve"> r</w:t>
      </w:r>
      <w:r w:rsidRPr="00D86DBD">
        <w:rPr>
          <w:rFonts w:ascii="Times New Roman" w:eastAsia="Times New Roman" w:hAnsi="Times New Roman" w:cs="Times New Roman"/>
          <w:sz w:val="24"/>
          <w:szCs w:val="24"/>
          <w:lang w:eastAsia="pl-PL"/>
        </w:rPr>
        <w:t>.</w:t>
      </w:r>
      <w:r w:rsidRPr="00D86DBD">
        <w:rPr>
          <w:rFonts w:ascii="Times New Roman" w:eastAsia="Times New Roman" w:hAnsi="Times New Roman" w:cs="Times New Roman"/>
          <w:b/>
          <w:bCs/>
          <w:sz w:val="24"/>
          <w:szCs w:val="24"/>
          <w:lang w:eastAsia="pl-PL"/>
        </w:rPr>
        <w:t xml:space="preserve"> godz</w:t>
      </w:r>
      <w:r w:rsidRPr="00D86DBD">
        <w:rPr>
          <w:rFonts w:ascii="Times New Roman" w:eastAsia="Times New Roman" w:hAnsi="Times New Roman" w:cs="Times New Roman"/>
          <w:bCs/>
          <w:sz w:val="24"/>
          <w:szCs w:val="24"/>
          <w:lang w:eastAsia="pl-PL"/>
        </w:rPr>
        <w:t>.</w:t>
      </w:r>
      <w:r w:rsidRPr="00D86DBD">
        <w:rPr>
          <w:rFonts w:ascii="Times New Roman" w:eastAsia="Times New Roman" w:hAnsi="Times New Roman" w:cs="Times New Roman"/>
          <w:b/>
          <w:bCs/>
          <w:sz w:val="24"/>
          <w:szCs w:val="24"/>
          <w:lang w:eastAsia="pl-PL"/>
        </w:rPr>
        <w:t xml:space="preserve"> 10.00</w:t>
      </w:r>
    </w:p>
    <w:p w:rsidR="00416DA3" w:rsidRPr="00D86DBD" w:rsidRDefault="00416DA3" w:rsidP="005F1BA3">
      <w:pPr>
        <w:pStyle w:val="Akapitzlist"/>
        <w:widowControl w:val="0"/>
        <w:numPr>
          <w:ilvl w:val="1"/>
          <w:numId w:val="26"/>
        </w:numPr>
        <w:tabs>
          <w:tab w:val="left" w:pos="360"/>
          <w:tab w:val="left" w:pos="851"/>
          <w:tab w:val="left" w:pos="993"/>
          <w:tab w:val="left" w:pos="1134"/>
        </w:tabs>
        <w:autoSpaceDE w:val="0"/>
        <w:autoSpaceDN w:val="0"/>
        <w:adjustRightInd w:val="0"/>
        <w:spacing w:after="0" w:line="240" w:lineRule="auto"/>
        <w:ind w:left="0" w:firstLine="426"/>
        <w:jc w:val="both"/>
        <w:rPr>
          <w:rFonts w:ascii="Times New Roman" w:eastAsia="Times New Roman" w:hAnsi="Times New Roman" w:cs="Times New Roman"/>
          <w:b/>
          <w:sz w:val="24"/>
          <w:szCs w:val="24"/>
          <w:lang w:eastAsia="pl-PL"/>
        </w:rPr>
      </w:pPr>
      <w:r w:rsidRPr="00D86DBD">
        <w:rPr>
          <w:rFonts w:ascii="Times New Roman" w:eastAsia="Times New Roman" w:hAnsi="Times New Roman" w:cs="Times New Roman"/>
          <w:sz w:val="24"/>
          <w:szCs w:val="24"/>
          <w:lang w:eastAsia="pl-PL"/>
        </w:rPr>
        <w:t>Zamawiający niezwłocznie zwraca oferty złożone po wyżej wskazanym terminie.</w:t>
      </w:r>
    </w:p>
    <w:p w:rsidR="00416DA3" w:rsidRPr="00D86DBD" w:rsidRDefault="00416DA3" w:rsidP="005F1BA3">
      <w:pPr>
        <w:pStyle w:val="Akapitzlist"/>
        <w:widowControl w:val="0"/>
        <w:numPr>
          <w:ilvl w:val="1"/>
          <w:numId w:val="26"/>
        </w:numPr>
        <w:tabs>
          <w:tab w:val="left" w:pos="360"/>
          <w:tab w:val="left" w:pos="851"/>
          <w:tab w:val="left" w:pos="993"/>
          <w:tab w:val="left" w:pos="1134"/>
        </w:tabs>
        <w:autoSpaceDE w:val="0"/>
        <w:autoSpaceDN w:val="0"/>
        <w:adjustRightInd w:val="0"/>
        <w:spacing w:after="0" w:line="240" w:lineRule="auto"/>
        <w:ind w:left="0" w:firstLine="426"/>
        <w:jc w:val="both"/>
        <w:rPr>
          <w:rFonts w:ascii="Times New Roman" w:eastAsia="Times New Roman" w:hAnsi="Times New Roman" w:cs="Times New Roman"/>
          <w:b/>
          <w:sz w:val="24"/>
          <w:szCs w:val="24"/>
          <w:lang w:eastAsia="pl-PL"/>
        </w:rPr>
      </w:pPr>
      <w:r w:rsidRPr="00D86DBD">
        <w:rPr>
          <w:rFonts w:ascii="Times New Roman" w:eastAsia="Times New Roman" w:hAnsi="Times New Roman" w:cs="Times New Roman"/>
          <w:sz w:val="24"/>
          <w:szCs w:val="24"/>
          <w:lang w:eastAsia="pl-PL"/>
        </w:rPr>
        <w:t xml:space="preserve">Jawne otwarcie ofert nastąpi w siedzibie Zamawiającego </w:t>
      </w:r>
      <w:r w:rsidRPr="00D86DBD">
        <w:rPr>
          <w:rFonts w:ascii="Times New Roman" w:eastAsia="Times New Roman" w:hAnsi="Times New Roman" w:cs="Times New Roman"/>
          <w:b/>
          <w:sz w:val="24"/>
          <w:szCs w:val="24"/>
          <w:lang w:eastAsia="pl-PL"/>
        </w:rPr>
        <w:t xml:space="preserve">w dniu </w:t>
      </w:r>
      <w:r w:rsidR="00D304E0" w:rsidRPr="00D86DBD">
        <w:rPr>
          <w:rFonts w:ascii="Times New Roman" w:eastAsia="Times New Roman" w:hAnsi="Times New Roman" w:cs="Times New Roman"/>
          <w:b/>
          <w:sz w:val="24"/>
          <w:szCs w:val="24"/>
          <w:lang w:eastAsia="pl-PL"/>
        </w:rPr>
        <w:t>2</w:t>
      </w:r>
      <w:r w:rsidR="00D04B8D" w:rsidRPr="00D86DBD">
        <w:rPr>
          <w:rFonts w:ascii="Times New Roman" w:eastAsia="Times New Roman" w:hAnsi="Times New Roman" w:cs="Times New Roman"/>
          <w:b/>
          <w:sz w:val="24"/>
          <w:szCs w:val="24"/>
          <w:lang w:eastAsia="pl-PL"/>
        </w:rPr>
        <w:t>2</w:t>
      </w:r>
      <w:r w:rsidRPr="00D86DBD">
        <w:rPr>
          <w:rFonts w:ascii="Times New Roman" w:eastAsia="Times New Roman" w:hAnsi="Times New Roman" w:cs="Times New Roman"/>
          <w:b/>
          <w:sz w:val="24"/>
          <w:szCs w:val="24"/>
          <w:lang w:eastAsia="pl-PL"/>
        </w:rPr>
        <w:t>.0</w:t>
      </w:r>
      <w:r w:rsidR="008D4BC8" w:rsidRPr="00D86DBD">
        <w:rPr>
          <w:rFonts w:ascii="Times New Roman" w:eastAsia="Times New Roman" w:hAnsi="Times New Roman" w:cs="Times New Roman"/>
          <w:b/>
          <w:sz w:val="24"/>
          <w:szCs w:val="24"/>
          <w:lang w:eastAsia="pl-PL"/>
        </w:rPr>
        <w:t>7</w:t>
      </w:r>
      <w:r w:rsidRPr="00D86DBD">
        <w:rPr>
          <w:rFonts w:ascii="Times New Roman" w:eastAsia="Times New Roman" w:hAnsi="Times New Roman" w:cs="Times New Roman"/>
          <w:b/>
          <w:sz w:val="24"/>
          <w:szCs w:val="24"/>
          <w:lang w:eastAsia="pl-PL"/>
        </w:rPr>
        <w:t>.201</w:t>
      </w:r>
      <w:r w:rsidR="003538C8" w:rsidRPr="00D86DBD">
        <w:rPr>
          <w:rFonts w:ascii="Times New Roman" w:eastAsia="Times New Roman" w:hAnsi="Times New Roman" w:cs="Times New Roman"/>
          <w:b/>
          <w:sz w:val="24"/>
          <w:szCs w:val="24"/>
          <w:lang w:eastAsia="pl-PL"/>
        </w:rPr>
        <w:t>6</w:t>
      </w:r>
      <w:r w:rsidRPr="00D86DBD">
        <w:rPr>
          <w:rFonts w:ascii="Times New Roman" w:eastAsia="Times New Roman" w:hAnsi="Times New Roman" w:cs="Times New Roman"/>
          <w:b/>
          <w:sz w:val="24"/>
          <w:szCs w:val="24"/>
          <w:lang w:eastAsia="pl-PL"/>
        </w:rPr>
        <w:t>r.</w:t>
      </w:r>
      <w:r w:rsidRPr="00D86DBD">
        <w:rPr>
          <w:rFonts w:ascii="Times New Roman" w:eastAsia="Times New Roman" w:hAnsi="Times New Roman" w:cs="Times New Roman"/>
          <w:bCs/>
          <w:sz w:val="24"/>
          <w:szCs w:val="24"/>
          <w:lang w:eastAsia="pl-PL"/>
        </w:rPr>
        <w:t xml:space="preserve"> </w:t>
      </w:r>
      <w:r w:rsidRPr="00D86DBD">
        <w:rPr>
          <w:rFonts w:ascii="Times New Roman" w:eastAsia="Times New Roman" w:hAnsi="Times New Roman" w:cs="Times New Roman"/>
          <w:b/>
          <w:bCs/>
          <w:sz w:val="24"/>
          <w:szCs w:val="24"/>
          <w:lang w:eastAsia="pl-PL"/>
        </w:rPr>
        <w:t>godz. 10.30,  sala konferencyjna – pokój nr 9.</w:t>
      </w:r>
    </w:p>
    <w:p w:rsidR="00416DA3" w:rsidRPr="00D86DBD" w:rsidRDefault="00416DA3" w:rsidP="005F1BA3">
      <w:pPr>
        <w:pStyle w:val="Akapitzlist"/>
        <w:widowControl w:val="0"/>
        <w:numPr>
          <w:ilvl w:val="1"/>
          <w:numId w:val="26"/>
        </w:numPr>
        <w:tabs>
          <w:tab w:val="left" w:pos="360"/>
          <w:tab w:val="left" w:pos="851"/>
          <w:tab w:val="left" w:pos="993"/>
          <w:tab w:val="left" w:pos="1134"/>
        </w:tabs>
        <w:autoSpaceDE w:val="0"/>
        <w:autoSpaceDN w:val="0"/>
        <w:adjustRightInd w:val="0"/>
        <w:spacing w:after="0" w:line="240" w:lineRule="auto"/>
        <w:ind w:left="0" w:firstLine="426"/>
        <w:jc w:val="both"/>
        <w:rPr>
          <w:rFonts w:ascii="Times New Roman" w:eastAsia="Times New Roman" w:hAnsi="Times New Roman" w:cs="Times New Roman"/>
          <w:b/>
          <w:sz w:val="24"/>
          <w:szCs w:val="24"/>
          <w:lang w:eastAsia="pl-PL"/>
        </w:rPr>
      </w:pPr>
      <w:r w:rsidRPr="00D86DBD">
        <w:rPr>
          <w:rFonts w:ascii="Times New Roman" w:eastAsia="Times New Roman" w:hAnsi="Times New Roman" w:cs="Times New Roman"/>
          <w:sz w:val="24"/>
          <w:szCs w:val="24"/>
          <w:lang w:eastAsia="pl-PL"/>
        </w:rPr>
        <w:t>Bezpośrednio przed otwarciem ofert Zamawiający poda kwotę, jaką zamierza przeznaczyć na sfinansowanie przedmiotu zamówienia.</w:t>
      </w:r>
    </w:p>
    <w:p w:rsidR="00416DA3" w:rsidRPr="00D86DBD" w:rsidRDefault="00416DA3" w:rsidP="005F1BA3">
      <w:pPr>
        <w:pStyle w:val="Akapitzlist"/>
        <w:widowControl w:val="0"/>
        <w:numPr>
          <w:ilvl w:val="1"/>
          <w:numId w:val="26"/>
        </w:numPr>
        <w:tabs>
          <w:tab w:val="left" w:pos="360"/>
          <w:tab w:val="left" w:pos="851"/>
          <w:tab w:val="left" w:pos="993"/>
          <w:tab w:val="left" w:pos="1134"/>
        </w:tabs>
        <w:autoSpaceDE w:val="0"/>
        <w:autoSpaceDN w:val="0"/>
        <w:adjustRightInd w:val="0"/>
        <w:spacing w:after="0" w:line="240" w:lineRule="auto"/>
        <w:ind w:left="0" w:firstLine="426"/>
        <w:jc w:val="both"/>
        <w:rPr>
          <w:rFonts w:ascii="Times New Roman" w:eastAsia="Times New Roman" w:hAnsi="Times New Roman" w:cs="Times New Roman"/>
          <w:b/>
          <w:sz w:val="24"/>
          <w:szCs w:val="24"/>
          <w:lang w:eastAsia="pl-PL"/>
        </w:rPr>
      </w:pPr>
      <w:r w:rsidRPr="00D86DBD">
        <w:rPr>
          <w:rFonts w:ascii="Times New Roman" w:eastAsia="Times New Roman" w:hAnsi="Times New Roman" w:cs="Times New Roman"/>
          <w:sz w:val="24"/>
          <w:szCs w:val="24"/>
          <w:lang w:eastAsia="pl-PL"/>
        </w:rPr>
        <w:t xml:space="preserve">Dokonując otwarcia ofert Zamawiający poda nazwy (firmy) oraz adresy Wykonawców, a także informacje dotyczące ceny i inne dane wymagane zgodnie z  art. 86 ust. 4 </w:t>
      </w:r>
      <w:proofErr w:type="spellStart"/>
      <w:r w:rsidRPr="00D86DBD">
        <w:rPr>
          <w:rFonts w:ascii="Times New Roman" w:eastAsia="Times New Roman" w:hAnsi="Times New Roman" w:cs="Times New Roman"/>
          <w:sz w:val="24"/>
          <w:szCs w:val="24"/>
          <w:lang w:eastAsia="pl-PL"/>
        </w:rPr>
        <w:t>Pzp</w:t>
      </w:r>
      <w:proofErr w:type="spellEnd"/>
      <w:r w:rsidRPr="00D86DBD">
        <w:rPr>
          <w:rFonts w:ascii="Times New Roman" w:eastAsia="Times New Roman" w:hAnsi="Times New Roman" w:cs="Times New Roman"/>
          <w:sz w:val="24"/>
          <w:szCs w:val="24"/>
          <w:lang w:eastAsia="pl-PL"/>
        </w:rPr>
        <w:t>.</w:t>
      </w:r>
    </w:p>
    <w:p w:rsidR="00160A3A" w:rsidRPr="00D86DBD" w:rsidRDefault="00780015" w:rsidP="005F1BA3">
      <w:pPr>
        <w:tabs>
          <w:tab w:val="left" w:pos="562"/>
        </w:tabs>
        <w:autoSpaceDE w:val="0"/>
        <w:autoSpaceDN w:val="0"/>
        <w:adjustRightInd w:val="0"/>
        <w:spacing w:after="0" w:line="240" w:lineRule="auto"/>
        <w:rPr>
          <w:rFonts w:ascii="Times New Roman" w:eastAsia="Times New Roman" w:hAnsi="Times New Roman" w:cs="Times New Roman"/>
          <w:b/>
          <w:bCs/>
          <w:sz w:val="24"/>
          <w:szCs w:val="24"/>
          <w:lang w:eastAsia="pl-PL"/>
        </w:rPr>
      </w:pPr>
      <w:r w:rsidRPr="00D86DBD">
        <w:rPr>
          <w:rFonts w:ascii="Times New Roman" w:eastAsia="Times New Roman" w:hAnsi="Times New Roman" w:cs="Times New Roman"/>
          <w:b/>
          <w:bCs/>
          <w:sz w:val="24"/>
          <w:szCs w:val="24"/>
          <w:lang w:eastAsia="pl-PL"/>
        </w:rPr>
        <w:tab/>
      </w:r>
      <w:r w:rsidR="00160A3A" w:rsidRPr="00D86DBD">
        <w:rPr>
          <w:rFonts w:ascii="Times New Roman" w:eastAsia="Times New Roman" w:hAnsi="Times New Roman" w:cs="Times New Roman"/>
          <w:b/>
          <w:bCs/>
          <w:sz w:val="24"/>
          <w:szCs w:val="24"/>
          <w:u w:val="single"/>
          <w:lang w:eastAsia="pl-PL"/>
        </w:rPr>
        <w:t>1</w:t>
      </w:r>
      <w:r w:rsidRPr="00D86DBD">
        <w:rPr>
          <w:rFonts w:ascii="Times New Roman" w:eastAsia="Times New Roman" w:hAnsi="Times New Roman" w:cs="Times New Roman"/>
          <w:b/>
          <w:bCs/>
          <w:sz w:val="24"/>
          <w:szCs w:val="24"/>
          <w:u w:val="single"/>
          <w:lang w:eastAsia="pl-PL"/>
        </w:rPr>
        <w:t>8</w:t>
      </w:r>
      <w:r w:rsidR="00160A3A" w:rsidRPr="00D86DBD">
        <w:rPr>
          <w:rFonts w:ascii="Times New Roman" w:eastAsia="Times New Roman" w:hAnsi="Times New Roman" w:cs="Times New Roman"/>
          <w:b/>
          <w:bCs/>
          <w:sz w:val="24"/>
          <w:szCs w:val="24"/>
          <w:u w:val="single"/>
          <w:lang w:eastAsia="pl-PL"/>
        </w:rPr>
        <w:t>.</w:t>
      </w:r>
      <w:r w:rsidR="00160A3A" w:rsidRPr="00D86DBD">
        <w:rPr>
          <w:rFonts w:ascii="Times New Roman" w:eastAsia="Times New Roman" w:hAnsi="Times New Roman" w:cs="Times New Roman"/>
          <w:b/>
          <w:bCs/>
          <w:sz w:val="24"/>
          <w:szCs w:val="24"/>
          <w:lang w:eastAsia="pl-PL"/>
        </w:rPr>
        <w:t xml:space="preserve">  Opis sposobu obliczenia ceny</w:t>
      </w:r>
    </w:p>
    <w:p w:rsidR="00160A3A" w:rsidRPr="00D86DBD" w:rsidRDefault="00135513" w:rsidP="005F1BA3">
      <w:pPr>
        <w:widowControl w:val="0"/>
        <w:tabs>
          <w:tab w:val="left" w:pos="562"/>
        </w:tabs>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D86DBD">
        <w:rPr>
          <w:rFonts w:ascii="Times New Roman" w:eastAsia="Times New Roman" w:hAnsi="Times New Roman" w:cs="Times New Roman"/>
          <w:sz w:val="24"/>
          <w:szCs w:val="24"/>
          <w:lang w:eastAsia="pl-PL"/>
        </w:rPr>
        <w:tab/>
      </w:r>
      <w:r w:rsidR="00CB303F" w:rsidRPr="00D86DBD">
        <w:rPr>
          <w:rFonts w:ascii="Times New Roman" w:eastAsia="Times New Roman" w:hAnsi="Times New Roman" w:cs="Times New Roman"/>
          <w:sz w:val="24"/>
          <w:szCs w:val="24"/>
          <w:lang w:eastAsia="pl-PL"/>
        </w:rPr>
        <w:t xml:space="preserve">18.1. </w:t>
      </w:r>
      <w:r w:rsidR="00160A3A" w:rsidRPr="00D86DBD">
        <w:rPr>
          <w:rFonts w:ascii="Times New Roman" w:eastAsia="Times New Roman" w:hAnsi="Times New Roman" w:cs="Times New Roman"/>
          <w:sz w:val="24"/>
          <w:szCs w:val="24"/>
          <w:lang w:eastAsia="pl-PL"/>
        </w:rPr>
        <w:t>Wykonawca podaje w ofercie łączną (ca</w:t>
      </w:r>
      <w:r w:rsidR="00AC3923" w:rsidRPr="00D86DBD">
        <w:rPr>
          <w:rFonts w:ascii="Times New Roman" w:eastAsia="Times New Roman" w:hAnsi="Times New Roman" w:cs="Times New Roman"/>
          <w:sz w:val="24"/>
          <w:szCs w:val="24"/>
          <w:lang w:eastAsia="pl-PL"/>
        </w:rPr>
        <w:t>łkowitą) cenę ryczałtową wraz z </w:t>
      </w:r>
      <w:r w:rsidR="00160A3A" w:rsidRPr="00D86DBD">
        <w:rPr>
          <w:rFonts w:ascii="Times New Roman" w:eastAsia="Times New Roman" w:hAnsi="Times New Roman" w:cs="Times New Roman"/>
          <w:sz w:val="24"/>
          <w:szCs w:val="24"/>
          <w:lang w:eastAsia="pl-PL"/>
        </w:rPr>
        <w:t xml:space="preserve">podatkiem VAT za wykonanie przedmiotu zamówienia. Wykonawca podaje cenę ryczałtową w oparciu o własną, opartą na rachunku ekonomicznym kalkulację ceny. Cena musi uwzględniać wszystkie wymagania SIWZ oraz obejmować wszystkie koszty, jakie poniesie Wykonawca z tytułu należytego oraz zgodnego z obowiązującymi przepisami </w:t>
      </w:r>
      <w:r w:rsidR="00160A3A" w:rsidRPr="00D86DBD">
        <w:rPr>
          <w:rFonts w:ascii="Times New Roman" w:eastAsia="Times New Roman" w:hAnsi="Times New Roman" w:cs="Times New Roman"/>
          <w:sz w:val="24"/>
          <w:szCs w:val="24"/>
          <w:lang w:eastAsia="pl-PL"/>
        </w:rPr>
        <w:lastRenderedPageBreak/>
        <w:t xml:space="preserve">wykonania przedmiotu umowy. Ceną oferty jest kwota wymieniona w formularzu oferty stanowiącym </w:t>
      </w:r>
      <w:r w:rsidR="004B2599" w:rsidRPr="00D86DBD">
        <w:rPr>
          <w:rFonts w:ascii="Times New Roman" w:eastAsia="Times New Roman" w:hAnsi="Times New Roman" w:cs="Times New Roman"/>
          <w:sz w:val="24"/>
          <w:szCs w:val="24"/>
          <w:lang w:eastAsia="pl-PL"/>
        </w:rPr>
        <w:t>Załącznik nr 4</w:t>
      </w:r>
      <w:r w:rsidR="00160A3A" w:rsidRPr="00D86DBD">
        <w:rPr>
          <w:rFonts w:ascii="Times New Roman" w:eastAsia="Times New Roman" w:hAnsi="Times New Roman" w:cs="Times New Roman"/>
          <w:sz w:val="24"/>
          <w:szCs w:val="24"/>
          <w:lang w:eastAsia="pl-PL"/>
        </w:rPr>
        <w:t xml:space="preserve"> do SIWZ.  </w:t>
      </w:r>
    </w:p>
    <w:p w:rsidR="00135513" w:rsidRPr="00D86DBD" w:rsidRDefault="00135513" w:rsidP="005F1BA3">
      <w:pPr>
        <w:widowControl w:val="0"/>
        <w:tabs>
          <w:tab w:val="left" w:pos="562"/>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D86DBD">
        <w:rPr>
          <w:rFonts w:ascii="Times New Roman" w:eastAsia="Times New Roman" w:hAnsi="Times New Roman" w:cs="Times New Roman"/>
          <w:sz w:val="24"/>
          <w:szCs w:val="24"/>
          <w:lang w:eastAsia="pl-PL"/>
        </w:rPr>
        <w:tab/>
        <w:t>18.2.</w:t>
      </w:r>
      <w:r w:rsidRPr="00D86DBD">
        <w:rPr>
          <w:rFonts w:ascii="Times New Roman" w:eastAsia="Times New Roman" w:hAnsi="Times New Roman" w:cs="Times New Roman"/>
          <w:sz w:val="24"/>
          <w:szCs w:val="24"/>
          <w:lang w:eastAsia="pl-PL"/>
        </w:rPr>
        <w:tab/>
      </w:r>
      <w:r w:rsidR="00160A3A" w:rsidRPr="00D86DBD">
        <w:rPr>
          <w:rFonts w:ascii="Times New Roman" w:eastAsia="Times New Roman" w:hAnsi="Times New Roman" w:cs="Times New Roman"/>
          <w:sz w:val="24"/>
          <w:szCs w:val="24"/>
          <w:lang w:eastAsia="pl-PL"/>
        </w:rPr>
        <w:t xml:space="preserve">Wykonawca jest zobowiązany podać w cenie ryczałtowej </w:t>
      </w:r>
      <w:r w:rsidR="00690788" w:rsidRPr="00D86DBD">
        <w:rPr>
          <w:rFonts w:ascii="Times New Roman" w:eastAsia="Times New Roman" w:hAnsi="Times New Roman" w:cs="Times New Roman"/>
          <w:sz w:val="24"/>
          <w:szCs w:val="24"/>
          <w:lang w:eastAsia="pl-PL"/>
        </w:rPr>
        <w:t>wszelkie koszty niezbędne do zrealizowania zamówienia z uwzględnienie ryzyka Wykonawcy, w tym także opłaty związane z kosztem robocizny, materiałów, pracy sprzętu, środków transportu technologicznego niezbędnego do wykonania robót, koszt nakładów, prac i robót nieprzewidzianych, a niezbędnych do wykonania zamówienia oraz wszystkie inne koszty</w:t>
      </w:r>
      <w:r w:rsidR="006D16B7" w:rsidRPr="00D86DBD">
        <w:rPr>
          <w:rFonts w:ascii="Times New Roman" w:eastAsia="Times New Roman" w:hAnsi="Times New Roman" w:cs="Times New Roman"/>
          <w:sz w:val="24"/>
          <w:szCs w:val="24"/>
          <w:lang w:eastAsia="pl-PL"/>
        </w:rPr>
        <w:t>(w tym opłaty)</w:t>
      </w:r>
      <w:r w:rsidR="00690788" w:rsidRPr="00D86DBD">
        <w:rPr>
          <w:rFonts w:ascii="Times New Roman" w:eastAsia="Times New Roman" w:hAnsi="Times New Roman" w:cs="Times New Roman"/>
          <w:sz w:val="24"/>
          <w:szCs w:val="24"/>
          <w:lang w:eastAsia="pl-PL"/>
        </w:rPr>
        <w:t xml:space="preserve">, które będą musiały być poniesione przy wykonaniu zamówienia </w:t>
      </w:r>
      <w:r w:rsidR="00160A3A" w:rsidRPr="00D86DBD">
        <w:rPr>
          <w:rFonts w:ascii="Times New Roman" w:eastAsia="Times New Roman" w:hAnsi="Times New Roman" w:cs="Times New Roman"/>
          <w:sz w:val="24"/>
          <w:szCs w:val="24"/>
          <w:lang w:eastAsia="pl-PL"/>
        </w:rPr>
        <w:t xml:space="preserve">określonego dokumentacją, specyfikacją techniczną wykonania i odbioru robót, przedmiarami robót budowlanych, </w:t>
      </w:r>
      <w:r w:rsidR="00690788" w:rsidRPr="00D86DBD">
        <w:rPr>
          <w:rFonts w:ascii="Times New Roman" w:eastAsia="Times New Roman" w:hAnsi="Times New Roman" w:cs="Times New Roman"/>
          <w:sz w:val="24"/>
          <w:szCs w:val="24"/>
          <w:lang w:eastAsia="pl-PL"/>
        </w:rPr>
        <w:t xml:space="preserve">zapisami SIWZ </w:t>
      </w:r>
      <w:r w:rsidR="00160A3A" w:rsidRPr="00D86DBD">
        <w:rPr>
          <w:rFonts w:ascii="Times New Roman" w:eastAsia="Times New Roman" w:hAnsi="Times New Roman" w:cs="Times New Roman"/>
          <w:sz w:val="24"/>
          <w:szCs w:val="24"/>
          <w:lang w:eastAsia="pl-PL"/>
        </w:rPr>
        <w:t>a także w oparciu o spostrzeżenia i pomiary dokonane p</w:t>
      </w:r>
      <w:r w:rsidR="00690788" w:rsidRPr="00D86DBD">
        <w:rPr>
          <w:rFonts w:ascii="Times New Roman" w:eastAsia="Times New Roman" w:hAnsi="Times New Roman" w:cs="Times New Roman"/>
          <w:sz w:val="24"/>
          <w:szCs w:val="24"/>
          <w:lang w:eastAsia="pl-PL"/>
        </w:rPr>
        <w:t xml:space="preserve">odczas wizji na placu robót. </w:t>
      </w:r>
    </w:p>
    <w:p w:rsidR="00160A3A" w:rsidRPr="00CE04CD" w:rsidRDefault="00CB303F" w:rsidP="005F1BA3">
      <w:pPr>
        <w:widowControl w:val="0"/>
        <w:tabs>
          <w:tab w:val="left" w:pos="562"/>
        </w:tabs>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D86DBD">
        <w:rPr>
          <w:rFonts w:ascii="Times New Roman" w:eastAsia="Times New Roman" w:hAnsi="Times New Roman" w:cs="Times New Roman"/>
          <w:sz w:val="24"/>
          <w:szCs w:val="24"/>
          <w:lang w:eastAsia="pl-PL"/>
        </w:rPr>
        <w:tab/>
        <w:t xml:space="preserve">18.3. </w:t>
      </w:r>
      <w:r w:rsidR="00160A3A" w:rsidRPr="00D86DBD">
        <w:rPr>
          <w:rFonts w:ascii="Times New Roman" w:eastAsia="Times New Roman" w:hAnsi="Times New Roman" w:cs="Times New Roman"/>
          <w:sz w:val="24"/>
          <w:szCs w:val="24"/>
          <w:lang w:eastAsia="pl-PL"/>
        </w:rPr>
        <w:t>W razie stwierdzenia przez Wykonawcę, że jakiś zakres robót nie został ujęty w</w:t>
      </w:r>
      <w:r w:rsidR="00160A3A" w:rsidRPr="00CE04CD">
        <w:rPr>
          <w:rFonts w:ascii="Times New Roman" w:eastAsia="Times New Roman" w:hAnsi="Times New Roman" w:cs="Times New Roman"/>
          <w:sz w:val="24"/>
          <w:szCs w:val="24"/>
          <w:lang w:eastAsia="pl-PL"/>
        </w:rPr>
        <w:t xml:space="preserve"> przedmiarze robót, mimo, że wynika to z dokumentacji technicznej - Wykonawca obowiązany jest do niezwłocznego powiadomienia w okresie składania ofert o tym fakcie Zamawiającego. W przypadku niedopełnienia powyższego wymogu przez Wykonawcę i ominięcia w kosztorysie ofertowym jakiejkolwiek pozycji robót wynikających  z dokumentacji </w:t>
      </w:r>
      <w:r w:rsidR="00803A89" w:rsidRPr="00CE04CD">
        <w:rPr>
          <w:rFonts w:ascii="Times New Roman" w:eastAsia="Times New Roman" w:hAnsi="Times New Roman" w:cs="Times New Roman"/>
          <w:sz w:val="24"/>
          <w:szCs w:val="24"/>
          <w:lang w:eastAsia="pl-PL"/>
        </w:rPr>
        <w:t>technicznej</w:t>
      </w:r>
      <w:r w:rsidR="00160A3A" w:rsidRPr="00CE04CD">
        <w:rPr>
          <w:rFonts w:ascii="Times New Roman" w:eastAsia="Times New Roman" w:hAnsi="Times New Roman" w:cs="Times New Roman"/>
          <w:sz w:val="24"/>
          <w:szCs w:val="24"/>
          <w:lang w:eastAsia="pl-PL"/>
        </w:rPr>
        <w:t xml:space="preserve">, Wykonawca wykona te roboty w ramach podanego w ofercie wynagrodzenia, bez prawa dochodzenia roszczeń finansowych z tego tytułu. </w:t>
      </w:r>
    </w:p>
    <w:p w:rsidR="00160A3A" w:rsidRPr="00CE04CD" w:rsidRDefault="00135513" w:rsidP="005F1BA3">
      <w:pPr>
        <w:widowControl w:val="0"/>
        <w:tabs>
          <w:tab w:val="left" w:pos="562"/>
        </w:tabs>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CE04CD">
        <w:rPr>
          <w:rFonts w:ascii="Times New Roman" w:eastAsia="Times New Roman" w:hAnsi="Times New Roman" w:cs="Times New Roman"/>
          <w:sz w:val="24"/>
          <w:szCs w:val="24"/>
          <w:lang w:eastAsia="pl-PL"/>
        </w:rPr>
        <w:tab/>
        <w:t xml:space="preserve">18.4. </w:t>
      </w:r>
      <w:r w:rsidR="00160A3A" w:rsidRPr="00CE04CD">
        <w:rPr>
          <w:rFonts w:ascii="Times New Roman" w:eastAsia="Times New Roman" w:hAnsi="Times New Roman" w:cs="Times New Roman"/>
          <w:sz w:val="24"/>
          <w:szCs w:val="24"/>
          <w:lang w:eastAsia="pl-PL"/>
        </w:rPr>
        <w:t xml:space="preserve">W cenie oferty Wykonawca jest zobowiązany uwzględnić dodatkowo koszty wynikające z: </w:t>
      </w:r>
    </w:p>
    <w:p w:rsidR="00160A3A" w:rsidRPr="00CE04CD" w:rsidRDefault="00160A3A" w:rsidP="005F1BA3">
      <w:pPr>
        <w:widowControl w:val="0"/>
        <w:numPr>
          <w:ilvl w:val="1"/>
          <w:numId w:val="15"/>
        </w:numPr>
        <w:tabs>
          <w:tab w:val="num" w:pos="330"/>
          <w:tab w:val="left" w:pos="562"/>
        </w:tabs>
        <w:autoSpaceDE w:val="0"/>
        <w:autoSpaceDN w:val="0"/>
        <w:adjustRightInd w:val="0"/>
        <w:spacing w:after="0" w:line="240" w:lineRule="auto"/>
        <w:ind w:left="550" w:hanging="220"/>
        <w:jc w:val="both"/>
        <w:rPr>
          <w:rFonts w:ascii="Times New Roman" w:eastAsia="Times New Roman" w:hAnsi="Times New Roman" w:cs="Times New Roman"/>
          <w:sz w:val="24"/>
          <w:szCs w:val="24"/>
          <w:lang w:eastAsia="pl-PL"/>
        </w:rPr>
      </w:pPr>
      <w:r w:rsidRPr="00CE04CD">
        <w:rPr>
          <w:rFonts w:ascii="Times New Roman" w:eastAsia="Times New Roman" w:hAnsi="Times New Roman" w:cs="Times New Roman"/>
          <w:sz w:val="24"/>
          <w:szCs w:val="24"/>
          <w:lang w:eastAsia="pl-PL"/>
        </w:rPr>
        <w:t>organizacji zaplecza i placu robót wraz z dostarczeniem i niezbędnym doprowadzeniem energii elektrycznej i wody oraz zabezpieczeniami wynikającymi z przepisów BHP i </w:t>
      </w:r>
      <w:proofErr w:type="spellStart"/>
      <w:r w:rsidRPr="00CE04CD">
        <w:rPr>
          <w:rFonts w:ascii="Times New Roman" w:eastAsia="Times New Roman" w:hAnsi="Times New Roman" w:cs="Times New Roman"/>
          <w:sz w:val="24"/>
          <w:szCs w:val="24"/>
          <w:lang w:eastAsia="pl-PL"/>
        </w:rPr>
        <w:t>ppoż</w:t>
      </w:r>
      <w:proofErr w:type="spellEnd"/>
      <w:r w:rsidRPr="00CE04CD">
        <w:rPr>
          <w:rFonts w:ascii="Times New Roman" w:eastAsia="Times New Roman" w:hAnsi="Times New Roman" w:cs="Times New Roman"/>
          <w:sz w:val="24"/>
          <w:szCs w:val="24"/>
          <w:lang w:eastAsia="pl-PL"/>
        </w:rPr>
        <w:t>, koszt ubezpieczenia budowy z tytułu zdarzeń losowych w tym siły wyższej,</w:t>
      </w:r>
      <w:r w:rsidRPr="00CE04CD">
        <w:rPr>
          <w:rFonts w:ascii="Times New Roman" w:eastAsia="Times New Roman" w:hAnsi="Times New Roman" w:cs="Times New Roman"/>
          <w:sz w:val="24"/>
          <w:szCs w:val="24"/>
          <w:lang w:eastAsia="pl-PL" w:bidi="pl-PL"/>
        </w:rPr>
        <w:t xml:space="preserve"> bieżącego utrzymania czystości dróg dojazdowych do zaplecza budowy oraz uporządkowanie terenu i demontażu obiektów tymczasowych po zakończeniu budowy</w:t>
      </w:r>
      <w:r w:rsidRPr="00CE04CD">
        <w:rPr>
          <w:rFonts w:ascii="Times New Roman" w:eastAsia="Times New Roman" w:hAnsi="Times New Roman" w:cs="Times New Roman"/>
          <w:sz w:val="24"/>
          <w:szCs w:val="24"/>
          <w:lang w:eastAsia="pl-PL"/>
        </w:rPr>
        <w:t>. Koszty podłączenia mediów i opłat za media (woda i energia elektryczna) ponosi Wykonawca robót,</w:t>
      </w:r>
    </w:p>
    <w:p w:rsidR="00160A3A" w:rsidRPr="00CE04CD" w:rsidRDefault="00160A3A" w:rsidP="005F1BA3">
      <w:pPr>
        <w:widowControl w:val="0"/>
        <w:numPr>
          <w:ilvl w:val="1"/>
          <w:numId w:val="15"/>
        </w:numPr>
        <w:tabs>
          <w:tab w:val="num" w:pos="550"/>
        </w:tabs>
        <w:autoSpaceDE w:val="0"/>
        <w:autoSpaceDN w:val="0"/>
        <w:adjustRightInd w:val="0"/>
        <w:spacing w:after="0" w:line="240" w:lineRule="auto"/>
        <w:ind w:left="550" w:hanging="220"/>
        <w:jc w:val="both"/>
        <w:rPr>
          <w:rFonts w:ascii="Times New Roman" w:eastAsia="Times New Roman" w:hAnsi="Times New Roman" w:cs="Times New Roman"/>
          <w:sz w:val="24"/>
          <w:szCs w:val="24"/>
          <w:lang w:eastAsia="pl-PL"/>
        </w:rPr>
      </w:pPr>
      <w:r w:rsidRPr="00CE04CD">
        <w:rPr>
          <w:rFonts w:ascii="Times New Roman" w:eastAsia="Times New Roman" w:hAnsi="Times New Roman" w:cs="Times New Roman"/>
          <w:sz w:val="24"/>
          <w:szCs w:val="24"/>
          <w:lang w:eastAsia="pl-PL"/>
        </w:rPr>
        <w:t xml:space="preserve">segregowania, składowania i transportu odpadów oraz wywozu ziemi i gruzu budowlanego pochodzącego z demontażu, segregowania, składowania, unieszkodliwiania odpadów oraz gruzu budowlanego pochodzących z rozbiórki, ich wywozu i opłat za czas ich składowania (opłaty wynikające z przepisów wykonawczych do ustawy z dnia 27.04.2001 roku o odpadach – tekst jednolity Dz. U. z 2010 r. Nr 185, poz. 1243 ze zm.), </w:t>
      </w:r>
    </w:p>
    <w:p w:rsidR="00160A3A" w:rsidRPr="00CE04CD" w:rsidRDefault="00160A3A" w:rsidP="005F1BA3">
      <w:pPr>
        <w:widowControl w:val="0"/>
        <w:numPr>
          <w:ilvl w:val="1"/>
          <w:numId w:val="15"/>
        </w:numPr>
        <w:tabs>
          <w:tab w:val="num" w:pos="550"/>
        </w:tabs>
        <w:autoSpaceDE w:val="0"/>
        <w:autoSpaceDN w:val="0"/>
        <w:adjustRightInd w:val="0"/>
        <w:spacing w:after="0" w:line="240" w:lineRule="auto"/>
        <w:ind w:left="550" w:hanging="220"/>
        <w:jc w:val="both"/>
        <w:rPr>
          <w:rFonts w:ascii="Times New Roman" w:eastAsia="Times New Roman" w:hAnsi="Times New Roman" w:cs="Times New Roman"/>
          <w:sz w:val="24"/>
          <w:szCs w:val="24"/>
          <w:lang w:eastAsia="pl-PL"/>
        </w:rPr>
      </w:pPr>
      <w:r w:rsidRPr="00CE04CD">
        <w:rPr>
          <w:rFonts w:ascii="Times New Roman" w:eastAsia="Times New Roman" w:hAnsi="Times New Roman" w:cs="Times New Roman"/>
          <w:sz w:val="24"/>
          <w:szCs w:val="24"/>
          <w:lang w:eastAsia="pl-PL"/>
        </w:rPr>
        <w:t xml:space="preserve">przeprowadzenia wszelkich wymaganych przepisami prób, sprawdzeń i odbiorów przewidzianych warunkami technicznymi wykonania i odbioru robót budowlano-montażowych oraz instalacyjnych, wykonania inwentaryzacji fotograficznej poszczególnych etapów robót, koszty wykonania dokumentacji powykonawczej robót budowlanych, obsługi geodezyjnej i geodezyjnej inwentaryzacji powykonawczej, kosztów </w:t>
      </w:r>
      <w:r w:rsidR="006D16B7">
        <w:rPr>
          <w:rFonts w:ascii="Times New Roman" w:eastAsia="Times New Roman" w:hAnsi="Times New Roman" w:cs="Times New Roman"/>
          <w:sz w:val="24"/>
          <w:szCs w:val="24"/>
          <w:lang w:eastAsia="pl-PL"/>
        </w:rPr>
        <w:t xml:space="preserve">opłat, kosztów </w:t>
      </w:r>
      <w:r w:rsidRPr="00CE04CD">
        <w:rPr>
          <w:rFonts w:ascii="Times New Roman" w:eastAsia="Times New Roman" w:hAnsi="Times New Roman" w:cs="Times New Roman"/>
          <w:sz w:val="24"/>
          <w:szCs w:val="24"/>
          <w:lang w:eastAsia="pl-PL"/>
        </w:rPr>
        <w:t>uzyskania pozwoleń, zezwoleń i odbiorów</w:t>
      </w:r>
      <w:r w:rsidR="00690788" w:rsidRPr="00CE04CD">
        <w:rPr>
          <w:rFonts w:ascii="Times New Roman" w:eastAsia="Times New Roman" w:hAnsi="Times New Roman" w:cs="Times New Roman"/>
          <w:sz w:val="24"/>
          <w:szCs w:val="24"/>
          <w:lang w:eastAsia="pl-PL"/>
        </w:rPr>
        <w:t xml:space="preserve"> jeśli są wymagane na podstawie odrębnych przepisów,</w:t>
      </w:r>
    </w:p>
    <w:p w:rsidR="00160A3A" w:rsidRPr="00CE04CD" w:rsidRDefault="00160A3A" w:rsidP="005F1BA3">
      <w:pPr>
        <w:widowControl w:val="0"/>
        <w:numPr>
          <w:ilvl w:val="1"/>
          <w:numId w:val="15"/>
        </w:numPr>
        <w:tabs>
          <w:tab w:val="num" w:pos="550"/>
        </w:tabs>
        <w:autoSpaceDE w:val="0"/>
        <w:autoSpaceDN w:val="0"/>
        <w:adjustRightInd w:val="0"/>
        <w:spacing w:after="0" w:line="240" w:lineRule="auto"/>
        <w:ind w:left="550" w:hanging="220"/>
        <w:jc w:val="both"/>
        <w:rPr>
          <w:rFonts w:ascii="Times New Roman" w:eastAsia="Times New Roman" w:hAnsi="Times New Roman" w:cs="Times New Roman"/>
          <w:sz w:val="24"/>
          <w:szCs w:val="24"/>
          <w:lang w:eastAsia="pl-PL"/>
        </w:rPr>
      </w:pPr>
      <w:r w:rsidRPr="00CE04CD">
        <w:rPr>
          <w:rFonts w:ascii="Times New Roman" w:eastAsia="Times New Roman" w:hAnsi="Times New Roman" w:cs="Times New Roman"/>
          <w:sz w:val="24"/>
          <w:szCs w:val="24"/>
          <w:lang w:eastAsia="pl-PL"/>
        </w:rPr>
        <w:t>wypłaty wszystkich rekompensat z tytułu: odszkodowań, opłat na rzecz osób trzecich, za szkody powstałe w czasie realizacji robót lub związanych z czasowym utrudnieniem lub ograniczeniem ich praw do dysponowania (korzystania) w związku z prowadzonymi robotami przez Wykonawcę, koszt odtworzenia, napraw, sprzątania dróg, chodników – jeśli potrzeba ich  wykonania spowodowana będzie prowadzonym robotami</w:t>
      </w:r>
      <w:r w:rsidR="00690788" w:rsidRPr="00CE04CD">
        <w:rPr>
          <w:rFonts w:ascii="Times New Roman" w:eastAsia="Times New Roman" w:hAnsi="Times New Roman" w:cs="Times New Roman"/>
          <w:sz w:val="24"/>
          <w:szCs w:val="24"/>
          <w:lang w:eastAsia="pl-PL"/>
        </w:rPr>
        <w:t>.</w:t>
      </w:r>
    </w:p>
    <w:p w:rsidR="00160A3A" w:rsidRPr="00CE04CD" w:rsidRDefault="00135513" w:rsidP="005F1BA3">
      <w:pPr>
        <w:widowControl w:val="0"/>
        <w:tabs>
          <w:tab w:val="left" w:pos="562"/>
        </w:tabs>
        <w:autoSpaceDE w:val="0"/>
        <w:autoSpaceDN w:val="0"/>
        <w:adjustRightInd w:val="0"/>
        <w:spacing w:after="0" w:line="240" w:lineRule="auto"/>
        <w:ind w:firstLine="567"/>
        <w:jc w:val="both"/>
        <w:rPr>
          <w:rFonts w:ascii="Times New Roman" w:eastAsia="Times New Roman" w:hAnsi="Times New Roman" w:cs="Times New Roman"/>
          <w:sz w:val="24"/>
          <w:szCs w:val="24"/>
          <w:lang w:eastAsia="pl-PL" w:bidi="pl-PL"/>
        </w:rPr>
      </w:pPr>
      <w:r w:rsidRPr="00CE04CD">
        <w:rPr>
          <w:rFonts w:ascii="Times New Roman" w:eastAsia="Times New Roman" w:hAnsi="Times New Roman" w:cs="Times New Roman"/>
          <w:b/>
          <w:sz w:val="24"/>
          <w:szCs w:val="24"/>
          <w:u w:val="single"/>
          <w:lang w:eastAsia="pl-PL"/>
        </w:rPr>
        <w:t>18.</w:t>
      </w:r>
      <w:r w:rsidR="00690788" w:rsidRPr="00CE04CD">
        <w:rPr>
          <w:rFonts w:ascii="Times New Roman" w:eastAsia="Times New Roman" w:hAnsi="Times New Roman" w:cs="Times New Roman"/>
          <w:b/>
          <w:sz w:val="24"/>
          <w:szCs w:val="24"/>
          <w:u w:val="single"/>
          <w:lang w:eastAsia="pl-PL"/>
        </w:rPr>
        <w:t xml:space="preserve">5. </w:t>
      </w:r>
      <w:r w:rsidR="00160A3A" w:rsidRPr="00CE04CD">
        <w:rPr>
          <w:rFonts w:ascii="Times New Roman" w:eastAsia="Times New Roman" w:hAnsi="Times New Roman" w:cs="Times New Roman"/>
          <w:b/>
          <w:sz w:val="24"/>
          <w:szCs w:val="24"/>
          <w:u w:val="single"/>
          <w:lang w:eastAsia="pl-PL"/>
        </w:rPr>
        <w:t>Kosztorysy</w:t>
      </w:r>
      <w:r w:rsidR="00160A3A" w:rsidRPr="00CE04CD">
        <w:rPr>
          <w:rFonts w:ascii="Times New Roman" w:eastAsia="Times New Roman" w:hAnsi="Times New Roman" w:cs="Times New Roman"/>
          <w:sz w:val="24"/>
          <w:szCs w:val="24"/>
          <w:lang w:eastAsia="pl-PL"/>
        </w:rPr>
        <w:t xml:space="preserve"> ( należy dołączyć do oferty) winny być sporządzone metodą kalkulacji uproszczonej z  następującymi wymogami:</w:t>
      </w:r>
      <w:r w:rsidR="00246604" w:rsidRPr="00CE04CD">
        <w:rPr>
          <w:rFonts w:ascii="Times New Roman" w:eastAsia="Times New Roman" w:hAnsi="Times New Roman" w:cs="Times New Roman"/>
          <w:sz w:val="24"/>
          <w:szCs w:val="24"/>
          <w:lang w:eastAsia="pl-PL"/>
        </w:rPr>
        <w:t xml:space="preserve"> </w:t>
      </w:r>
      <w:r w:rsidR="00160A3A" w:rsidRPr="00CE04CD">
        <w:rPr>
          <w:rFonts w:ascii="Times New Roman" w:eastAsia="Times New Roman" w:hAnsi="Times New Roman" w:cs="Times New Roman"/>
          <w:sz w:val="24"/>
          <w:szCs w:val="24"/>
          <w:lang w:eastAsia="pl-PL" w:bidi="pl-PL"/>
        </w:rPr>
        <w:t>zest</w:t>
      </w:r>
      <w:r w:rsidR="00C2398B" w:rsidRPr="00CE04CD">
        <w:rPr>
          <w:rFonts w:ascii="Times New Roman" w:eastAsia="Times New Roman" w:hAnsi="Times New Roman" w:cs="Times New Roman"/>
          <w:sz w:val="24"/>
          <w:szCs w:val="24"/>
          <w:lang w:eastAsia="pl-PL" w:bidi="pl-PL"/>
        </w:rPr>
        <w:t>awienie materiałów i urządzeń z </w:t>
      </w:r>
      <w:r w:rsidR="00160A3A" w:rsidRPr="00CE04CD">
        <w:rPr>
          <w:rFonts w:ascii="Times New Roman" w:eastAsia="Times New Roman" w:hAnsi="Times New Roman" w:cs="Times New Roman"/>
          <w:sz w:val="24"/>
          <w:szCs w:val="24"/>
          <w:lang w:eastAsia="pl-PL" w:bidi="pl-PL"/>
        </w:rPr>
        <w:t>podaniem ich nazw. (Nazwa ma być podana jednoznacznie tak aby możliwe było zidentyfikowanie cech technicznych i jakościowych), tabele elementów scalonych.</w:t>
      </w:r>
    </w:p>
    <w:p w:rsidR="00160A3A" w:rsidRPr="00CE04CD" w:rsidRDefault="00135513" w:rsidP="005F1BA3">
      <w:pPr>
        <w:autoSpaceDE w:val="0"/>
        <w:autoSpaceDN w:val="0"/>
        <w:adjustRightInd w:val="0"/>
        <w:spacing w:after="0" w:line="240" w:lineRule="auto"/>
        <w:ind w:firstLine="567"/>
        <w:jc w:val="both"/>
        <w:rPr>
          <w:rFonts w:ascii="Times New Roman" w:eastAsia="Times New Roman" w:hAnsi="Times New Roman" w:cs="Times New Roman"/>
          <w:sz w:val="24"/>
          <w:szCs w:val="24"/>
          <w:lang w:eastAsia="pl-PL"/>
        </w:rPr>
      </w:pPr>
      <w:r w:rsidRPr="00CE04CD">
        <w:rPr>
          <w:rFonts w:ascii="Times New Roman" w:eastAsia="Times New Roman" w:hAnsi="Times New Roman" w:cs="Times New Roman"/>
          <w:sz w:val="24"/>
          <w:szCs w:val="24"/>
          <w:lang w:eastAsia="pl-PL"/>
        </w:rPr>
        <w:t>18.</w:t>
      </w:r>
      <w:r w:rsidR="00690788" w:rsidRPr="00CE04CD">
        <w:rPr>
          <w:rFonts w:ascii="Times New Roman" w:eastAsia="Times New Roman" w:hAnsi="Times New Roman" w:cs="Times New Roman"/>
          <w:sz w:val="24"/>
          <w:szCs w:val="24"/>
          <w:lang w:eastAsia="pl-PL"/>
        </w:rPr>
        <w:t>6</w:t>
      </w:r>
      <w:r w:rsidR="00160A3A" w:rsidRPr="00CE04CD">
        <w:rPr>
          <w:rFonts w:ascii="Times New Roman" w:eastAsia="Times New Roman" w:hAnsi="Times New Roman" w:cs="Times New Roman"/>
          <w:sz w:val="24"/>
          <w:szCs w:val="24"/>
          <w:lang w:eastAsia="pl-PL"/>
        </w:rPr>
        <w:t xml:space="preserve">. W związku z przyjęciem wynagrodzenia ryczałtowego kosztorys będzie wykorzystany przez Zamawiającego na cele ustalenia czy parametry techniczne i jakościowe materiałów i urządzeń zaoferowanych przez Wykonawcę do realizacji przedmiotu zamówienia odpowiadają wymogom dokumentacji </w:t>
      </w:r>
      <w:r w:rsidR="00803A89" w:rsidRPr="00CE04CD">
        <w:rPr>
          <w:rFonts w:ascii="Times New Roman" w:eastAsia="Times New Roman" w:hAnsi="Times New Roman" w:cs="Times New Roman"/>
          <w:sz w:val="24"/>
          <w:szCs w:val="24"/>
          <w:lang w:eastAsia="pl-PL"/>
        </w:rPr>
        <w:t>technicznej</w:t>
      </w:r>
      <w:r w:rsidR="00160A3A" w:rsidRPr="00CE04CD">
        <w:rPr>
          <w:rFonts w:ascii="Times New Roman" w:eastAsia="Times New Roman" w:hAnsi="Times New Roman" w:cs="Times New Roman"/>
          <w:sz w:val="24"/>
          <w:szCs w:val="24"/>
          <w:lang w:eastAsia="pl-PL"/>
        </w:rPr>
        <w:t xml:space="preserve"> i wymogom Zamawiającego.</w:t>
      </w:r>
    </w:p>
    <w:p w:rsidR="00160A3A" w:rsidRPr="00CE04CD" w:rsidRDefault="00135513" w:rsidP="005F1BA3">
      <w:pPr>
        <w:autoSpaceDE w:val="0"/>
        <w:autoSpaceDN w:val="0"/>
        <w:adjustRightInd w:val="0"/>
        <w:spacing w:after="0" w:line="240" w:lineRule="auto"/>
        <w:ind w:firstLine="567"/>
        <w:jc w:val="both"/>
        <w:rPr>
          <w:rFonts w:ascii="Times New Roman" w:eastAsia="Times New Roman" w:hAnsi="Times New Roman" w:cs="Times New Roman"/>
          <w:sz w:val="24"/>
          <w:szCs w:val="24"/>
          <w:lang w:eastAsia="pl-PL"/>
        </w:rPr>
      </w:pPr>
      <w:r w:rsidRPr="00CE04CD">
        <w:rPr>
          <w:rFonts w:ascii="Times New Roman" w:eastAsia="Times New Roman" w:hAnsi="Times New Roman" w:cs="Times New Roman"/>
          <w:sz w:val="24"/>
          <w:szCs w:val="24"/>
          <w:lang w:eastAsia="pl-PL"/>
        </w:rPr>
        <w:lastRenderedPageBreak/>
        <w:t>18.</w:t>
      </w:r>
      <w:r w:rsidR="004804EE" w:rsidRPr="00CE04CD">
        <w:rPr>
          <w:rFonts w:ascii="Times New Roman" w:eastAsia="Times New Roman" w:hAnsi="Times New Roman" w:cs="Times New Roman"/>
          <w:sz w:val="24"/>
          <w:szCs w:val="24"/>
          <w:lang w:eastAsia="pl-PL"/>
        </w:rPr>
        <w:t>7.</w:t>
      </w:r>
      <w:r w:rsidR="00160A3A" w:rsidRPr="00CE04CD">
        <w:rPr>
          <w:rFonts w:ascii="Times New Roman" w:eastAsia="Times New Roman" w:hAnsi="Times New Roman" w:cs="Times New Roman"/>
          <w:sz w:val="20"/>
          <w:szCs w:val="20"/>
          <w:lang w:eastAsia="pl-PL"/>
        </w:rPr>
        <w:t>   </w:t>
      </w:r>
      <w:r w:rsidR="00160A3A" w:rsidRPr="00CE04CD">
        <w:rPr>
          <w:rFonts w:ascii="Times New Roman" w:eastAsia="Times New Roman" w:hAnsi="Times New Roman" w:cs="Times New Roman"/>
          <w:sz w:val="24"/>
          <w:szCs w:val="24"/>
          <w:lang w:eastAsia="pl-PL"/>
        </w:rPr>
        <w:t>Skutki finansowe jakichkolwiek błędów w dokumentacji technicznej obciążają Wykonawcę zamówienia zatem musi on przewidzieć wszelkie okoliczności, które mogą wpłynąć na cenę zamówienia. W przypadku pominięcia przez Wykonawcę przy wycenie jakiejkolwiek części zamówienia określonego w dokumentacji technicznej i przetargowej i jej nie ujęcia w cenę oferty, Wykonawcy nie przysługują względem Zamawiającego żadne roszczenia z powyższego tytułu, a w szczególności roszczenie o dodatkowe wynagrodzenie. W związku z powyższym wymagane jest od Wykonawców bardzo szczegółowe sprawdzenie dokumentacji technicznej i przetargowej jak również przyszłego placu budowy.</w:t>
      </w:r>
    </w:p>
    <w:p w:rsidR="00160A3A" w:rsidRPr="00CE04CD" w:rsidRDefault="00135513" w:rsidP="005F1BA3">
      <w:pPr>
        <w:autoSpaceDE w:val="0"/>
        <w:autoSpaceDN w:val="0"/>
        <w:adjustRightInd w:val="0"/>
        <w:spacing w:after="0" w:line="240" w:lineRule="auto"/>
        <w:ind w:firstLine="567"/>
        <w:jc w:val="both"/>
        <w:rPr>
          <w:rFonts w:ascii="Times New Roman" w:eastAsia="Times New Roman" w:hAnsi="Times New Roman" w:cs="Times New Roman"/>
          <w:sz w:val="24"/>
          <w:szCs w:val="24"/>
          <w:lang w:eastAsia="pl-PL"/>
        </w:rPr>
      </w:pPr>
      <w:r w:rsidRPr="00CE04CD">
        <w:rPr>
          <w:rFonts w:ascii="Times New Roman" w:eastAsia="Times New Roman" w:hAnsi="Times New Roman" w:cs="Times New Roman"/>
          <w:sz w:val="24"/>
          <w:szCs w:val="24"/>
          <w:lang w:eastAsia="pl-PL"/>
        </w:rPr>
        <w:t>18.</w:t>
      </w:r>
      <w:r w:rsidR="004804EE" w:rsidRPr="00CE04CD">
        <w:rPr>
          <w:rFonts w:ascii="Times New Roman" w:eastAsia="Times New Roman" w:hAnsi="Times New Roman" w:cs="Times New Roman"/>
          <w:sz w:val="24"/>
          <w:szCs w:val="24"/>
          <w:lang w:eastAsia="pl-PL"/>
        </w:rPr>
        <w:t>8</w:t>
      </w:r>
      <w:r w:rsidR="00160A3A" w:rsidRPr="00CE04CD">
        <w:rPr>
          <w:rFonts w:ascii="Times New Roman" w:eastAsia="Times New Roman" w:hAnsi="Times New Roman" w:cs="Times New Roman"/>
          <w:sz w:val="24"/>
          <w:szCs w:val="24"/>
          <w:lang w:eastAsia="pl-PL"/>
        </w:rPr>
        <w:t>.  Za oferowaną cenę Wykonawca zobowiązuje się do osiągnięcia umówionego rezultatu.</w:t>
      </w:r>
    </w:p>
    <w:p w:rsidR="00160A3A" w:rsidRPr="00AC3923" w:rsidRDefault="00135513" w:rsidP="005F1BA3">
      <w:pPr>
        <w:tabs>
          <w:tab w:val="left" w:pos="35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pl-PL"/>
        </w:rPr>
      </w:pPr>
      <w:r w:rsidRPr="00AC3923">
        <w:rPr>
          <w:rFonts w:ascii="Times New Roman" w:eastAsia="Times New Roman" w:hAnsi="Times New Roman" w:cs="Times New Roman"/>
          <w:sz w:val="24"/>
          <w:szCs w:val="24"/>
          <w:lang w:eastAsia="pl-PL"/>
        </w:rPr>
        <w:t>18.</w:t>
      </w:r>
      <w:r w:rsidR="004804EE" w:rsidRPr="00AC3923">
        <w:rPr>
          <w:rFonts w:ascii="Times New Roman" w:eastAsia="Times New Roman" w:hAnsi="Times New Roman" w:cs="Times New Roman"/>
          <w:sz w:val="24"/>
          <w:szCs w:val="24"/>
          <w:lang w:eastAsia="pl-PL"/>
        </w:rPr>
        <w:t>9</w:t>
      </w:r>
      <w:r w:rsidR="00160A3A" w:rsidRPr="00AC3923">
        <w:rPr>
          <w:rFonts w:ascii="Times New Roman" w:eastAsia="Times New Roman" w:hAnsi="Times New Roman" w:cs="Times New Roman"/>
          <w:sz w:val="24"/>
          <w:szCs w:val="24"/>
          <w:lang w:eastAsia="pl-PL"/>
        </w:rPr>
        <w:t>. Rozliczenia między Zamawiającym a Wykonawcą dokonywane będą w walucie polskiej w złotych (PLN).</w:t>
      </w:r>
    </w:p>
    <w:p w:rsidR="00CC0AF1" w:rsidRPr="00AC3923" w:rsidRDefault="00135513" w:rsidP="005F1BA3">
      <w:pPr>
        <w:tabs>
          <w:tab w:val="left" w:pos="353"/>
        </w:tabs>
        <w:autoSpaceDE w:val="0"/>
        <w:autoSpaceDN w:val="0"/>
        <w:adjustRightInd w:val="0"/>
        <w:spacing w:after="0" w:line="240" w:lineRule="auto"/>
        <w:ind w:firstLine="567"/>
        <w:jc w:val="both"/>
        <w:rPr>
          <w:rFonts w:ascii="Times New Roman" w:hAnsi="Times New Roman" w:cs="Times New Roman"/>
          <w:sz w:val="24"/>
          <w:szCs w:val="24"/>
        </w:rPr>
      </w:pPr>
      <w:r w:rsidRPr="00AC3923">
        <w:rPr>
          <w:rFonts w:ascii="Times New Roman" w:eastAsia="Times New Roman" w:hAnsi="Times New Roman" w:cs="Times New Roman"/>
          <w:sz w:val="24"/>
          <w:szCs w:val="24"/>
          <w:lang w:eastAsia="pl-PL"/>
        </w:rPr>
        <w:t>18.</w:t>
      </w:r>
      <w:r w:rsidR="004804EE" w:rsidRPr="00AC3923">
        <w:rPr>
          <w:rFonts w:ascii="Times New Roman" w:eastAsia="Times New Roman" w:hAnsi="Times New Roman" w:cs="Times New Roman"/>
          <w:sz w:val="24"/>
          <w:szCs w:val="24"/>
          <w:lang w:eastAsia="pl-PL"/>
        </w:rPr>
        <w:t>10.</w:t>
      </w:r>
      <w:r w:rsidR="00CC0AF1" w:rsidRPr="00AC3923">
        <w:rPr>
          <w:rFonts w:ascii="Times New Roman" w:hAnsi="Times New Roman" w:cs="Times New Roman"/>
          <w:sz w:val="24"/>
          <w:szCs w:val="24"/>
        </w:rPr>
        <w:t xml:space="preserve"> Jeżeli w zaoferowanej cenie są towary których </w:t>
      </w:r>
      <w:r w:rsidRPr="00AC3923">
        <w:rPr>
          <w:rFonts w:ascii="Times New Roman" w:hAnsi="Times New Roman" w:cs="Times New Roman"/>
          <w:sz w:val="24"/>
          <w:szCs w:val="24"/>
        </w:rPr>
        <w:t>nabycie prowadzi do powstania u </w:t>
      </w:r>
      <w:r w:rsidR="00CC0AF1" w:rsidRPr="00AC3923">
        <w:rPr>
          <w:rFonts w:ascii="Times New Roman" w:hAnsi="Times New Roman" w:cs="Times New Roman"/>
          <w:sz w:val="24"/>
          <w:szCs w:val="24"/>
        </w:rPr>
        <w:t>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w:t>
      </w:r>
    </w:p>
    <w:p w:rsidR="00CC0AF1" w:rsidRPr="00AC3923" w:rsidRDefault="00CC0AF1" w:rsidP="005F1BA3">
      <w:pPr>
        <w:spacing w:after="0" w:line="240" w:lineRule="auto"/>
        <w:ind w:firstLine="567"/>
        <w:jc w:val="both"/>
        <w:rPr>
          <w:rFonts w:ascii="Times New Roman" w:hAnsi="Times New Roman" w:cs="Times New Roman"/>
          <w:b/>
          <w:sz w:val="24"/>
          <w:szCs w:val="24"/>
        </w:rPr>
      </w:pPr>
      <w:r w:rsidRPr="00AC3923">
        <w:rPr>
          <w:rFonts w:ascii="Times New Roman" w:hAnsi="Times New Roman" w:cs="Times New Roman"/>
          <w:b/>
          <w:sz w:val="24"/>
          <w:szCs w:val="24"/>
        </w:rPr>
        <w:t>Niezłożenie przez Wykonawcę informacji będzie oznaczało, że taki obowiązek nie powstaje.</w:t>
      </w:r>
    </w:p>
    <w:p w:rsidR="00CC0AF1" w:rsidRPr="00AC3923" w:rsidRDefault="00135513" w:rsidP="005F1BA3">
      <w:pPr>
        <w:spacing w:after="0" w:line="240" w:lineRule="auto"/>
        <w:ind w:firstLine="567"/>
        <w:jc w:val="both"/>
        <w:rPr>
          <w:rFonts w:ascii="Times New Roman" w:hAnsi="Times New Roman" w:cs="Times New Roman"/>
          <w:sz w:val="24"/>
          <w:szCs w:val="24"/>
        </w:rPr>
      </w:pPr>
      <w:r w:rsidRPr="00AC3923">
        <w:rPr>
          <w:rFonts w:ascii="Times New Roman" w:hAnsi="Times New Roman" w:cs="Times New Roman"/>
          <w:sz w:val="24"/>
          <w:szCs w:val="24"/>
        </w:rPr>
        <w:t>18.</w:t>
      </w:r>
      <w:r w:rsidR="004804EE" w:rsidRPr="00AC3923">
        <w:rPr>
          <w:rFonts w:ascii="Times New Roman" w:hAnsi="Times New Roman" w:cs="Times New Roman"/>
          <w:sz w:val="24"/>
          <w:szCs w:val="24"/>
        </w:rPr>
        <w:t>11.</w:t>
      </w:r>
      <w:r w:rsidR="00CC0AF1" w:rsidRPr="00AC3923">
        <w:rPr>
          <w:rFonts w:ascii="Times New Roman" w:hAnsi="Times New Roman" w:cs="Times New Roman"/>
          <w:sz w:val="24"/>
          <w:szCs w:val="24"/>
        </w:rPr>
        <w:t xml:space="preserve"> W okoli</w:t>
      </w:r>
      <w:r w:rsidRPr="00AC3923">
        <w:rPr>
          <w:rFonts w:ascii="Times New Roman" w:hAnsi="Times New Roman" w:cs="Times New Roman"/>
          <w:sz w:val="24"/>
          <w:szCs w:val="24"/>
        </w:rPr>
        <w:t>cznościach o których mowa w pkt</w:t>
      </w:r>
      <w:r w:rsidR="00CC0AF1" w:rsidRPr="00AC3923">
        <w:rPr>
          <w:rFonts w:ascii="Times New Roman" w:hAnsi="Times New Roman" w:cs="Times New Roman"/>
          <w:sz w:val="24"/>
          <w:szCs w:val="24"/>
        </w:rPr>
        <w:t xml:space="preserve"> </w:t>
      </w:r>
      <w:r w:rsidRPr="00AC3923">
        <w:rPr>
          <w:rFonts w:ascii="Times New Roman" w:hAnsi="Times New Roman" w:cs="Times New Roman"/>
          <w:sz w:val="24"/>
          <w:szCs w:val="24"/>
        </w:rPr>
        <w:t>18.</w:t>
      </w:r>
      <w:r w:rsidR="004804EE" w:rsidRPr="00AC3923">
        <w:rPr>
          <w:rFonts w:ascii="Times New Roman" w:hAnsi="Times New Roman" w:cs="Times New Roman"/>
          <w:sz w:val="24"/>
          <w:szCs w:val="24"/>
        </w:rPr>
        <w:t>10</w:t>
      </w:r>
      <w:r w:rsidR="00CC0AF1" w:rsidRPr="00AC3923">
        <w:rPr>
          <w:rFonts w:ascii="Times New Roman" w:hAnsi="Times New Roman" w:cs="Times New Roman"/>
          <w:sz w:val="24"/>
          <w:szCs w:val="24"/>
        </w:rPr>
        <w:t xml:space="preserve"> zamawiający w celu oceny takiej oferty dolicza do przedstawionej w niej ceny podatek VAT, który miałby obowiązek rozliczyć zgodnie z tymi przepisami</w:t>
      </w:r>
      <w:r w:rsidR="00160A3A" w:rsidRPr="00AC3923">
        <w:rPr>
          <w:rFonts w:ascii="Times New Roman" w:hAnsi="Times New Roman" w:cs="Times New Roman"/>
          <w:sz w:val="24"/>
          <w:szCs w:val="24"/>
        </w:rPr>
        <w:t>.</w:t>
      </w:r>
    </w:p>
    <w:p w:rsidR="00CB303F" w:rsidRPr="00AC3923" w:rsidRDefault="00135513" w:rsidP="005F1BA3">
      <w:pPr>
        <w:spacing w:after="0" w:line="240" w:lineRule="auto"/>
        <w:ind w:left="426"/>
        <w:jc w:val="both"/>
        <w:rPr>
          <w:rFonts w:ascii="Times New Roman" w:hAnsi="Times New Roman" w:cs="Times New Roman"/>
          <w:b/>
          <w:bCs/>
          <w:sz w:val="24"/>
          <w:szCs w:val="24"/>
        </w:rPr>
      </w:pPr>
      <w:r w:rsidRPr="00AC3923">
        <w:rPr>
          <w:rFonts w:ascii="Times New Roman" w:hAnsi="Times New Roman" w:cs="Times New Roman"/>
          <w:b/>
          <w:bCs/>
          <w:sz w:val="24"/>
          <w:szCs w:val="24"/>
          <w:u w:val="single"/>
        </w:rPr>
        <w:t>19.</w:t>
      </w:r>
      <w:r w:rsidRPr="00AC3923">
        <w:rPr>
          <w:rFonts w:ascii="Times New Roman" w:hAnsi="Times New Roman" w:cs="Times New Roman"/>
          <w:b/>
          <w:bCs/>
          <w:sz w:val="24"/>
          <w:szCs w:val="24"/>
        </w:rPr>
        <w:t xml:space="preserve"> Kryteria wyboru oferty, znaczenie tych kryteriów i sposób oceny ofert</w:t>
      </w:r>
    </w:p>
    <w:p w:rsidR="00CC0AF1" w:rsidRPr="00AC3923" w:rsidRDefault="00135513" w:rsidP="005F1BA3">
      <w:pPr>
        <w:spacing w:after="0" w:line="240" w:lineRule="auto"/>
        <w:ind w:firstLine="426"/>
        <w:jc w:val="both"/>
        <w:rPr>
          <w:rFonts w:ascii="Times New Roman" w:hAnsi="Times New Roman" w:cs="Times New Roman"/>
          <w:sz w:val="24"/>
          <w:szCs w:val="24"/>
        </w:rPr>
      </w:pPr>
      <w:r w:rsidRPr="00AC3923">
        <w:rPr>
          <w:rFonts w:ascii="Times New Roman" w:hAnsi="Times New Roman" w:cs="Times New Roman"/>
          <w:sz w:val="24"/>
          <w:szCs w:val="24"/>
        </w:rPr>
        <w:t>19.1.</w:t>
      </w:r>
      <w:r w:rsidR="00CC0AF1" w:rsidRPr="00AC3923">
        <w:rPr>
          <w:rFonts w:ascii="Times New Roman" w:hAnsi="Times New Roman" w:cs="Times New Roman"/>
          <w:sz w:val="24"/>
          <w:szCs w:val="24"/>
        </w:rPr>
        <w:t xml:space="preserve"> W odniesieniu do Wykonawców, którzy spełnili postawione warunki komisja dokona o</w:t>
      </w:r>
      <w:r w:rsidR="00056170" w:rsidRPr="00AC3923">
        <w:rPr>
          <w:rFonts w:ascii="Times New Roman" w:hAnsi="Times New Roman" w:cs="Times New Roman"/>
          <w:sz w:val="24"/>
          <w:szCs w:val="24"/>
        </w:rPr>
        <w:t xml:space="preserve">ceny ofert na podstawie </w:t>
      </w:r>
      <w:r w:rsidR="00056170" w:rsidRPr="00AC3923">
        <w:rPr>
          <w:rFonts w:ascii="Times New Roman" w:hAnsi="Times New Roman" w:cs="Times New Roman"/>
          <w:b/>
          <w:sz w:val="24"/>
          <w:szCs w:val="24"/>
        </w:rPr>
        <w:t>kryteriów</w:t>
      </w:r>
      <w:r w:rsidR="00CC0AF1" w:rsidRPr="00AC3923">
        <w:rPr>
          <w:rFonts w:ascii="Times New Roman" w:hAnsi="Times New Roman" w:cs="Times New Roman"/>
          <w:sz w:val="24"/>
          <w:szCs w:val="24"/>
        </w:rPr>
        <w:t>:</w:t>
      </w:r>
    </w:p>
    <w:p w:rsidR="00CC0AF1" w:rsidRPr="00AC3923" w:rsidRDefault="00CC0AF1" w:rsidP="005F1BA3">
      <w:pPr>
        <w:spacing w:after="0" w:line="240" w:lineRule="auto"/>
        <w:ind w:firstLine="426"/>
        <w:jc w:val="both"/>
        <w:rPr>
          <w:rFonts w:ascii="Times New Roman" w:hAnsi="Times New Roman" w:cs="Times New Roman"/>
          <w:b/>
          <w:sz w:val="24"/>
          <w:szCs w:val="24"/>
        </w:rPr>
      </w:pPr>
      <w:r w:rsidRPr="00AC3923">
        <w:rPr>
          <w:rFonts w:ascii="Times New Roman" w:hAnsi="Times New Roman" w:cs="Times New Roman"/>
          <w:b/>
          <w:sz w:val="24"/>
          <w:szCs w:val="24"/>
        </w:rPr>
        <w:t>cena brutto</w:t>
      </w:r>
      <w:r w:rsidR="00991810" w:rsidRPr="00AC3923">
        <w:rPr>
          <w:rFonts w:ascii="Times New Roman" w:hAnsi="Times New Roman" w:cs="Times New Roman"/>
          <w:b/>
          <w:sz w:val="24"/>
          <w:szCs w:val="24"/>
        </w:rPr>
        <w:t xml:space="preserve"> -  </w:t>
      </w:r>
      <w:r w:rsidRPr="00AC3923">
        <w:rPr>
          <w:rFonts w:ascii="Times New Roman" w:hAnsi="Times New Roman" w:cs="Times New Roman"/>
          <w:b/>
          <w:sz w:val="24"/>
          <w:szCs w:val="24"/>
        </w:rPr>
        <w:t>9</w:t>
      </w:r>
      <w:r w:rsidR="00C513CD" w:rsidRPr="00AC3923">
        <w:rPr>
          <w:rFonts w:ascii="Times New Roman" w:hAnsi="Times New Roman" w:cs="Times New Roman"/>
          <w:b/>
          <w:sz w:val="24"/>
          <w:szCs w:val="24"/>
        </w:rPr>
        <w:t>5</w:t>
      </w:r>
      <w:r w:rsidRPr="00AC3923">
        <w:rPr>
          <w:rFonts w:ascii="Times New Roman" w:hAnsi="Times New Roman" w:cs="Times New Roman"/>
          <w:b/>
          <w:sz w:val="24"/>
          <w:szCs w:val="24"/>
        </w:rPr>
        <w:t>%</w:t>
      </w:r>
    </w:p>
    <w:p w:rsidR="00CC0AF1" w:rsidRPr="00AC3923" w:rsidRDefault="00991810" w:rsidP="005F1BA3">
      <w:pPr>
        <w:spacing w:after="0" w:line="240" w:lineRule="auto"/>
        <w:ind w:firstLine="426"/>
        <w:jc w:val="both"/>
        <w:rPr>
          <w:rFonts w:ascii="Times New Roman" w:hAnsi="Times New Roman" w:cs="Times New Roman"/>
          <w:b/>
          <w:sz w:val="24"/>
          <w:szCs w:val="24"/>
        </w:rPr>
      </w:pPr>
      <w:r w:rsidRPr="00AC3923">
        <w:rPr>
          <w:rFonts w:ascii="Times New Roman" w:hAnsi="Times New Roman" w:cs="Times New Roman"/>
          <w:b/>
          <w:sz w:val="24"/>
          <w:szCs w:val="24"/>
        </w:rPr>
        <w:t>o</w:t>
      </w:r>
      <w:r w:rsidR="00CC0AF1" w:rsidRPr="00AC3923">
        <w:rPr>
          <w:rFonts w:ascii="Times New Roman" w:hAnsi="Times New Roman" w:cs="Times New Roman"/>
          <w:b/>
          <w:sz w:val="24"/>
          <w:szCs w:val="24"/>
        </w:rPr>
        <w:t xml:space="preserve">kres udzielonej </w:t>
      </w:r>
      <w:r w:rsidR="008E48A4" w:rsidRPr="00AC3923">
        <w:rPr>
          <w:rFonts w:ascii="Times New Roman" w:hAnsi="Times New Roman" w:cs="Times New Roman"/>
          <w:b/>
          <w:sz w:val="24"/>
          <w:szCs w:val="24"/>
        </w:rPr>
        <w:t>rękojmi</w:t>
      </w:r>
      <w:r w:rsidRPr="00AC3923">
        <w:rPr>
          <w:rFonts w:ascii="Times New Roman" w:hAnsi="Times New Roman" w:cs="Times New Roman"/>
          <w:b/>
          <w:sz w:val="24"/>
          <w:szCs w:val="24"/>
        </w:rPr>
        <w:t xml:space="preserve"> - </w:t>
      </w:r>
      <w:r w:rsidR="00C513CD" w:rsidRPr="00AC3923">
        <w:rPr>
          <w:rFonts w:ascii="Times New Roman" w:hAnsi="Times New Roman" w:cs="Times New Roman"/>
          <w:b/>
          <w:sz w:val="24"/>
          <w:szCs w:val="24"/>
        </w:rPr>
        <w:t>5</w:t>
      </w:r>
      <w:r w:rsidR="00CC0AF1" w:rsidRPr="00AC3923">
        <w:rPr>
          <w:rFonts w:ascii="Times New Roman" w:hAnsi="Times New Roman" w:cs="Times New Roman"/>
          <w:b/>
          <w:sz w:val="24"/>
          <w:szCs w:val="24"/>
        </w:rPr>
        <w:t>%</w:t>
      </w:r>
    </w:p>
    <w:p w:rsidR="00CC0AF1" w:rsidRPr="00AC3923" w:rsidRDefault="00CC0AF1" w:rsidP="005F1BA3">
      <w:pPr>
        <w:spacing w:after="0" w:line="240" w:lineRule="auto"/>
        <w:ind w:firstLine="426"/>
        <w:jc w:val="both"/>
        <w:rPr>
          <w:rFonts w:ascii="Times New Roman" w:hAnsi="Times New Roman" w:cs="Times New Roman"/>
          <w:sz w:val="24"/>
          <w:szCs w:val="24"/>
        </w:rPr>
      </w:pPr>
      <w:r w:rsidRPr="00AC3923">
        <w:rPr>
          <w:rFonts w:ascii="Times New Roman" w:hAnsi="Times New Roman" w:cs="Times New Roman"/>
          <w:sz w:val="24"/>
          <w:szCs w:val="24"/>
        </w:rPr>
        <w:t>Najkorzystniejsza oferta w odniesieniu do tych kryteriów może uzyskać maksimum 100 p</w:t>
      </w:r>
      <w:r w:rsidR="00991810" w:rsidRPr="00AC3923">
        <w:rPr>
          <w:rFonts w:ascii="Times New Roman" w:hAnsi="Times New Roman" w:cs="Times New Roman"/>
          <w:sz w:val="24"/>
          <w:szCs w:val="24"/>
        </w:rPr>
        <w:t>un</w:t>
      </w:r>
      <w:r w:rsidRPr="00AC3923">
        <w:rPr>
          <w:rFonts w:ascii="Times New Roman" w:hAnsi="Times New Roman" w:cs="Times New Roman"/>
          <w:sz w:val="24"/>
          <w:szCs w:val="24"/>
        </w:rPr>
        <w:t>kt</w:t>
      </w:r>
      <w:r w:rsidR="00991810" w:rsidRPr="00AC3923">
        <w:rPr>
          <w:rFonts w:ascii="Times New Roman" w:hAnsi="Times New Roman" w:cs="Times New Roman"/>
          <w:sz w:val="24"/>
          <w:szCs w:val="24"/>
        </w:rPr>
        <w:t>ów</w:t>
      </w:r>
      <w:r w:rsidRPr="00AC3923">
        <w:rPr>
          <w:rFonts w:ascii="Times New Roman" w:hAnsi="Times New Roman" w:cs="Times New Roman"/>
          <w:sz w:val="24"/>
          <w:szCs w:val="24"/>
        </w:rPr>
        <w:t>.</w:t>
      </w:r>
    </w:p>
    <w:p w:rsidR="00CC0AF1" w:rsidRPr="00AC3923" w:rsidRDefault="00135513" w:rsidP="005F1BA3">
      <w:pPr>
        <w:spacing w:after="0" w:line="240" w:lineRule="auto"/>
        <w:ind w:firstLine="426"/>
        <w:jc w:val="both"/>
        <w:rPr>
          <w:rFonts w:ascii="Times New Roman" w:hAnsi="Times New Roman" w:cs="Times New Roman"/>
          <w:sz w:val="24"/>
          <w:szCs w:val="24"/>
        </w:rPr>
      </w:pPr>
      <w:r w:rsidRPr="00AC3923">
        <w:rPr>
          <w:rFonts w:ascii="Times New Roman" w:hAnsi="Times New Roman" w:cs="Times New Roman"/>
          <w:sz w:val="24"/>
          <w:szCs w:val="24"/>
        </w:rPr>
        <w:t>19.2.</w:t>
      </w:r>
      <w:r w:rsidR="00CC0AF1" w:rsidRPr="00AC3923">
        <w:rPr>
          <w:rFonts w:ascii="Times New Roman" w:hAnsi="Times New Roman" w:cs="Times New Roman"/>
          <w:sz w:val="24"/>
          <w:szCs w:val="24"/>
        </w:rPr>
        <w:t xml:space="preserve"> Punkty przyznawane za kryteria będą liczone wg następujących wzorów:</w:t>
      </w:r>
    </w:p>
    <w:p w:rsidR="00CC0AF1" w:rsidRPr="00AC3923" w:rsidRDefault="00120CCD" w:rsidP="005F1BA3">
      <w:pPr>
        <w:spacing w:after="0" w:line="240" w:lineRule="auto"/>
        <w:ind w:firstLine="426"/>
        <w:jc w:val="both"/>
        <w:rPr>
          <w:rFonts w:ascii="Times New Roman" w:hAnsi="Times New Roman" w:cs="Times New Roman"/>
          <w:b/>
          <w:sz w:val="24"/>
          <w:szCs w:val="24"/>
        </w:rPr>
      </w:pPr>
      <w:r w:rsidRPr="00AC3923">
        <w:rPr>
          <w:rFonts w:ascii="Times New Roman" w:hAnsi="Times New Roman" w:cs="Times New Roman"/>
          <w:b/>
          <w:sz w:val="24"/>
          <w:szCs w:val="24"/>
        </w:rPr>
        <w:t>Kryterium: c</w:t>
      </w:r>
      <w:r w:rsidR="00CC0AF1" w:rsidRPr="00AC3923">
        <w:rPr>
          <w:rFonts w:ascii="Times New Roman" w:hAnsi="Times New Roman" w:cs="Times New Roman"/>
          <w:b/>
          <w:sz w:val="24"/>
          <w:szCs w:val="24"/>
        </w:rPr>
        <w:t>ena brutto</w:t>
      </w:r>
    </w:p>
    <w:p w:rsidR="00CC0AF1" w:rsidRPr="00AC3923" w:rsidRDefault="00CC0AF1" w:rsidP="005F1BA3">
      <w:pPr>
        <w:spacing w:after="0" w:line="240" w:lineRule="auto"/>
        <w:ind w:firstLine="426"/>
        <w:jc w:val="both"/>
        <w:rPr>
          <w:rFonts w:ascii="Times New Roman" w:hAnsi="Times New Roman" w:cs="Times New Roman"/>
          <w:sz w:val="24"/>
          <w:szCs w:val="24"/>
        </w:rPr>
      </w:pPr>
      <w:r w:rsidRPr="00AC3923">
        <w:rPr>
          <w:rFonts w:ascii="Times New Roman" w:hAnsi="Times New Roman" w:cs="Times New Roman"/>
          <w:sz w:val="24"/>
          <w:szCs w:val="24"/>
        </w:rPr>
        <w:t>Liczba punktów</w:t>
      </w:r>
      <w:r w:rsidR="00056170" w:rsidRPr="00AC3923">
        <w:rPr>
          <w:rFonts w:ascii="Times New Roman" w:hAnsi="Times New Roman" w:cs="Times New Roman"/>
          <w:sz w:val="24"/>
          <w:szCs w:val="24"/>
        </w:rPr>
        <w:t xml:space="preserve"> – K1 = </w:t>
      </w:r>
      <w:proofErr w:type="spellStart"/>
      <w:r w:rsidR="00056170" w:rsidRPr="00AC3923">
        <w:rPr>
          <w:rFonts w:ascii="Times New Roman" w:hAnsi="Times New Roman" w:cs="Times New Roman"/>
          <w:sz w:val="24"/>
          <w:szCs w:val="24"/>
        </w:rPr>
        <w:t>Cmin</w:t>
      </w:r>
      <w:proofErr w:type="spellEnd"/>
      <w:r w:rsidR="00C513CD" w:rsidRPr="00AC3923">
        <w:rPr>
          <w:rFonts w:ascii="Times New Roman" w:hAnsi="Times New Roman" w:cs="Times New Roman"/>
          <w:sz w:val="24"/>
          <w:szCs w:val="24"/>
        </w:rPr>
        <w:t>/</w:t>
      </w:r>
      <w:proofErr w:type="spellStart"/>
      <w:r w:rsidR="00C513CD" w:rsidRPr="00AC3923">
        <w:rPr>
          <w:rFonts w:ascii="Times New Roman" w:hAnsi="Times New Roman" w:cs="Times New Roman"/>
          <w:sz w:val="24"/>
          <w:szCs w:val="24"/>
        </w:rPr>
        <w:t>Cb</w:t>
      </w:r>
      <w:proofErr w:type="spellEnd"/>
      <w:r w:rsidR="00C513CD" w:rsidRPr="00AC3923">
        <w:rPr>
          <w:rFonts w:ascii="Times New Roman" w:hAnsi="Times New Roman" w:cs="Times New Roman"/>
          <w:sz w:val="24"/>
          <w:szCs w:val="24"/>
        </w:rPr>
        <w:t xml:space="preserve"> x 95</w:t>
      </w:r>
    </w:p>
    <w:p w:rsidR="00CC0AF1" w:rsidRPr="00AC3923" w:rsidRDefault="00CC0AF1" w:rsidP="005F1BA3">
      <w:pPr>
        <w:spacing w:after="0" w:line="240" w:lineRule="auto"/>
        <w:ind w:firstLine="426"/>
        <w:jc w:val="both"/>
        <w:rPr>
          <w:rFonts w:ascii="Times New Roman" w:hAnsi="Times New Roman" w:cs="Times New Roman"/>
          <w:sz w:val="24"/>
          <w:szCs w:val="24"/>
        </w:rPr>
      </w:pPr>
      <w:r w:rsidRPr="00AC3923">
        <w:rPr>
          <w:rFonts w:ascii="Times New Roman" w:hAnsi="Times New Roman" w:cs="Times New Roman"/>
          <w:sz w:val="24"/>
          <w:szCs w:val="24"/>
        </w:rPr>
        <w:t>gdzie:</w:t>
      </w:r>
    </w:p>
    <w:p w:rsidR="00056170" w:rsidRPr="00AC3923" w:rsidRDefault="00056170" w:rsidP="005F1BA3">
      <w:pPr>
        <w:spacing w:after="0" w:line="240" w:lineRule="auto"/>
        <w:ind w:firstLine="426"/>
        <w:jc w:val="both"/>
        <w:rPr>
          <w:rFonts w:ascii="Times New Roman" w:hAnsi="Times New Roman" w:cs="Times New Roman"/>
          <w:sz w:val="24"/>
          <w:szCs w:val="24"/>
        </w:rPr>
      </w:pPr>
      <w:r w:rsidRPr="00AC3923">
        <w:rPr>
          <w:rFonts w:ascii="Times New Roman" w:hAnsi="Times New Roman" w:cs="Times New Roman"/>
          <w:sz w:val="24"/>
          <w:szCs w:val="24"/>
        </w:rPr>
        <w:t>- K1 – liczba punktów przyznanych ofercie za spełnienie kryterium cena brutto</w:t>
      </w:r>
    </w:p>
    <w:p w:rsidR="00CC0AF1" w:rsidRPr="00AC3923" w:rsidRDefault="00CC0AF1" w:rsidP="005F1BA3">
      <w:pPr>
        <w:spacing w:after="0" w:line="240" w:lineRule="auto"/>
        <w:ind w:firstLine="426"/>
        <w:jc w:val="both"/>
        <w:rPr>
          <w:rFonts w:ascii="Times New Roman" w:hAnsi="Times New Roman" w:cs="Times New Roman"/>
          <w:sz w:val="24"/>
          <w:szCs w:val="24"/>
        </w:rPr>
      </w:pPr>
      <w:r w:rsidRPr="00AC3923">
        <w:rPr>
          <w:rFonts w:ascii="Times New Roman" w:hAnsi="Times New Roman" w:cs="Times New Roman"/>
          <w:sz w:val="24"/>
          <w:szCs w:val="24"/>
        </w:rPr>
        <w:t xml:space="preserve">- </w:t>
      </w:r>
      <w:proofErr w:type="spellStart"/>
      <w:r w:rsidRPr="00AC3923">
        <w:rPr>
          <w:rFonts w:ascii="Times New Roman" w:hAnsi="Times New Roman" w:cs="Times New Roman"/>
          <w:sz w:val="24"/>
          <w:szCs w:val="24"/>
        </w:rPr>
        <w:t>C</w:t>
      </w:r>
      <w:r w:rsidR="00056170" w:rsidRPr="00AC3923">
        <w:rPr>
          <w:rFonts w:ascii="Times New Roman" w:hAnsi="Times New Roman" w:cs="Times New Roman"/>
          <w:sz w:val="24"/>
          <w:szCs w:val="24"/>
        </w:rPr>
        <w:t>mi</w:t>
      </w:r>
      <w:r w:rsidRPr="00AC3923">
        <w:rPr>
          <w:rFonts w:ascii="Times New Roman" w:hAnsi="Times New Roman" w:cs="Times New Roman"/>
          <w:sz w:val="24"/>
          <w:szCs w:val="24"/>
        </w:rPr>
        <w:t>n</w:t>
      </w:r>
      <w:proofErr w:type="spellEnd"/>
      <w:r w:rsidRPr="00AC3923">
        <w:rPr>
          <w:rFonts w:ascii="Times New Roman" w:hAnsi="Times New Roman" w:cs="Times New Roman"/>
          <w:sz w:val="24"/>
          <w:szCs w:val="24"/>
        </w:rPr>
        <w:t xml:space="preserve"> – najniższa cena spośród wszystkich ofert nie </w:t>
      </w:r>
      <w:r w:rsidR="003538C8" w:rsidRPr="00AC3923">
        <w:rPr>
          <w:rFonts w:ascii="Times New Roman" w:hAnsi="Times New Roman" w:cs="Times New Roman"/>
          <w:sz w:val="24"/>
          <w:szCs w:val="24"/>
        </w:rPr>
        <w:t>podlegających odrzuce</w:t>
      </w:r>
      <w:r w:rsidRPr="00AC3923">
        <w:rPr>
          <w:rFonts w:ascii="Times New Roman" w:hAnsi="Times New Roman" w:cs="Times New Roman"/>
          <w:sz w:val="24"/>
          <w:szCs w:val="24"/>
        </w:rPr>
        <w:t>n</w:t>
      </w:r>
      <w:r w:rsidR="003538C8" w:rsidRPr="00AC3923">
        <w:rPr>
          <w:rFonts w:ascii="Times New Roman" w:hAnsi="Times New Roman" w:cs="Times New Roman"/>
          <w:sz w:val="24"/>
          <w:szCs w:val="24"/>
        </w:rPr>
        <w:t>iu</w:t>
      </w:r>
    </w:p>
    <w:p w:rsidR="00CC0AF1" w:rsidRPr="00AC3923" w:rsidRDefault="00CC0AF1" w:rsidP="005F1BA3">
      <w:pPr>
        <w:spacing w:after="0" w:line="240" w:lineRule="auto"/>
        <w:ind w:firstLine="426"/>
        <w:jc w:val="both"/>
        <w:rPr>
          <w:rFonts w:ascii="Times New Roman" w:hAnsi="Times New Roman" w:cs="Times New Roman"/>
          <w:sz w:val="24"/>
          <w:szCs w:val="24"/>
        </w:rPr>
      </w:pPr>
      <w:r w:rsidRPr="00AC3923">
        <w:rPr>
          <w:rFonts w:ascii="Times New Roman" w:hAnsi="Times New Roman" w:cs="Times New Roman"/>
          <w:sz w:val="24"/>
          <w:szCs w:val="24"/>
        </w:rPr>
        <w:t xml:space="preserve">- </w:t>
      </w:r>
      <w:proofErr w:type="spellStart"/>
      <w:r w:rsidRPr="00AC3923">
        <w:rPr>
          <w:rFonts w:ascii="Times New Roman" w:hAnsi="Times New Roman" w:cs="Times New Roman"/>
          <w:sz w:val="24"/>
          <w:szCs w:val="24"/>
        </w:rPr>
        <w:t>Cb</w:t>
      </w:r>
      <w:proofErr w:type="spellEnd"/>
      <w:r w:rsidRPr="00AC3923">
        <w:rPr>
          <w:rFonts w:ascii="Times New Roman" w:hAnsi="Times New Roman" w:cs="Times New Roman"/>
          <w:sz w:val="24"/>
          <w:szCs w:val="24"/>
        </w:rPr>
        <w:t xml:space="preserve"> – cena oferty badanej</w:t>
      </w:r>
    </w:p>
    <w:p w:rsidR="00CC0AF1" w:rsidRPr="00AC3923" w:rsidRDefault="00C513CD" w:rsidP="005F1BA3">
      <w:pPr>
        <w:spacing w:after="0" w:line="240" w:lineRule="auto"/>
        <w:ind w:firstLine="426"/>
        <w:jc w:val="both"/>
        <w:rPr>
          <w:rFonts w:ascii="Times New Roman" w:hAnsi="Times New Roman" w:cs="Times New Roman"/>
          <w:sz w:val="24"/>
          <w:szCs w:val="24"/>
        </w:rPr>
      </w:pPr>
      <w:r w:rsidRPr="00AC3923">
        <w:rPr>
          <w:rFonts w:ascii="Times New Roman" w:hAnsi="Times New Roman" w:cs="Times New Roman"/>
          <w:sz w:val="24"/>
          <w:szCs w:val="24"/>
        </w:rPr>
        <w:t>- 95</w:t>
      </w:r>
      <w:r w:rsidR="00CC0AF1" w:rsidRPr="00AC3923">
        <w:rPr>
          <w:rFonts w:ascii="Times New Roman" w:hAnsi="Times New Roman" w:cs="Times New Roman"/>
          <w:sz w:val="24"/>
          <w:szCs w:val="24"/>
        </w:rPr>
        <w:t xml:space="preserve"> wskaźnik stały</w:t>
      </w:r>
    </w:p>
    <w:p w:rsidR="00CC0AF1" w:rsidRPr="00AC3923" w:rsidRDefault="00120CCD" w:rsidP="005F1BA3">
      <w:pPr>
        <w:spacing w:after="0" w:line="240" w:lineRule="auto"/>
        <w:ind w:firstLine="426"/>
        <w:jc w:val="both"/>
        <w:rPr>
          <w:rFonts w:ascii="Times New Roman" w:hAnsi="Times New Roman" w:cs="Times New Roman"/>
          <w:b/>
          <w:sz w:val="24"/>
          <w:szCs w:val="24"/>
        </w:rPr>
      </w:pPr>
      <w:r w:rsidRPr="00AC3923">
        <w:rPr>
          <w:rFonts w:ascii="Times New Roman" w:hAnsi="Times New Roman" w:cs="Times New Roman"/>
          <w:b/>
          <w:sz w:val="24"/>
          <w:szCs w:val="24"/>
        </w:rPr>
        <w:t>Kryterium: o</w:t>
      </w:r>
      <w:r w:rsidR="00CC0AF1" w:rsidRPr="00AC3923">
        <w:rPr>
          <w:rFonts w:ascii="Times New Roman" w:hAnsi="Times New Roman" w:cs="Times New Roman"/>
          <w:b/>
          <w:sz w:val="24"/>
          <w:szCs w:val="24"/>
        </w:rPr>
        <w:t xml:space="preserve">kres udzielonej </w:t>
      </w:r>
      <w:r w:rsidR="008E48A4" w:rsidRPr="00AC3923">
        <w:rPr>
          <w:rFonts w:ascii="Times New Roman" w:hAnsi="Times New Roman" w:cs="Times New Roman"/>
          <w:b/>
          <w:sz w:val="24"/>
          <w:szCs w:val="24"/>
        </w:rPr>
        <w:t>rękojmi</w:t>
      </w:r>
      <w:r w:rsidR="00CC0AF1" w:rsidRPr="00AC3923">
        <w:rPr>
          <w:rFonts w:ascii="Times New Roman" w:hAnsi="Times New Roman" w:cs="Times New Roman"/>
          <w:b/>
          <w:sz w:val="24"/>
          <w:szCs w:val="24"/>
        </w:rPr>
        <w:t xml:space="preserve"> na wykonanie przedmiotu zamówienia</w:t>
      </w:r>
    </w:p>
    <w:p w:rsidR="00CC0AF1" w:rsidRPr="00AC3923" w:rsidRDefault="00675193" w:rsidP="005F1BA3">
      <w:pPr>
        <w:spacing w:after="0" w:line="240" w:lineRule="auto"/>
        <w:ind w:firstLine="426"/>
        <w:jc w:val="both"/>
        <w:rPr>
          <w:rFonts w:ascii="Times New Roman" w:hAnsi="Times New Roman" w:cs="Times New Roman"/>
          <w:sz w:val="24"/>
          <w:szCs w:val="24"/>
        </w:rPr>
      </w:pPr>
      <w:r w:rsidRPr="00AC3923">
        <w:rPr>
          <w:rFonts w:ascii="Times New Roman" w:hAnsi="Times New Roman" w:cs="Times New Roman"/>
          <w:sz w:val="24"/>
          <w:szCs w:val="24"/>
        </w:rPr>
        <w:t>Liczba punktów – K2 z</w:t>
      </w:r>
      <w:r w:rsidR="00CC0AF1" w:rsidRPr="00AC3923">
        <w:rPr>
          <w:rFonts w:ascii="Times New Roman" w:hAnsi="Times New Roman" w:cs="Times New Roman"/>
          <w:sz w:val="24"/>
          <w:szCs w:val="24"/>
        </w:rPr>
        <w:t xml:space="preserve">a udzielenie </w:t>
      </w:r>
      <w:r w:rsidR="008E48A4" w:rsidRPr="00AC3923">
        <w:rPr>
          <w:rFonts w:ascii="Times New Roman" w:hAnsi="Times New Roman" w:cs="Times New Roman"/>
          <w:sz w:val="24"/>
          <w:szCs w:val="24"/>
        </w:rPr>
        <w:t>rękojmi</w:t>
      </w:r>
      <w:r w:rsidR="00CC0AF1" w:rsidRPr="00AC3923">
        <w:rPr>
          <w:rFonts w:ascii="Times New Roman" w:hAnsi="Times New Roman" w:cs="Times New Roman"/>
          <w:sz w:val="24"/>
          <w:szCs w:val="24"/>
        </w:rPr>
        <w:t xml:space="preserve"> na okres:</w:t>
      </w:r>
    </w:p>
    <w:p w:rsidR="00CC0AF1" w:rsidRPr="00AC3923" w:rsidRDefault="00120CCD" w:rsidP="005F1BA3">
      <w:pPr>
        <w:spacing w:after="0" w:line="240" w:lineRule="auto"/>
        <w:ind w:firstLine="426"/>
        <w:jc w:val="both"/>
        <w:rPr>
          <w:rFonts w:ascii="Times New Roman" w:hAnsi="Times New Roman" w:cs="Times New Roman"/>
          <w:b/>
          <w:sz w:val="24"/>
          <w:szCs w:val="24"/>
        </w:rPr>
      </w:pPr>
      <w:r w:rsidRPr="00AC3923">
        <w:rPr>
          <w:rFonts w:ascii="Times New Roman" w:hAnsi="Times New Roman" w:cs="Times New Roman"/>
          <w:b/>
          <w:sz w:val="24"/>
          <w:szCs w:val="24"/>
        </w:rPr>
        <w:t xml:space="preserve">- </w:t>
      </w:r>
      <w:r w:rsidR="00CC0AF1" w:rsidRPr="00AC3923">
        <w:rPr>
          <w:rFonts w:ascii="Times New Roman" w:hAnsi="Times New Roman" w:cs="Times New Roman"/>
          <w:b/>
          <w:sz w:val="24"/>
          <w:szCs w:val="24"/>
        </w:rPr>
        <w:t>6</w:t>
      </w:r>
      <w:r w:rsidR="008416D6" w:rsidRPr="00AC3923">
        <w:rPr>
          <w:rFonts w:ascii="Times New Roman" w:hAnsi="Times New Roman" w:cs="Times New Roman"/>
          <w:b/>
          <w:sz w:val="24"/>
          <w:szCs w:val="24"/>
        </w:rPr>
        <w:t>0</w:t>
      </w:r>
      <w:r w:rsidR="00074E73" w:rsidRPr="00AC3923">
        <w:rPr>
          <w:rFonts w:ascii="Times New Roman" w:hAnsi="Times New Roman" w:cs="Times New Roman"/>
          <w:b/>
          <w:sz w:val="24"/>
          <w:szCs w:val="24"/>
        </w:rPr>
        <w:t xml:space="preserve"> miesięcy – oferta </w:t>
      </w:r>
      <w:r w:rsidR="00CC0AF1" w:rsidRPr="00AC3923">
        <w:rPr>
          <w:rFonts w:ascii="Times New Roman" w:hAnsi="Times New Roman" w:cs="Times New Roman"/>
          <w:b/>
          <w:sz w:val="24"/>
          <w:szCs w:val="24"/>
        </w:rPr>
        <w:t>otrzyma– 0 pkt.</w:t>
      </w:r>
    </w:p>
    <w:p w:rsidR="00CC0AF1" w:rsidRPr="00AC3923" w:rsidRDefault="00120CCD" w:rsidP="005F1BA3">
      <w:pPr>
        <w:spacing w:after="0" w:line="240" w:lineRule="auto"/>
        <w:ind w:firstLine="426"/>
        <w:jc w:val="both"/>
        <w:rPr>
          <w:rFonts w:ascii="Times New Roman" w:hAnsi="Times New Roman" w:cs="Times New Roman"/>
          <w:b/>
          <w:sz w:val="24"/>
          <w:szCs w:val="24"/>
        </w:rPr>
      </w:pPr>
      <w:r w:rsidRPr="00AC3923">
        <w:rPr>
          <w:rFonts w:ascii="Times New Roman" w:hAnsi="Times New Roman" w:cs="Times New Roman"/>
          <w:b/>
          <w:sz w:val="24"/>
          <w:szCs w:val="24"/>
        </w:rPr>
        <w:t xml:space="preserve">- </w:t>
      </w:r>
      <w:r w:rsidR="008416D6" w:rsidRPr="00AC3923">
        <w:rPr>
          <w:rFonts w:ascii="Times New Roman" w:hAnsi="Times New Roman" w:cs="Times New Roman"/>
          <w:b/>
          <w:sz w:val="24"/>
          <w:szCs w:val="24"/>
        </w:rPr>
        <w:t>72 miesiące</w:t>
      </w:r>
      <w:r w:rsidR="00074E73" w:rsidRPr="00AC3923">
        <w:rPr>
          <w:rFonts w:ascii="Times New Roman" w:hAnsi="Times New Roman" w:cs="Times New Roman"/>
          <w:b/>
          <w:sz w:val="24"/>
          <w:szCs w:val="24"/>
        </w:rPr>
        <w:t xml:space="preserve"> – oferta </w:t>
      </w:r>
      <w:r w:rsidR="00CC0AF1" w:rsidRPr="00AC3923">
        <w:rPr>
          <w:rFonts w:ascii="Times New Roman" w:hAnsi="Times New Roman" w:cs="Times New Roman"/>
          <w:b/>
          <w:sz w:val="24"/>
          <w:szCs w:val="24"/>
        </w:rPr>
        <w:t xml:space="preserve">otrzyma– </w:t>
      </w:r>
      <w:r w:rsidR="00D04B8D">
        <w:rPr>
          <w:rFonts w:ascii="Times New Roman" w:hAnsi="Times New Roman" w:cs="Times New Roman"/>
          <w:b/>
          <w:sz w:val="24"/>
          <w:szCs w:val="24"/>
        </w:rPr>
        <w:t>3</w:t>
      </w:r>
      <w:r w:rsidR="00CC0AF1" w:rsidRPr="00AC3923">
        <w:rPr>
          <w:rFonts w:ascii="Times New Roman" w:hAnsi="Times New Roman" w:cs="Times New Roman"/>
          <w:b/>
          <w:sz w:val="24"/>
          <w:szCs w:val="24"/>
        </w:rPr>
        <w:t xml:space="preserve"> pkt.</w:t>
      </w:r>
    </w:p>
    <w:p w:rsidR="00CC0AF1" w:rsidRPr="00AC3923" w:rsidRDefault="00120CCD" w:rsidP="005F1BA3">
      <w:pPr>
        <w:spacing w:after="0" w:line="240" w:lineRule="auto"/>
        <w:ind w:firstLine="426"/>
        <w:jc w:val="both"/>
        <w:rPr>
          <w:rFonts w:ascii="Times New Roman" w:hAnsi="Times New Roman" w:cs="Times New Roman"/>
          <w:b/>
          <w:sz w:val="24"/>
          <w:szCs w:val="24"/>
        </w:rPr>
      </w:pPr>
      <w:r w:rsidRPr="00AC3923">
        <w:rPr>
          <w:rFonts w:ascii="Times New Roman" w:hAnsi="Times New Roman" w:cs="Times New Roman"/>
          <w:b/>
          <w:sz w:val="24"/>
          <w:szCs w:val="24"/>
        </w:rPr>
        <w:t xml:space="preserve">- </w:t>
      </w:r>
      <w:r w:rsidR="008416D6" w:rsidRPr="00AC3923">
        <w:rPr>
          <w:rFonts w:ascii="Times New Roman" w:hAnsi="Times New Roman" w:cs="Times New Roman"/>
          <w:b/>
          <w:sz w:val="24"/>
          <w:szCs w:val="24"/>
        </w:rPr>
        <w:t>84 miesią</w:t>
      </w:r>
      <w:r w:rsidR="00CC0AF1" w:rsidRPr="00AC3923">
        <w:rPr>
          <w:rFonts w:ascii="Times New Roman" w:hAnsi="Times New Roman" w:cs="Times New Roman"/>
          <w:b/>
          <w:sz w:val="24"/>
          <w:szCs w:val="24"/>
        </w:rPr>
        <w:t>c</w:t>
      </w:r>
      <w:r w:rsidR="008416D6" w:rsidRPr="00AC3923">
        <w:rPr>
          <w:rFonts w:ascii="Times New Roman" w:hAnsi="Times New Roman" w:cs="Times New Roman"/>
          <w:b/>
          <w:sz w:val="24"/>
          <w:szCs w:val="24"/>
        </w:rPr>
        <w:t>e</w:t>
      </w:r>
      <w:r w:rsidR="002265F2" w:rsidRPr="00AC3923">
        <w:rPr>
          <w:rFonts w:ascii="Times New Roman" w:hAnsi="Times New Roman" w:cs="Times New Roman"/>
          <w:b/>
          <w:sz w:val="24"/>
          <w:szCs w:val="24"/>
        </w:rPr>
        <w:t xml:space="preserve"> – </w:t>
      </w:r>
      <w:r w:rsidR="00074E73" w:rsidRPr="00AC3923">
        <w:rPr>
          <w:rFonts w:ascii="Times New Roman" w:hAnsi="Times New Roman" w:cs="Times New Roman"/>
          <w:b/>
          <w:sz w:val="24"/>
          <w:szCs w:val="24"/>
        </w:rPr>
        <w:t>oferta</w:t>
      </w:r>
      <w:r w:rsidR="00D04B8D">
        <w:rPr>
          <w:rFonts w:ascii="Times New Roman" w:hAnsi="Times New Roman" w:cs="Times New Roman"/>
          <w:b/>
          <w:sz w:val="24"/>
          <w:szCs w:val="24"/>
        </w:rPr>
        <w:t xml:space="preserve"> otrzyma– 5</w:t>
      </w:r>
      <w:r w:rsidR="00CC0AF1" w:rsidRPr="00AC3923">
        <w:rPr>
          <w:rFonts w:ascii="Times New Roman" w:hAnsi="Times New Roman" w:cs="Times New Roman"/>
          <w:b/>
          <w:sz w:val="24"/>
          <w:szCs w:val="24"/>
        </w:rPr>
        <w:t xml:space="preserve"> pkt.</w:t>
      </w:r>
    </w:p>
    <w:p w:rsidR="00074E73" w:rsidRPr="00AC3923" w:rsidRDefault="00074E73" w:rsidP="005F1BA3">
      <w:pPr>
        <w:spacing w:after="0" w:line="240" w:lineRule="auto"/>
        <w:ind w:firstLine="426"/>
        <w:jc w:val="both"/>
        <w:rPr>
          <w:rFonts w:ascii="Times New Roman" w:hAnsi="Times New Roman" w:cs="Times New Roman"/>
          <w:sz w:val="24"/>
          <w:szCs w:val="24"/>
        </w:rPr>
      </w:pPr>
      <w:r w:rsidRPr="00AC3923">
        <w:rPr>
          <w:rFonts w:ascii="Times New Roman" w:hAnsi="Times New Roman" w:cs="Times New Roman"/>
          <w:sz w:val="24"/>
          <w:szCs w:val="24"/>
        </w:rPr>
        <w:t xml:space="preserve">Łączną ilość punktów otrzymanych przez </w:t>
      </w:r>
      <w:r w:rsidR="003538C8" w:rsidRPr="00AC3923">
        <w:rPr>
          <w:rFonts w:ascii="Times New Roman" w:hAnsi="Times New Roman" w:cs="Times New Roman"/>
          <w:sz w:val="24"/>
          <w:szCs w:val="24"/>
        </w:rPr>
        <w:t>Wykonawcę</w:t>
      </w:r>
      <w:r w:rsidRPr="00AC3923">
        <w:rPr>
          <w:rFonts w:ascii="Times New Roman" w:hAnsi="Times New Roman" w:cs="Times New Roman"/>
          <w:sz w:val="24"/>
          <w:szCs w:val="24"/>
        </w:rPr>
        <w:t xml:space="preserve"> będzie stanowiła suma punktów przyznanych w poszczególnych kryteriach – K1 + K2. Ilość punktów w każdym kryterium liczona będzie z dokładnością do drugiego miejsca po przecinku.</w:t>
      </w:r>
    </w:p>
    <w:p w:rsidR="00CC0AF1" w:rsidRPr="00AC3923" w:rsidRDefault="00135513" w:rsidP="005F1BA3">
      <w:pPr>
        <w:spacing w:after="0" w:line="240" w:lineRule="auto"/>
        <w:ind w:firstLine="426"/>
        <w:jc w:val="both"/>
        <w:rPr>
          <w:rFonts w:ascii="Times New Roman" w:hAnsi="Times New Roman" w:cs="Times New Roman"/>
          <w:sz w:val="24"/>
          <w:szCs w:val="24"/>
        </w:rPr>
      </w:pPr>
      <w:r w:rsidRPr="00AC3923">
        <w:rPr>
          <w:rFonts w:ascii="Times New Roman" w:hAnsi="Times New Roman" w:cs="Times New Roman"/>
          <w:sz w:val="24"/>
          <w:szCs w:val="24"/>
        </w:rPr>
        <w:t xml:space="preserve">19.3. </w:t>
      </w:r>
      <w:r w:rsidR="00CC0AF1" w:rsidRPr="00AC3923">
        <w:rPr>
          <w:rFonts w:ascii="Times New Roman" w:hAnsi="Times New Roman" w:cs="Times New Roman"/>
          <w:sz w:val="24"/>
          <w:szCs w:val="24"/>
        </w:rPr>
        <w:t xml:space="preserve">Zamawiający udzieli zamówienia Wykonawcy, którego oferta odpowiada wszystkim wymaganiom określonym w niniejszej specyfikacji i została oceniona jako najkorzystniejsza w oparciu o podane kryteria wyboru, podpisując umowę, której wzór stanowi załącznik do niniejszej </w:t>
      </w:r>
      <w:r w:rsidR="0005466E" w:rsidRPr="00AC3923">
        <w:rPr>
          <w:rFonts w:ascii="Times New Roman" w:hAnsi="Times New Roman" w:cs="Times New Roman"/>
          <w:sz w:val="24"/>
          <w:szCs w:val="24"/>
        </w:rPr>
        <w:t>SIWZ</w:t>
      </w:r>
      <w:r w:rsidR="00CC0AF1" w:rsidRPr="00AC3923">
        <w:rPr>
          <w:rFonts w:ascii="Times New Roman" w:hAnsi="Times New Roman" w:cs="Times New Roman"/>
          <w:sz w:val="24"/>
          <w:szCs w:val="24"/>
        </w:rPr>
        <w:t>.</w:t>
      </w:r>
    </w:p>
    <w:p w:rsidR="00135513" w:rsidRPr="00AC3923" w:rsidRDefault="00135513" w:rsidP="005F1BA3">
      <w:pPr>
        <w:tabs>
          <w:tab w:val="left" w:pos="1134"/>
        </w:tabs>
        <w:spacing w:after="0" w:line="240" w:lineRule="auto"/>
        <w:ind w:firstLine="426"/>
        <w:jc w:val="both"/>
        <w:rPr>
          <w:rFonts w:ascii="Times New Roman" w:hAnsi="Times New Roman" w:cs="Times New Roman"/>
          <w:b/>
          <w:sz w:val="24"/>
          <w:szCs w:val="24"/>
        </w:rPr>
      </w:pPr>
      <w:r w:rsidRPr="00AC3923">
        <w:rPr>
          <w:rFonts w:ascii="Times New Roman" w:hAnsi="Times New Roman" w:cs="Times New Roman"/>
          <w:sz w:val="24"/>
          <w:szCs w:val="24"/>
        </w:rPr>
        <w:t>19.4.</w:t>
      </w:r>
      <w:r w:rsidRPr="00AC3923">
        <w:rPr>
          <w:rFonts w:ascii="Times New Roman" w:hAnsi="Times New Roman" w:cs="Times New Roman"/>
          <w:sz w:val="24"/>
          <w:szCs w:val="24"/>
        </w:rPr>
        <w:tab/>
        <w:t xml:space="preserve">Zamawiający </w:t>
      </w:r>
      <w:r w:rsidRPr="00AC3923">
        <w:rPr>
          <w:rFonts w:ascii="Times New Roman" w:hAnsi="Times New Roman" w:cs="Times New Roman"/>
          <w:b/>
          <w:sz w:val="24"/>
          <w:szCs w:val="24"/>
        </w:rPr>
        <w:t>nie przewiduje wyb</w:t>
      </w:r>
      <w:r w:rsidR="0005466E" w:rsidRPr="00AC3923">
        <w:rPr>
          <w:rFonts w:ascii="Times New Roman" w:hAnsi="Times New Roman" w:cs="Times New Roman"/>
          <w:b/>
          <w:sz w:val="24"/>
          <w:szCs w:val="24"/>
        </w:rPr>
        <w:t>oru oferty najkorzystniejszej z </w:t>
      </w:r>
      <w:r w:rsidRPr="00AC3923">
        <w:rPr>
          <w:rFonts w:ascii="Times New Roman" w:hAnsi="Times New Roman" w:cs="Times New Roman"/>
          <w:b/>
          <w:sz w:val="24"/>
          <w:szCs w:val="24"/>
        </w:rPr>
        <w:t>zastosowaniem aukcji elektronicznej.</w:t>
      </w:r>
    </w:p>
    <w:p w:rsidR="00135513" w:rsidRPr="00AC3923" w:rsidRDefault="00135513" w:rsidP="005F1BA3">
      <w:pPr>
        <w:tabs>
          <w:tab w:val="left" w:pos="1134"/>
        </w:tabs>
        <w:spacing w:after="0" w:line="240" w:lineRule="auto"/>
        <w:ind w:firstLine="426"/>
        <w:jc w:val="both"/>
        <w:rPr>
          <w:rFonts w:ascii="Times New Roman" w:hAnsi="Times New Roman" w:cs="Times New Roman"/>
          <w:sz w:val="24"/>
          <w:szCs w:val="24"/>
        </w:rPr>
      </w:pPr>
      <w:r w:rsidRPr="00AC3923">
        <w:rPr>
          <w:rFonts w:ascii="Times New Roman" w:hAnsi="Times New Roman" w:cs="Times New Roman"/>
          <w:sz w:val="24"/>
          <w:szCs w:val="24"/>
        </w:rPr>
        <w:t>19.5.</w:t>
      </w:r>
      <w:r w:rsidRPr="00AC3923">
        <w:rPr>
          <w:rFonts w:ascii="Times New Roman" w:hAnsi="Times New Roman" w:cs="Times New Roman"/>
          <w:sz w:val="24"/>
          <w:szCs w:val="24"/>
        </w:rPr>
        <w:tab/>
        <w:t>W toku badania i oceny ofert Zamawiający może żądać od Wykonawców wyjaśnień dotyczących treści złożonych ofert.</w:t>
      </w:r>
    </w:p>
    <w:p w:rsidR="00135513" w:rsidRPr="00AC3923" w:rsidRDefault="00135513" w:rsidP="005F1BA3">
      <w:pPr>
        <w:tabs>
          <w:tab w:val="left" w:pos="1134"/>
        </w:tabs>
        <w:spacing w:after="0" w:line="240" w:lineRule="auto"/>
        <w:ind w:firstLine="426"/>
        <w:jc w:val="both"/>
        <w:rPr>
          <w:rFonts w:ascii="Times New Roman" w:hAnsi="Times New Roman" w:cs="Times New Roman"/>
          <w:sz w:val="24"/>
          <w:szCs w:val="24"/>
        </w:rPr>
      </w:pPr>
      <w:r w:rsidRPr="00AC3923">
        <w:rPr>
          <w:rFonts w:ascii="Times New Roman" w:hAnsi="Times New Roman" w:cs="Times New Roman"/>
          <w:sz w:val="24"/>
          <w:szCs w:val="24"/>
        </w:rPr>
        <w:lastRenderedPageBreak/>
        <w:t>Niedopuszczalne jest prowadzenie między Zamawiającym a Wykonawcą negocjacji dotyczących złożonej oferty.</w:t>
      </w:r>
    </w:p>
    <w:p w:rsidR="00135513" w:rsidRPr="00AC3923" w:rsidRDefault="00135513" w:rsidP="005F1BA3">
      <w:pPr>
        <w:tabs>
          <w:tab w:val="left" w:pos="1134"/>
        </w:tabs>
        <w:spacing w:after="0" w:line="240" w:lineRule="auto"/>
        <w:ind w:firstLine="426"/>
        <w:jc w:val="both"/>
        <w:rPr>
          <w:rFonts w:ascii="Times New Roman" w:hAnsi="Times New Roman" w:cs="Times New Roman"/>
          <w:sz w:val="24"/>
          <w:szCs w:val="24"/>
        </w:rPr>
      </w:pPr>
      <w:r w:rsidRPr="00AC3923">
        <w:rPr>
          <w:rFonts w:ascii="Times New Roman" w:hAnsi="Times New Roman" w:cs="Times New Roman"/>
          <w:sz w:val="24"/>
          <w:szCs w:val="24"/>
        </w:rPr>
        <w:t>19.6.</w:t>
      </w:r>
      <w:r w:rsidRPr="00AC3923">
        <w:rPr>
          <w:rFonts w:ascii="Times New Roman" w:hAnsi="Times New Roman" w:cs="Times New Roman"/>
          <w:sz w:val="24"/>
          <w:szCs w:val="24"/>
        </w:rPr>
        <w:tab/>
        <w:t>Zamawiający poprawia w ofercie oczywiste omyłki pisarskie, oczywiste omyłki rachunkowe, z uwzględnieniem konsekwencji rachunkowych dokonanych poprawek oraz inne omyłki polegające na niezgodności oferty ze specyfikacją istotnych warunków zamówienia, niepowodujące istotnych zmian   treści oferty</w:t>
      </w:r>
      <w:r w:rsidR="0005466E" w:rsidRPr="00AC3923">
        <w:rPr>
          <w:rFonts w:ascii="Times New Roman" w:hAnsi="Times New Roman" w:cs="Times New Roman"/>
          <w:sz w:val="24"/>
          <w:szCs w:val="24"/>
        </w:rPr>
        <w:t xml:space="preserve"> – niezwłocznie zawiadamiając o </w:t>
      </w:r>
      <w:r w:rsidRPr="00AC3923">
        <w:rPr>
          <w:rFonts w:ascii="Times New Roman" w:hAnsi="Times New Roman" w:cs="Times New Roman"/>
          <w:sz w:val="24"/>
          <w:szCs w:val="24"/>
        </w:rPr>
        <w:t xml:space="preserve">tym Wykonawcę, którego oferta została poprawiona. </w:t>
      </w:r>
    </w:p>
    <w:p w:rsidR="00160A3A" w:rsidRPr="00AC3923" w:rsidRDefault="00135513" w:rsidP="005F1BA3">
      <w:pPr>
        <w:tabs>
          <w:tab w:val="left" w:pos="1134"/>
        </w:tabs>
        <w:spacing w:after="0" w:line="240" w:lineRule="auto"/>
        <w:ind w:firstLine="426"/>
        <w:jc w:val="both"/>
        <w:rPr>
          <w:rFonts w:ascii="Times New Roman" w:hAnsi="Times New Roman" w:cs="Times New Roman"/>
          <w:sz w:val="24"/>
          <w:szCs w:val="24"/>
        </w:rPr>
      </w:pPr>
      <w:r w:rsidRPr="00AC3923">
        <w:rPr>
          <w:rFonts w:ascii="Times New Roman" w:hAnsi="Times New Roman" w:cs="Times New Roman"/>
          <w:sz w:val="24"/>
          <w:szCs w:val="24"/>
        </w:rPr>
        <w:t xml:space="preserve">19.7. </w:t>
      </w:r>
      <w:r w:rsidRPr="00AC3923">
        <w:rPr>
          <w:rFonts w:ascii="Times New Roman" w:hAnsi="Times New Roman" w:cs="Times New Roman"/>
          <w:sz w:val="24"/>
          <w:szCs w:val="24"/>
        </w:rPr>
        <w:tab/>
        <w:t>Zamawiający w celu ustalenia, czy oferta zawiera rażąco niską cenę w stosunku do przedmiotu zamówienia, zwraca się w formie pisemnej do Wykonawcy o udzielenie w określonym terminie wyjaśnień dotyczących elementów oferty mających wpływ na wysokość ceny. Zamawiający odrzuci ofertę Wykonawcy, który nie złożył wyjaśnień lub jeżeli dokonana ocena wyjaśnień wraz z dostarczonymi dowodami potwierdza, że oferta zawiera rażąco niską cenę w stosunku do przedmiotu zamówienia.</w:t>
      </w:r>
    </w:p>
    <w:p w:rsidR="00CC0AF1" w:rsidRPr="00AC3923" w:rsidRDefault="00CC0AF1" w:rsidP="005F1BA3">
      <w:pPr>
        <w:spacing w:after="0" w:line="240" w:lineRule="auto"/>
        <w:ind w:firstLine="426"/>
        <w:jc w:val="both"/>
        <w:rPr>
          <w:rFonts w:ascii="Times New Roman" w:hAnsi="Times New Roman" w:cs="Times New Roman"/>
          <w:b/>
          <w:sz w:val="24"/>
          <w:szCs w:val="24"/>
        </w:rPr>
      </w:pPr>
      <w:r w:rsidRPr="00AC3923">
        <w:rPr>
          <w:rFonts w:ascii="Times New Roman" w:hAnsi="Times New Roman" w:cs="Times New Roman"/>
          <w:b/>
          <w:sz w:val="24"/>
          <w:szCs w:val="24"/>
          <w:u w:val="single"/>
        </w:rPr>
        <w:t>2</w:t>
      </w:r>
      <w:r w:rsidR="00135513" w:rsidRPr="00AC3923">
        <w:rPr>
          <w:rFonts w:ascii="Times New Roman" w:hAnsi="Times New Roman" w:cs="Times New Roman"/>
          <w:b/>
          <w:sz w:val="24"/>
          <w:szCs w:val="24"/>
          <w:u w:val="single"/>
        </w:rPr>
        <w:t>0</w:t>
      </w:r>
      <w:r w:rsidR="00ED715A" w:rsidRPr="00AC3923">
        <w:rPr>
          <w:rFonts w:ascii="Times New Roman" w:hAnsi="Times New Roman" w:cs="Times New Roman"/>
          <w:b/>
          <w:sz w:val="24"/>
          <w:szCs w:val="24"/>
          <w:u w:val="single"/>
        </w:rPr>
        <w:t>.</w:t>
      </w:r>
      <w:r w:rsidRPr="00AC3923">
        <w:rPr>
          <w:rFonts w:ascii="Times New Roman" w:hAnsi="Times New Roman" w:cs="Times New Roman"/>
          <w:b/>
          <w:sz w:val="24"/>
          <w:szCs w:val="24"/>
        </w:rPr>
        <w:t xml:space="preserve"> Informacja o formalnościach, jakie powinny zostać dopełnione po wyborze oferty w celu zawarcia umowy w sprawie zamówienia publicznego.</w:t>
      </w:r>
    </w:p>
    <w:p w:rsidR="0005466E" w:rsidRPr="00AC3923" w:rsidRDefault="0005466E" w:rsidP="005F1BA3">
      <w:pPr>
        <w:pStyle w:val="Akapitzlist"/>
        <w:keepNext/>
        <w:widowControl w:val="0"/>
        <w:numPr>
          <w:ilvl w:val="1"/>
          <w:numId w:val="33"/>
        </w:numPr>
        <w:tabs>
          <w:tab w:val="num" w:pos="0"/>
          <w:tab w:val="left" w:pos="1134"/>
        </w:tabs>
        <w:spacing w:after="0" w:line="240" w:lineRule="auto"/>
        <w:ind w:left="0" w:firstLine="426"/>
        <w:jc w:val="both"/>
        <w:outlineLvl w:val="2"/>
        <w:rPr>
          <w:rFonts w:ascii="Times New Roman" w:eastAsia="Times New Roman" w:hAnsi="Times New Roman" w:cs="Times New Roman"/>
          <w:bCs/>
          <w:sz w:val="24"/>
          <w:szCs w:val="24"/>
          <w:lang w:eastAsia="pl-PL" w:bidi="pl-PL"/>
        </w:rPr>
      </w:pPr>
      <w:r w:rsidRPr="00AC3923">
        <w:rPr>
          <w:rFonts w:ascii="Times New Roman" w:eastAsia="Times New Roman" w:hAnsi="Times New Roman" w:cs="Times New Roman"/>
          <w:bCs/>
          <w:sz w:val="24"/>
          <w:szCs w:val="24"/>
          <w:lang w:eastAsia="pl-PL" w:bidi="pl-PL"/>
        </w:rPr>
        <w:t>Niezwłocznie po wyborze najkorzystniejszej oferty Zamawiający jednocześnie zawiadamia Wykonawców, którzy złożyli oferty, o:</w:t>
      </w:r>
    </w:p>
    <w:p w:rsidR="0005466E" w:rsidRPr="00AC3923" w:rsidRDefault="0005466E" w:rsidP="005F1BA3">
      <w:pPr>
        <w:widowControl w:val="0"/>
        <w:numPr>
          <w:ilvl w:val="2"/>
          <w:numId w:val="32"/>
        </w:numPr>
        <w:tabs>
          <w:tab w:val="num" w:pos="540"/>
        </w:tabs>
        <w:spacing w:after="0" w:line="240" w:lineRule="auto"/>
        <w:ind w:left="540"/>
        <w:jc w:val="both"/>
        <w:rPr>
          <w:rFonts w:ascii="Times New Roman" w:eastAsia="Times New Roman" w:hAnsi="Times New Roman" w:cs="Times New Roman"/>
          <w:sz w:val="24"/>
          <w:szCs w:val="24"/>
          <w:lang w:eastAsia="pl-PL" w:bidi="pl-PL"/>
        </w:rPr>
      </w:pPr>
      <w:r w:rsidRPr="00AC3923">
        <w:rPr>
          <w:rFonts w:ascii="Times New Roman" w:eastAsia="Times New Roman" w:hAnsi="Times New Roman" w:cs="Times New Roman"/>
          <w:sz w:val="24"/>
          <w:szCs w:val="24"/>
          <w:lang w:eastAsia="pl-PL" w:bidi="pl-PL"/>
        </w:rPr>
        <w:t xml:space="preserve">wyborze najkorzystniejszej oferty, podając nazwę, siedzibę i adres Wykonawcy, którego ofertę wybrano, uzasadnienie jej wyboru oraz nazwy, siedziby i adresy wykonawców, którzy złożyli oferty, a także punktację przyznaną ofertom w każdym kryterium oceny ofert i łączną punktację, </w:t>
      </w:r>
    </w:p>
    <w:p w:rsidR="0005466E" w:rsidRPr="00AC3923" w:rsidRDefault="0005466E" w:rsidP="005F1BA3">
      <w:pPr>
        <w:widowControl w:val="0"/>
        <w:numPr>
          <w:ilvl w:val="2"/>
          <w:numId w:val="32"/>
        </w:numPr>
        <w:tabs>
          <w:tab w:val="num" w:pos="540"/>
        </w:tabs>
        <w:spacing w:after="0" w:line="240" w:lineRule="auto"/>
        <w:ind w:left="540"/>
        <w:jc w:val="both"/>
        <w:rPr>
          <w:rFonts w:ascii="Times New Roman" w:eastAsia="Times New Roman" w:hAnsi="Times New Roman" w:cs="Times New Roman"/>
          <w:sz w:val="24"/>
          <w:szCs w:val="24"/>
          <w:lang w:eastAsia="pl-PL" w:bidi="pl-PL"/>
        </w:rPr>
      </w:pPr>
      <w:r w:rsidRPr="00AC3923">
        <w:rPr>
          <w:rFonts w:ascii="Times New Roman" w:eastAsia="Times New Roman" w:hAnsi="Times New Roman" w:cs="Times New Roman"/>
          <w:sz w:val="24"/>
          <w:szCs w:val="24"/>
          <w:lang w:eastAsia="pl-PL" w:bidi="pl-PL"/>
        </w:rPr>
        <w:t>Wykonawcach, których oferty zostały odrzucone, podając uzasadnienie faktyczne i prawne,</w:t>
      </w:r>
    </w:p>
    <w:p w:rsidR="0005466E" w:rsidRPr="00AC3923" w:rsidRDefault="0005466E" w:rsidP="005F1BA3">
      <w:pPr>
        <w:widowControl w:val="0"/>
        <w:numPr>
          <w:ilvl w:val="2"/>
          <w:numId w:val="32"/>
        </w:numPr>
        <w:tabs>
          <w:tab w:val="num" w:pos="540"/>
        </w:tabs>
        <w:spacing w:after="0" w:line="240" w:lineRule="auto"/>
        <w:ind w:left="540"/>
        <w:jc w:val="both"/>
        <w:rPr>
          <w:rFonts w:ascii="Times New Roman" w:eastAsia="Times New Roman" w:hAnsi="Times New Roman" w:cs="Times New Roman"/>
          <w:sz w:val="24"/>
          <w:szCs w:val="24"/>
          <w:lang w:eastAsia="pl-PL" w:bidi="pl-PL"/>
        </w:rPr>
      </w:pPr>
      <w:r w:rsidRPr="00AC3923">
        <w:rPr>
          <w:rFonts w:ascii="Times New Roman" w:eastAsia="Times New Roman" w:hAnsi="Times New Roman" w:cs="Times New Roman"/>
          <w:sz w:val="24"/>
          <w:szCs w:val="24"/>
          <w:lang w:eastAsia="pl-PL" w:bidi="pl-PL"/>
        </w:rPr>
        <w:t>Wykonawcach, którzy zostali wykluczeni z postępowania o udzielenie zamówienia, podając uzasadnienie faktyczne i prawne,</w:t>
      </w:r>
    </w:p>
    <w:p w:rsidR="0005466E" w:rsidRPr="00AC3923" w:rsidRDefault="0005466E" w:rsidP="005F1BA3">
      <w:pPr>
        <w:widowControl w:val="0"/>
        <w:numPr>
          <w:ilvl w:val="2"/>
          <w:numId w:val="32"/>
        </w:numPr>
        <w:tabs>
          <w:tab w:val="num" w:pos="540"/>
        </w:tabs>
        <w:spacing w:after="0" w:line="240" w:lineRule="auto"/>
        <w:ind w:left="540"/>
        <w:jc w:val="both"/>
        <w:rPr>
          <w:rFonts w:ascii="Times New Roman" w:eastAsia="Times New Roman" w:hAnsi="Times New Roman" w:cs="Times New Roman"/>
          <w:sz w:val="24"/>
          <w:szCs w:val="24"/>
          <w:lang w:eastAsia="pl-PL" w:bidi="pl-PL"/>
        </w:rPr>
      </w:pPr>
      <w:r w:rsidRPr="00AC3923">
        <w:rPr>
          <w:rFonts w:ascii="Times New Roman" w:eastAsia="Times New Roman" w:hAnsi="Times New Roman" w:cs="Times New Roman"/>
          <w:sz w:val="24"/>
          <w:szCs w:val="24"/>
          <w:lang w:eastAsia="pl-PL" w:bidi="pl-PL"/>
        </w:rPr>
        <w:t>terminie, określonym zgodnie z art. 94 ust. 1 lub 2, po którego upływie umowa w sprawie zamówienia publicznego może być zawarta.</w:t>
      </w:r>
    </w:p>
    <w:p w:rsidR="0005466E" w:rsidRPr="00AC3923" w:rsidRDefault="0005466E" w:rsidP="005F1BA3">
      <w:pPr>
        <w:pStyle w:val="Akapitzlist"/>
        <w:widowControl w:val="0"/>
        <w:numPr>
          <w:ilvl w:val="1"/>
          <w:numId w:val="33"/>
        </w:numPr>
        <w:tabs>
          <w:tab w:val="left" w:pos="993"/>
        </w:tabs>
        <w:spacing w:after="0" w:line="240" w:lineRule="auto"/>
        <w:ind w:left="0" w:firstLine="426"/>
        <w:jc w:val="both"/>
        <w:rPr>
          <w:rFonts w:ascii="Times New Roman" w:eastAsia="Times New Roman" w:hAnsi="Times New Roman" w:cs="Times New Roman"/>
          <w:sz w:val="24"/>
          <w:szCs w:val="24"/>
          <w:lang w:eastAsia="pl-PL" w:bidi="pl-PL"/>
        </w:rPr>
      </w:pPr>
      <w:r w:rsidRPr="00AC3923">
        <w:rPr>
          <w:rFonts w:ascii="Times New Roman" w:eastAsia="Times New Roman" w:hAnsi="Times New Roman" w:cs="Times New Roman"/>
          <w:sz w:val="24"/>
          <w:szCs w:val="24"/>
          <w:lang w:eastAsia="pl-PL" w:bidi="pl-PL"/>
        </w:rPr>
        <w:t xml:space="preserve">Niezwłocznie po wyborze najkorzystniejszej oferty Zamawiający zamieści informacje o wyborze najkorzystniejszej oferty, podając informacje, o których mowa w pkt 20.1. lit. a) na stronie internetowej: </w:t>
      </w:r>
      <w:r w:rsidRPr="00AC3923">
        <w:rPr>
          <w:rFonts w:ascii="Times New Roman" w:eastAsia="Times New Roman" w:hAnsi="Times New Roman" w:cs="Times New Roman"/>
          <w:sz w:val="24"/>
          <w:szCs w:val="24"/>
          <w:u w:val="single"/>
          <w:lang w:eastAsia="pl-PL" w:bidi="pl-PL"/>
        </w:rPr>
        <w:t>www.powiatjedrzejow.pl</w:t>
      </w:r>
      <w:r w:rsidRPr="00AC3923">
        <w:rPr>
          <w:rFonts w:ascii="Times New Roman" w:eastAsia="Times New Roman" w:hAnsi="Times New Roman" w:cs="Times New Roman"/>
          <w:i/>
          <w:sz w:val="24"/>
          <w:szCs w:val="24"/>
          <w:lang w:eastAsia="pl-PL" w:bidi="pl-PL"/>
        </w:rPr>
        <w:t xml:space="preserve"> </w:t>
      </w:r>
      <w:r w:rsidRPr="00AC3923">
        <w:rPr>
          <w:rFonts w:ascii="Times New Roman" w:eastAsia="Times New Roman" w:hAnsi="Times New Roman" w:cs="Times New Roman"/>
          <w:sz w:val="24"/>
          <w:szCs w:val="24"/>
          <w:lang w:eastAsia="pl-PL" w:bidi="pl-PL"/>
        </w:rPr>
        <w:t>oraz na tablicy ogłoszeń w siedzibie Zamawiającego wskazanej w rozdziale 1 niniejszej SIWZ.</w:t>
      </w:r>
    </w:p>
    <w:p w:rsidR="00036325" w:rsidRPr="00AC3923" w:rsidRDefault="0005466E" w:rsidP="005F1BA3">
      <w:pPr>
        <w:tabs>
          <w:tab w:val="left" w:pos="993"/>
        </w:tabs>
        <w:spacing w:after="0" w:line="240" w:lineRule="auto"/>
        <w:ind w:firstLine="426"/>
        <w:jc w:val="both"/>
        <w:rPr>
          <w:rFonts w:ascii="Times New Roman" w:eastAsia="Times New Roman" w:hAnsi="Times New Roman" w:cs="Times New Roman"/>
          <w:sz w:val="24"/>
          <w:szCs w:val="24"/>
          <w:lang w:eastAsia="pl-PL" w:bidi="pl-PL"/>
        </w:rPr>
      </w:pPr>
      <w:r w:rsidRPr="00AC3923">
        <w:rPr>
          <w:rFonts w:ascii="Times New Roman" w:eastAsia="Times New Roman" w:hAnsi="Times New Roman" w:cs="Times New Roman"/>
          <w:sz w:val="24"/>
          <w:szCs w:val="24"/>
          <w:lang w:eastAsia="pl-PL" w:bidi="pl-PL"/>
        </w:rPr>
        <w:t xml:space="preserve">Wykonawca, którego oferta zostanie uznana za najkorzystniejszą, przed podpisaniem </w:t>
      </w:r>
      <w:r w:rsidR="00036325" w:rsidRPr="00AC3923">
        <w:rPr>
          <w:rFonts w:ascii="Times New Roman" w:eastAsia="Times New Roman" w:hAnsi="Times New Roman" w:cs="Times New Roman"/>
          <w:sz w:val="24"/>
          <w:szCs w:val="24"/>
          <w:lang w:eastAsia="pl-PL" w:bidi="pl-PL"/>
        </w:rPr>
        <w:t>umowy zobowiązany jest do złożenia:</w:t>
      </w:r>
    </w:p>
    <w:p w:rsidR="00CC0AF1" w:rsidRPr="00AC3923" w:rsidRDefault="0005466E" w:rsidP="005F1BA3">
      <w:pPr>
        <w:spacing w:after="0" w:line="240" w:lineRule="auto"/>
        <w:ind w:firstLine="426"/>
        <w:jc w:val="both"/>
        <w:rPr>
          <w:rFonts w:ascii="Times New Roman" w:eastAsia="Times New Roman" w:hAnsi="Times New Roman" w:cs="Times New Roman"/>
          <w:sz w:val="24"/>
          <w:szCs w:val="24"/>
          <w:lang w:eastAsia="pl-PL"/>
        </w:rPr>
      </w:pPr>
      <w:r w:rsidRPr="00AC3923">
        <w:rPr>
          <w:rFonts w:ascii="Times New Roman" w:hAnsi="Times New Roman" w:cs="Times New Roman"/>
          <w:sz w:val="24"/>
          <w:szCs w:val="24"/>
        </w:rPr>
        <w:t>a)</w:t>
      </w:r>
      <w:r w:rsidRPr="00AC3923">
        <w:rPr>
          <w:rFonts w:ascii="Times New Roman" w:hAnsi="Times New Roman" w:cs="Times New Roman"/>
          <w:sz w:val="24"/>
          <w:szCs w:val="24"/>
        </w:rPr>
        <w:tab/>
      </w:r>
      <w:r w:rsidR="00CC0AF1" w:rsidRPr="00AC3923">
        <w:rPr>
          <w:rFonts w:ascii="Times New Roman" w:hAnsi="Times New Roman" w:cs="Times New Roman"/>
          <w:b/>
          <w:sz w:val="24"/>
          <w:szCs w:val="24"/>
        </w:rPr>
        <w:t>harmonogram</w:t>
      </w:r>
      <w:r w:rsidR="00036325" w:rsidRPr="00AC3923">
        <w:rPr>
          <w:rFonts w:ascii="Times New Roman" w:hAnsi="Times New Roman" w:cs="Times New Roman"/>
          <w:b/>
          <w:sz w:val="24"/>
          <w:szCs w:val="24"/>
        </w:rPr>
        <w:t>u</w:t>
      </w:r>
      <w:r w:rsidR="00CC0AF1" w:rsidRPr="00AC3923">
        <w:rPr>
          <w:rFonts w:ascii="Times New Roman" w:hAnsi="Times New Roman" w:cs="Times New Roman"/>
          <w:b/>
          <w:sz w:val="24"/>
          <w:szCs w:val="24"/>
        </w:rPr>
        <w:t xml:space="preserve"> rzeczowo – finansow</w:t>
      </w:r>
      <w:r w:rsidR="00036325" w:rsidRPr="00AC3923">
        <w:rPr>
          <w:rFonts w:ascii="Times New Roman" w:hAnsi="Times New Roman" w:cs="Times New Roman"/>
          <w:b/>
          <w:sz w:val="24"/>
          <w:szCs w:val="24"/>
        </w:rPr>
        <w:t>ego</w:t>
      </w:r>
      <w:r w:rsidR="00036325" w:rsidRPr="00AC3923">
        <w:rPr>
          <w:rFonts w:ascii="Times New Roman" w:hAnsi="Times New Roman" w:cs="Times New Roman"/>
          <w:sz w:val="24"/>
          <w:szCs w:val="24"/>
        </w:rPr>
        <w:t xml:space="preserve"> opracowanego</w:t>
      </w:r>
      <w:r w:rsidR="00CC0AF1" w:rsidRPr="00AC3923">
        <w:rPr>
          <w:rFonts w:ascii="Times New Roman" w:hAnsi="Times New Roman" w:cs="Times New Roman"/>
          <w:sz w:val="24"/>
          <w:szCs w:val="24"/>
        </w:rPr>
        <w:t xml:space="preserve"> na podstawie wytycznych określonych przez zamawiającego, który należy aktualizować w miarę potrzeb w trakcje realizacji robót. </w:t>
      </w:r>
      <w:r w:rsidR="00036325" w:rsidRPr="00AC3923">
        <w:rPr>
          <w:rFonts w:ascii="Times New Roman" w:eastAsia="Times New Roman" w:hAnsi="Times New Roman" w:cs="Times New Roman"/>
          <w:sz w:val="24"/>
          <w:szCs w:val="24"/>
          <w:lang w:eastAsia="pl-PL"/>
        </w:rPr>
        <w:t>Harmonogram po zatwierdzeniu przez Zamawiającego będzie załącznikiem do umowy</w:t>
      </w:r>
      <w:r w:rsidR="00160A3A" w:rsidRPr="00AC3923">
        <w:rPr>
          <w:rFonts w:ascii="Times New Roman" w:eastAsia="Times New Roman" w:hAnsi="Times New Roman" w:cs="Times New Roman"/>
          <w:sz w:val="24"/>
          <w:szCs w:val="24"/>
          <w:lang w:eastAsia="pl-PL"/>
        </w:rPr>
        <w:t>,</w:t>
      </w:r>
    </w:p>
    <w:p w:rsidR="00036325" w:rsidRPr="00AC3923" w:rsidRDefault="0005466E" w:rsidP="005F1BA3">
      <w:pPr>
        <w:spacing w:after="0" w:line="240" w:lineRule="auto"/>
        <w:ind w:firstLine="426"/>
        <w:jc w:val="both"/>
        <w:rPr>
          <w:rFonts w:ascii="Times New Roman" w:eastAsia="Times New Roman" w:hAnsi="Times New Roman" w:cs="Times New Roman"/>
          <w:sz w:val="24"/>
          <w:szCs w:val="24"/>
          <w:lang w:eastAsia="pl-PL" w:bidi="pl-PL"/>
        </w:rPr>
      </w:pPr>
      <w:r w:rsidRPr="00AC3923">
        <w:rPr>
          <w:rFonts w:ascii="Times New Roman" w:eastAsia="Times New Roman" w:hAnsi="Times New Roman" w:cs="Times New Roman"/>
          <w:sz w:val="24"/>
          <w:szCs w:val="24"/>
          <w:lang w:eastAsia="pl-PL"/>
        </w:rPr>
        <w:t>b)</w:t>
      </w:r>
      <w:r w:rsidRPr="00AC3923">
        <w:rPr>
          <w:rFonts w:ascii="Times New Roman" w:eastAsia="Times New Roman" w:hAnsi="Times New Roman" w:cs="Times New Roman"/>
          <w:sz w:val="24"/>
          <w:szCs w:val="24"/>
          <w:lang w:eastAsia="pl-PL"/>
        </w:rPr>
        <w:tab/>
      </w:r>
      <w:r w:rsidR="00036325" w:rsidRPr="00AC3923">
        <w:rPr>
          <w:rFonts w:ascii="Times New Roman" w:hAnsi="Times New Roman" w:cs="Times New Roman"/>
          <w:b/>
          <w:sz w:val="24"/>
          <w:szCs w:val="24"/>
        </w:rPr>
        <w:t>umowy regulującej współpracę</w:t>
      </w:r>
      <w:r w:rsidR="00036325" w:rsidRPr="00AC3923">
        <w:rPr>
          <w:rFonts w:ascii="Times New Roman" w:hAnsi="Times New Roman" w:cs="Times New Roman"/>
          <w:sz w:val="24"/>
          <w:szCs w:val="24"/>
        </w:rPr>
        <w:t xml:space="preserve"> Wykonaw</w:t>
      </w:r>
      <w:r w:rsidRPr="00AC3923">
        <w:rPr>
          <w:rFonts w:ascii="Times New Roman" w:hAnsi="Times New Roman" w:cs="Times New Roman"/>
          <w:sz w:val="24"/>
          <w:szCs w:val="24"/>
        </w:rPr>
        <w:t>ców wspólnie ubiegających się o </w:t>
      </w:r>
      <w:r w:rsidR="00036325" w:rsidRPr="00AC3923">
        <w:rPr>
          <w:rFonts w:ascii="Times New Roman" w:hAnsi="Times New Roman" w:cs="Times New Roman"/>
          <w:sz w:val="24"/>
          <w:szCs w:val="24"/>
        </w:rPr>
        <w:t xml:space="preserve">udzielenie zamówienia (w przypadku wykonawców występujących </w:t>
      </w:r>
      <w:r w:rsidR="00160A3A" w:rsidRPr="00AC3923">
        <w:rPr>
          <w:rFonts w:ascii="Times New Roman" w:hAnsi="Times New Roman" w:cs="Times New Roman"/>
          <w:sz w:val="24"/>
          <w:szCs w:val="24"/>
        </w:rPr>
        <w:t>wspólnie),</w:t>
      </w:r>
    </w:p>
    <w:p w:rsidR="00036325" w:rsidRPr="00AC3923" w:rsidRDefault="0005466E" w:rsidP="005F1BA3">
      <w:pPr>
        <w:spacing w:after="0" w:line="240" w:lineRule="auto"/>
        <w:ind w:firstLine="426"/>
        <w:jc w:val="both"/>
        <w:rPr>
          <w:rFonts w:ascii="Times New Roman" w:eastAsia="Times New Roman" w:hAnsi="Times New Roman" w:cs="Times New Roman"/>
          <w:sz w:val="24"/>
          <w:szCs w:val="24"/>
          <w:lang w:eastAsia="pl-PL"/>
        </w:rPr>
      </w:pPr>
      <w:r w:rsidRPr="00AC3923">
        <w:rPr>
          <w:rFonts w:ascii="Times New Roman" w:eastAsia="Times New Roman" w:hAnsi="Times New Roman" w:cs="Times New Roman"/>
          <w:sz w:val="24"/>
          <w:szCs w:val="24"/>
          <w:lang w:eastAsia="pl-PL" w:bidi="pl-PL"/>
        </w:rPr>
        <w:t>c)</w:t>
      </w:r>
      <w:r w:rsidRPr="00AC3923">
        <w:rPr>
          <w:rFonts w:ascii="Times New Roman" w:eastAsia="Times New Roman" w:hAnsi="Times New Roman" w:cs="Times New Roman"/>
          <w:sz w:val="24"/>
          <w:szCs w:val="24"/>
          <w:lang w:eastAsia="pl-PL" w:bidi="pl-PL"/>
        </w:rPr>
        <w:tab/>
      </w:r>
      <w:r w:rsidR="00036325" w:rsidRPr="00AC3923">
        <w:rPr>
          <w:rFonts w:ascii="Times New Roman" w:eastAsia="Times New Roman" w:hAnsi="Times New Roman" w:cs="Times New Roman"/>
          <w:sz w:val="24"/>
          <w:szCs w:val="24"/>
          <w:lang w:eastAsia="pl-PL"/>
        </w:rPr>
        <w:t xml:space="preserve">informacji </w:t>
      </w:r>
      <w:r w:rsidR="00036325" w:rsidRPr="00AC3923">
        <w:rPr>
          <w:rFonts w:ascii="Times New Roman" w:eastAsia="Times New Roman" w:hAnsi="Times New Roman" w:cs="Times New Roman"/>
          <w:b/>
          <w:sz w:val="24"/>
          <w:szCs w:val="24"/>
          <w:lang w:eastAsia="pl-PL"/>
        </w:rPr>
        <w:t>o osobach uprawnionych</w:t>
      </w:r>
      <w:r w:rsidR="00036325" w:rsidRPr="00AC3923">
        <w:rPr>
          <w:rFonts w:ascii="Times New Roman" w:eastAsia="Times New Roman" w:hAnsi="Times New Roman" w:cs="Times New Roman"/>
          <w:sz w:val="24"/>
          <w:szCs w:val="24"/>
          <w:lang w:eastAsia="pl-PL"/>
        </w:rPr>
        <w:t xml:space="preserve"> do zawarcia umowy i złożenia ich pełnomocnictwa, jeżeli taka konieczność zaistnieje.</w:t>
      </w:r>
    </w:p>
    <w:p w:rsidR="0005466E" w:rsidRPr="00AC3923" w:rsidRDefault="0005466E" w:rsidP="005F1BA3">
      <w:pPr>
        <w:spacing w:after="0" w:line="240" w:lineRule="auto"/>
        <w:ind w:firstLine="426"/>
        <w:jc w:val="both"/>
      </w:pPr>
      <w:r w:rsidRPr="00AC3923">
        <w:rPr>
          <w:rFonts w:ascii="Times New Roman" w:eastAsia="Times New Roman" w:hAnsi="Times New Roman" w:cs="Times New Roman"/>
          <w:sz w:val="24"/>
          <w:szCs w:val="24"/>
          <w:lang w:eastAsia="pl-PL"/>
        </w:rPr>
        <w:t>d)</w:t>
      </w:r>
      <w:r w:rsidRPr="00AC3923">
        <w:rPr>
          <w:rFonts w:ascii="Times New Roman" w:eastAsia="Times New Roman" w:hAnsi="Times New Roman" w:cs="Times New Roman"/>
          <w:sz w:val="24"/>
          <w:szCs w:val="24"/>
          <w:lang w:eastAsia="pl-PL"/>
        </w:rPr>
        <w:tab/>
      </w:r>
      <w:r w:rsidRPr="00AC3923">
        <w:rPr>
          <w:rStyle w:val="FontStyle44"/>
          <w:sz w:val="24"/>
          <w:szCs w:val="24"/>
        </w:rPr>
        <w:t xml:space="preserve">dokumentów potwierdzających </w:t>
      </w:r>
      <w:r w:rsidRPr="00AC3923">
        <w:rPr>
          <w:rStyle w:val="FontStyle44"/>
          <w:b/>
          <w:sz w:val="24"/>
          <w:szCs w:val="24"/>
        </w:rPr>
        <w:t>uprawnienia</w:t>
      </w:r>
      <w:r w:rsidRPr="00AC3923">
        <w:rPr>
          <w:rStyle w:val="FontStyle44"/>
          <w:sz w:val="24"/>
          <w:szCs w:val="24"/>
        </w:rPr>
        <w:t xml:space="preserve"> </w:t>
      </w:r>
      <w:r w:rsidRPr="00AC3923">
        <w:rPr>
          <w:rStyle w:val="FontStyle44"/>
          <w:b/>
          <w:sz w:val="24"/>
          <w:szCs w:val="24"/>
        </w:rPr>
        <w:t>osób wskazanych w wykazie</w:t>
      </w:r>
      <w:r w:rsidRPr="00AC3923">
        <w:rPr>
          <w:rStyle w:val="FontStyle44"/>
          <w:sz w:val="24"/>
          <w:szCs w:val="24"/>
        </w:rPr>
        <w:t xml:space="preserve"> (Załącznik nr </w:t>
      </w:r>
      <w:r w:rsidR="00AC3923" w:rsidRPr="00AC3923">
        <w:rPr>
          <w:rStyle w:val="FontStyle44"/>
          <w:sz w:val="24"/>
          <w:szCs w:val="24"/>
        </w:rPr>
        <w:t>8</w:t>
      </w:r>
      <w:r w:rsidRPr="00AC3923">
        <w:rPr>
          <w:rStyle w:val="FontStyle44"/>
          <w:sz w:val="24"/>
          <w:szCs w:val="24"/>
        </w:rPr>
        <w:t xml:space="preserve"> do SIWZ) uczestniczących w wykonywaniu zamówienia wraz z aktualnymi zaświadczeniami o przynależności do właściwej izby samorządu zawodowego.</w:t>
      </w:r>
    </w:p>
    <w:p w:rsidR="00036325" w:rsidRPr="000D1097" w:rsidRDefault="0005466E" w:rsidP="005F1BA3">
      <w:pPr>
        <w:tabs>
          <w:tab w:val="num" w:pos="426"/>
          <w:tab w:val="num" w:pos="480"/>
        </w:tabs>
        <w:spacing w:after="0" w:line="240" w:lineRule="auto"/>
        <w:ind w:firstLine="426"/>
        <w:jc w:val="both"/>
        <w:rPr>
          <w:rFonts w:ascii="Times New Roman" w:eastAsia="Times New Roman" w:hAnsi="Times New Roman" w:cs="Times New Roman"/>
          <w:sz w:val="24"/>
          <w:szCs w:val="24"/>
          <w:lang w:eastAsia="pl-PL"/>
        </w:rPr>
      </w:pPr>
      <w:r w:rsidRPr="000D1097">
        <w:rPr>
          <w:rFonts w:ascii="Times New Roman" w:eastAsia="Times New Roman" w:hAnsi="Times New Roman" w:cs="Times New Roman"/>
          <w:sz w:val="24"/>
          <w:szCs w:val="24"/>
          <w:lang w:eastAsia="pl-PL"/>
        </w:rPr>
        <w:t>20</w:t>
      </w:r>
      <w:r w:rsidR="00036325" w:rsidRPr="000D1097">
        <w:rPr>
          <w:rFonts w:ascii="Times New Roman" w:eastAsia="Times New Roman" w:hAnsi="Times New Roman" w:cs="Times New Roman"/>
          <w:sz w:val="24"/>
          <w:szCs w:val="24"/>
          <w:lang w:eastAsia="pl-PL"/>
        </w:rPr>
        <w:t>.</w:t>
      </w:r>
      <w:r w:rsidRPr="000D1097">
        <w:rPr>
          <w:rFonts w:ascii="Times New Roman" w:eastAsia="Times New Roman" w:hAnsi="Times New Roman" w:cs="Times New Roman"/>
          <w:sz w:val="24"/>
          <w:szCs w:val="24"/>
          <w:lang w:eastAsia="pl-PL"/>
        </w:rPr>
        <w:t>3</w:t>
      </w:r>
      <w:r w:rsidR="00036325" w:rsidRPr="000D1097">
        <w:rPr>
          <w:rFonts w:ascii="Times New Roman" w:eastAsia="Times New Roman" w:hAnsi="Times New Roman" w:cs="Times New Roman"/>
          <w:sz w:val="24"/>
          <w:szCs w:val="24"/>
          <w:lang w:eastAsia="pl-PL"/>
        </w:rPr>
        <w:t>. Zamawiający wskaże termin i miejsce podpisania umowy z Wykonawcą, którego oferta zostanie uznana za najkorzystniejszą.</w:t>
      </w:r>
    </w:p>
    <w:p w:rsidR="00416DA3" w:rsidRPr="000D1097" w:rsidRDefault="0005466E" w:rsidP="005F1BA3">
      <w:pPr>
        <w:tabs>
          <w:tab w:val="left" w:pos="619"/>
        </w:tabs>
        <w:autoSpaceDE w:val="0"/>
        <w:autoSpaceDN w:val="0"/>
        <w:adjustRightInd w:val="0"/>
        <w:spacing w:after="0" w:line="240" w:lineRule="auto"/>
        <w:ind w:firstLine="426"/>
        <w:rPr>
          <w:rFonts w:ascii="Times New Roman" w:eastAsia="Times New Roman" w:hAnsi="Times New Roman" w:cs="Times New Roman"/>
          <w:b/>
          <w:bCs/>
          <w:sz w:val="24"/>
          <w:szCs w:val="24"/>
          <w:u w:val="single"/>
          <w:lang w:eastAsia="pl-PL"/>
        </w:rPr>
      </w:pPr>
      <w:r w:rsidRPr="000D1097">
        <w:rPr>
          <w:rFonts w:ascii="Times New Roman" w:eastAsia="Times New Roman" w:hAnsi="Times New Roman" w:cs="Times New Roman"/>
          <w:b/>
          <w:bCs/>
          <w:sz w:val="24"/>
          <w:szCs w:val="24"/>
          <w:u w:val="single"/>
          <w:lang w:eastAsia="pl-PL"/>
        </w:rPr>
        <w:t>2</w:t>
      </w:r>
      <w:r w:rsidR="00416DA3" w:rsidRPr="000D1097">
        <w:rPr>
          <w:rFonts w:ascii="Times New Roman" w:eastAsia="Times New Roman" w:hAnsi="Times New Roman" w:cs="Times New Roman"/>
          <w:b/>
          <w:bCs/>
          <w:sz w:val="24"/>
          <w:szCs w:val="24"/>
          <w:u w:val="single"/>
          <w:lang w:eastAsia="pl-PL"/>
        </w:rPr>
        <w:t>1.</w:t>
      </w:r>
      <w:r w:rsidR="00416DA3" w:rsidRPr="000D1097">
        <w:rPr>
          <w:rFonts w:ascii="Times New Roman" w:eastAsia="Times New Roman" w:hAnsi="Times New Roman" w:cs="Times New Roman"/>
          <w:b/>
          <w:bCs/>
          <w:sz w:val="24"/>
          <w:szCs w:val="24"/>
          <w:lang w:eastAsia="pl-PL"/>
        </w:rPr>
        <w:t xml:space="preserve">  Wymagania dotyczące zabezpieczenia należytego wykonania umowy</w:t>
      </w:r>
    </w:p>
    <w:p w:rsidR="00416DA3" w:rsidRPr="000D1097" w:rsidRDefault="0005466E" w:rsidP="005F1BA3">
      <w:pPr>
        <w:autoSpaceDE w:val="0"/>
        <w:autoSpaceDN w:val="0"/>
        <w:adjustRightInd w:val="0"/>
        <w:spacing w:after="0" w:line="240" w:lineRule="auto"/>
        <w:ind w:right="1" w:firstLine="426"/>
        <w:jc w:val="both"/>
        <w:rPr>
          <w:rFonts w:ascii="Times New Roman" w:eastAsia="Times New Roman" w:hAnsi="Times New Roman" w:cs="Times New Roman"/>
          <w:sz w:val="24"/>
          <w:szCs w:val="24"/>
          <w:lang w:eastAsia="pl-PL"/>
        </w:rPr>
      </w:pPr>
      <w:r w:rsidRPr="000D1097">
        <w:rPr>
          <w:rFonts w:ascii="Times New Roman" w:eastAsia="Times New Roman" w:hAnsi="Times New Roman" w:cs="Times New Roman"/>
          <w:sz w:val="24"/>
          <w:szCs w:val="24"/>
          <w:lang w:eastAsia="pl-PL"/>
        </w:rPr>
        <w:t>2</w:t>
      </w:r>
      <w:r w:rsidR="00416DA3" w:rsidRPr="000D1097">
        <w:rPr>
          <w:rFonts w:ascii="Times New Roman" w:eastAsia="Times New Roman" w:hAnsi="Times New Roman" w:cs="Times New Roman"/>
          <w:sz w:val="24"/>
          <w:szCs w:val="24"/>
          <w:lang w:eastAsia="pl-PL"/>
        </w:rPr>
        <w:t xml:space="preserve">1.1. Wykonawca, którego oferta uznana jest za najkorzystniejszą, przed podpisaniem umowy zobowiązany jest wnieść zabezpieczenie należytego wykonania umowy w wysokości </w:t>
      </w:r>
      <w:r w:rsidR="00416DA3" w:rsidRPr="000D1097">
        <w:rPr>
          <w:rFonts w:ascii="Times New Roman" w:eastAsia="Times New Roman" w:hAnsi="Times New Roman" w:cs="Times New Roman"/>
          <w:b/>
          <w:sz w:val="24"/>
          <w:szCs w:val="24"/>
          <w:lang w:eastAsia="pl-PL"/>
        </w:rPr>
        <w:t>5 % ceny ofertowej brutto.</w:t>
      </w:r>
    </w:p>
    <w:p w:rsidR="00416DA3" w:rsidRPr="000D1097" w:rsidRDefault="0005466E" w:rsidP="005F1BA3">
      <w:pPr>
        <w:autoSpaceDE w:val="0"/>
        <w:autoSpaceDN w:val="0"/>
        <w:adjustRightInd w:val="0"/>
        <w:spacing w:after="0" w:line="240" w:lineRule="auto"/>
        <w:ind w:right="1" w:firstLine="426"/>
        <w:jc w:val="both"/>
        <w:rPr>
          <w:rFonts w:ascii="Arial" w:eastAsia="Times New Roman" w:hAnsi="Arial" w:cs="Arial"/>
          <w:lang w:eastAsia="pl-PL"/>
        </w:rPr>
      </w:pPr>
      <w:r w:rsidRPr="000D1097">
        <w:rPr>
          <w:rFonts w:ascii="Times New Roman" w:eastAsia="Times New Roman" w:hAnsi="Times New Roman" w:cs="Times New Roman"/>
          <w:sz w:val="24"/>
          <w:szCs w:val="24"/>
          <w:lang w:eastAsia="pl-PL"/>
        </w:rPr>
        <w:t>2</w:t>
      </w:r>
      <w:r w:rsidR="00416DA3" w:rsidRPr="000D1097">
        <w:rPr>
          <w:rFonts w:ascii="Times New Roman" w:eastAsia="Times New Roman" w:hAnsi="Times New Roman" w:cs="Times New Roman"/>
          <w:sz w:val="24"/>
          <w:szCs w:val="24"/>
          <w:lang w:eastAsia="pl-PL"/>
        </w:rPr>
        <w:t>1.2. Zabezpieczenie wnosi się w jednej lub kilku następujących formach:</w:t>
      </w:r>
    </w:p>
    <w:p w:rsidR="00416DA3" w:rsidRPr="000D1097" w:rsidRDefault="00416DA3" w:rsidP="005F1BA3">
      <w:pPr>
        <w:widowControl w:val="0"/>
        <w:tabs>
          <w:tab w:val="left" w:pos="330"/>
        </w:tabs>
        <w:spacing w:after="0" w:line="240" w:lineRule="auto"/>
        <w:ind w:firstLine="426"/>
        <w:jc w:val="both"/>
        <w:outlineLvl w:val="2"/>
        <w:rPr>
          <w:rFonts w:ascii="Times New Roman" w:eastAsia="Times New Roman" w:hAnsi="Times New Roman" w:cs="Times New Roman"/>
          <w:bCs/>
          <w:sz w:val="24"/>
          <w:szCs w:val="24"/>
          <w:lang w:eastAsia="pl-PL" w:bidi="pl-PL"/>
        </w:rPr>
      </w:pPr>
      <w:r w:rsidRPr="000D1097">
        <w:rPr>
          <w:rFonts w:ascii="Times New Roman" w:eastAsia="Times New Roman" w:hAnsi="Times New Roman" w:cs="Times New Roman"/>
          <w:bCs/>
          <w:sz w:val="24"/>
          <w:szCs w:val="24"/>
          <w:lang w:eastAsia="pl-PL" w:bidi="pl-PL"/>
        </w:rPr>
        <w:t>-</w:t>
      </w:r>
      <w:r w:rsidRPr="000D1097">
        <w:rPr>
          <w:rFonts w:ascii="Times New Roman" w:eastAsia="Times New Roman" w:hAnsi="Times New Roman" w:cs="Times New Roman"/>
          <w:bCs/>
          <w:sz w:val="24"/>
          <w:szCs w:val="24"/>
          <w:lang w:eastAsia="pl-PL" w:bidi="pl-PL"/>
        </w:rPr>
        <w:tab/>
        <w:t>pieniądzu;</w:t>
      </w:r>
    </w:p>
    <w:p w:rsidR="00416DA3" w:rsidRPr="000D1097" w:rsidRDefault="00416DA3" w:rsidP="005F1BA3">
      <w:pPr>
        <w:widowControl w:val="0"/>
        <w:spacing w:after="0" w:line="240" w:lineRule="auto"/>
        <w:ind w:firstLine="426"/>
        <w:jc w:val="both"/>
        <w:outlineLvl w:val="2"/>
        <w:rPr>
          <w:rFonts w:ascii="Times New Roman" w:eastAsia="Times New Roman" w:hAnsi="Times New Roman" w:cs="Times New Roman"/>
          <w:bCs/>
          <w:sz w:val="24"/>
          <w:szCs w:val="24"/>
          <w:lang w:eastAsia="pl-PL" w:bidi="pl-PL"/>
        </w:rPr>
      </w:pPr>
      <w:r w:rsidRPr="000D1097">
        <w:rPr>
          <w:rFonts w:ascii="Times New Roman" w:eastAsia="Times New Roman" w:hAnsi="Times New Roman" w:cs="Times New Roman"/>
          <w:bCs/>
          <w:sz w:val="24"/>
          <w:szCs w:val="24"/>
          <w:lang w:eastAsia="pl-PL" w:bidi="pl-PL"/>
        </w:rPr>
        <w:t>-</w:t>
      </w:r>
      <w:r w:rsidRPr="000D1097">
        <w:rPr>
          <w:rFonts w:ascii="Times New Roman" w:eastAsia="Times New Roman" w:hAnsi="Times New Roman" w:cs="Times New Roman"/>
          <w:bCs/>
          <w:sz w:val="24"/>
          <w:szCs w:val="24"/>
          <w:lang w:eastAsia="pl-PL" w:bidi="pl-PL"/>
        </w:rPr>
        <w:tab/>
        <w:t>poręczeniach bankowych lub poręczeniach spółdzielczej kasy oszczędnościowo-</w:t>
      </w:r>
      <w:r w:rsidRPr="000D1097">
        <w:rPr>
          <w:rFonts w:ascii="Times New Roman" w:eastAsia="Times New Roman" w:hAnsi="Times New Roman" w:cs="Times New Roman"/>
          <w:bCs/>
          <w:sz w:val="24"/>
          <w:szCs w:val="24"/>
          <w:lang w:eastAsia="pl-PL" w:bidi="pl-PL"/>
        </w:rPr>
        <w:lastRenderedPageBreak/>
        <w:t>kredytowej, z tym że zabezpieczenie kasy jest zawsze zabezpieczeniem pieniężnym;</w:t>
      </w:r>
    </w:p>
    <w:p w:rsidR="00416DA3" w:rsidRPr="000D1097" w:rsidRDefault="00416DA3" w:rsidP="005F1BA3">
      <w:pPr>
        <w:widowControl w:val="0"/>
        <w:tabs>
          <w:tab w:val="left" w:pos="330"/>
        </w:tabs>
        <w:spacing w:after="0" w:line="240" w:lineRule="auto"/>
        <w:ind w:firstLine="426"/>
        <w:jc w:val="both"/>
        <w:outlineLvl w:val="2"/>
        <w:rPr>
          <w:rFonts w:ascii="Times New Roman" w:eastAsia="Times New Roman" w:hAnsi="Times New Roman" w:cs="Times New Roman"/>
          <w:bCs/>
          <w:sz w:val="24"/>
          <w:szCs w:val="24"/>
          <w:lang w:eastAsia="pl-PL" w:bidi="pl-PL"/>
        </w:rPr>
      </w:pPr>
      <w:r w:rsidRPr="000D1097">
        <w:rPr>
          <w:rFonts w:ascii="Times New Roman" w:eastAsia="Times New Roman" w:hAnsi="Times New Roman" w:cs="Times New Roman"/>
          <w:bCs/>
          <w:sz w:val="24"/>
          <w:szCs w:val="24"/>
          <w:lang w:eastAsia="pl-PL" w:bidi="pl-PL"/>
        </w:rPr>
        <w:t>-</w:t>
      </w:r>
      <w:r w:rsidRPr="000D1097">
        <w:rPr>
          <w:rFonts w:ascii="Times New Roman" w:eastAsia="Times New Roman" w:hAnsi="Times New Roman" w:cs="Times New Roman"/>
          <w:bCs/>
          <w:sz w:val="24"/>
          <w:szCs w:val="24"/>
          <w:lang w:eastAsia="pl-PL" w:bidi="pl-PL"/>
        </w:rPr>
        <w:tab/>
        <w:t>gwarancjach bankowych;</w:t>
      </w:r>
    </w:p>
    <w:p w:rsidR="00416DA3" w:rsidRPr="000D1097" w:rsidRDefault="00416DA3" w:rsidP="005F1BA3">
      <w:pPr>
        <w:widowControl w:val="0"/>
        <w:tabs>
          <w:tab w:val="left" w:pos="330"/>
        </w:tabs>
        <w:spacing w:after="0" w:line="240" w:lineRule="auto"/>
        <w:ind w:firstLine="426"/>
        <w:jc w:val="both"/>
        <w:outlineLvl w:val="2"/>
        <w:rPr>
          <w:rFonts w:ascii="Times New Roman" w:eastAsia="Times New Roman" w:hAnsi="Times New Roman" w:cs="Times New Roman"/>
          <w:bCs/>
          <w:sz w:val="24"/>
          <w:szCs w:val="24"/>
          <w:lang w:eastAsia="pl-PL" w:bidi="pl-PL"/>
        </w:rPr>
      </w:pPr>
      <w:r w:rsidRPr="000D1097">
        <w:rPr>
          <w:rFonts w:ascii="Times New Roman" w:eastAsia="Times New Roman" w:hAnsi="Times New Roman" w:cs="Times New Roman"/>
          <w:bCs/>
          <w:sz w:val="24"/>
          <w:szCs w:val="24"/>
          <w:lang w:eastAsia="pl-PL" w:bidi="pl-PL"/>
        </w:rPr>
        <w:t>-</w:t>
      </w:r>
      <w:r w:rsidRPr="000D1097">
        <w:rPr>
          <w:rFonts w:ascii="Times New Roman" w:eastAsia="Times New Roman" w:hAnsi="Times New Roman" w:cs="Times New Roman"/>
          <w:bCs/>
          <w:sz w:val="24"/>
          <w:szCs w:val="24"/>
          <w:lang w:eastAsia="pl-PL" w:bidi="pl-PL"/>
        </w:rPr>
        <w:tab/>
        <w:t>gwarancjach ubezpieczeniowych;</w:t>
      </w:r>
    </w:p>
    <w:p w:rsidR="00416DA3" w:rsidRPr="000D1097" w:rsidRDefault="00416DA3" w:rsidP="005F1BA3">
      <w:pPr>
        <w:widowControl w:val="0"/>
        <w:spacing w:after="0" w:line="240" w:lineRule="auto"/>
        <w:ind w:firstLine="426"/>
        <w:jc w:val="both"/>
        <w:outlineLvl w:val="2"/>
        <w:rPr>
          <w:rFonts w:ascii="Times New Roman" w:eastAsia="Times New Roman" w:hAnsi="Times New Roman" w:cs="Times New Roman"/>
          <w:bCs/>
          <w:sz w:val="24"/>
          <w:szCs w:val="24"/>
          <w:lang w:eastAsia="pl-PL" w:bidi="pl-PL"/>
        </w:rPr>
      </w:pPr>
      <w:r w:rsidRPr="000D1097">
        <w:rPr>
          <w:rFonts w:ascii="Times New Roman" w:eastAsia="Times New Roman" w:hAnsi="Times New Roman" w:cs="Times New Roman"/>
          <w:bCs/>
          <w:sz w:val="24"/>
          <w:szCs w:val="24"/>
          <w:lang w:eastAsia="pl-PL" w:bidi="pl-PL"/>
        </w:rPr>
        <w:t>-</w:t>
      </w:r>
      <w:r w:rsidRPr="000D1097">
        <w:rPr>
          <w:rFonts w:ascii="Times New Roman" w:eastAsia="Times New Roman" w:hAnsi="Times New Roman" w:cs="Times New Roman"/>
          <w:bCs/>
          <w:sz w:val="24"/>
          <w:szCs w:val="24"/>
          <w:lang w:eastAsia="pl-PL" w:bidi="pl-PL"/>
        </w:rPr>
        <w:tab/>
        <w:t>poręczeniach udzielanych przez podmioty, o których mowa w art. 6b ust. 5 pkt 2 ustawy z dnia 9 listopada 2000 r. o utworzeniu Polskiej Agencji Rozwoju Przedsiębiorczości.</w:t>
      </w:r>
    </w:p>
    <w:p w:rsidR="00416DA3" w:rsidRPr="000D1097" w:rsidRDefault="0005466E" w:rsidP="005F1BA3">
      <w:pPr>
        <w:widowControl w:val="0"/>
        <w:spacing w:after="0" w:line="240" w:lineRule="auto"/>
        <w:ind w:firstLine="426"/>
        <w:jc w:val="both"/>
        <w:outlineLvl w:val="2"/>
        <w:rPr>
          <w:rFonts w:ascii="Times New Roman" w:eastAsia="Times New Roman" w:hAnsi="Times New Roman" w:cs="Times New Roman"/>
          <w:bCs/>
          <w:sz w:val="24"/>
          <w:szCs w:val="24"/>
          <w:lang w:eastAsia="pl-PL" w:bidi="pl-PL"/>
        </w:rPr>
      </w:pPr>
      <w:r w:rsidRPr="000D1097">
        <w:rPr>
          <w:rFonts w:ascii="Times New Roman" w:eastAsia="Times New Roman" w:hAnsi="Times New Roman" w:cs="Times New Roman"/>
          <w:bCs/>
          <w:sz w:val="24"/>
          <w:szCs w:val="24"/>
          <w:lang w:eastAsia="pl-PL" w:bidi="pl-PL"/>
        </w:rPr>
        <w:t>2</w:t>
      </w:r>
      <w:r w:rsidR="00416DA3" w:rsidRPr="000D1097">
        <w:rPr>
          <w:rFonts w:ascii="Times New Roman" w:eastAsia="Times New Roman" w:hAnsi="Times New Roman" w:cs="Times New Roman"/>
          <w:bCs/>
          <w:sz w:val="24"/>
          <w:szCs w:val="24"/>
          <w:lang w:eastAsia="pl-PL" w:bidi="pl-PL"/>
        </w:rPr>
        <w:t xml:space="preserve">1.3. W przypadku wniesienia zabezpieczenia w formie gwarancji ma ona zawierać zapis o nieodwołalnym, bezwarunkowym spełnieniu świadczenia przez Gwaranta na rzecz </w:t>
      </w:r>
      <w:r w:rsidR="00C513CD" w:rsidRPr="000D1097">
        <w:rPr>
          <w:rFonts w:ascii="Times New Roman" w:eastAsia="Times New Roman" w:hAnsi="Times New Roman" w:cs="Times New Roman"/>
          <w:bCs/>
          <w:sz w:val="24"/>
          <w:szCs w:val="24"/>
          <w:lang w:eastAsia="pl-PL" w:bidi="pl-PL"/>
        </w:rPr>
        <w:t>Zamawiającego</w:t>
      </w:r>
      <w:r w:rsidR="00416DA3" w:rsidRPr="000D1097">
        <w:rPr>
          <w:rFonts w:ascii="Times New Roman" w:eastAsia="Times New Roman" w:hAnsi="Times New Roman" w:cs="Times New Roman"/>
          <w:bCs/>
          <w:sz w:val="24"/>
          <w:szCs w:val="24"/>
          <w:lang w:eastAsia="pl-PL" w:bidi="pl-PL"/>
        </w:rPr>
        <w:t>.</w:t>
      </w:r>
    </w:p>
    <w:p w:rsidR="00416DA3" w:rsidRPr="000D1097" w:rsidRDefault="0005466E" w:rsidP="005F1BA3">
      <w:pPr>
        <w:widowControl w:val="0"/>
        <w:spacing w:after="0" w:line="240" w:lineRule="auto"/>
        <w:ind w:firstLine="426"/>
        <w:jc w:val="both"/>
        <w:outlineLvl w:val="2"/>
        <w:rPr>
          <w:rFonts w:ascii="Times New Roman" w:eastAsia="Times New Roman" w:hAnsi="Times New Roman" w:cs="Times New Roman"/>
          <w:bCs/>
          <w:sz w:val="24"/>
          <w:szCs w:val="24"/>
          <w:lang w:eastAsia="pl-PL" w:bidi="pl-PL"/>
        </w:rPr>
      </w:pPr>
      <w:r w:rsidRPr="000D1097">
        <w:rPr>
          <w:rFonts w:ascii="Times New Roman" w:eastAsia="Times New Roman" w:hAnsi="Times New Roman" w:cs="Times New Roman"/>
          <w:bCs/>
          <w:sz w:val="24"/>
          <w:szCs w:val="24"/>
          <w:lang w:eastAsia="pl-PL" w:bidi="pl-PL"/>
        </w:rPr>
        <w:t>2</w:t>
      </w:r>
      <w:r w:rsidR="00416DA3" w:rsidRPr="000D1097">
        <w:rPr>
          <w:rFonts w:ascii="Times New Roman" w:eastAsia="Times New Roman" w:hAnsi="Times New Roman" w:cs="Times New Roman"/>
          <w:bCs/>
          <w:sz w:val="24"/>
          <w:szCs w:val="24"/>
          <w:lang w:eastAsia="pl-PL" w:bidi="pl-PL"/>
        </w:rPr>
        <w:t xml:space="preserve">1.4. Z gwarancji powinno wynikać, iż służy ona zabezpieczeniu roszczeń z tytułu niewykonania lub nienależytego wykonania umowy oraz roszczeń </w:t>
      </w:r>
      <w:r w:rsidR="00416DA3" w:rsidRPr="000D1097">
        <w:rPr>
          <w:rFonts w:ascii="Times New Roman" w:eastAsia="Times New Roman" w:hAnsi="Times New Roman" w:cs="Times New Roman"/>
          <w:b/>
          <w:bCs/>
          <w:sz w:val="24"/>
          <w:szCs w:val="24"/>
          <w:lang w:eastAsia="pl-PL" w:bidi="pl-PL"/>
        </w:rPr>
        <w:t>z tytułu rękojmi za wady</w:t>
      </w:r>
      <w:r w:rsidR="00416DA3" w:rsidRPr="000D1097">
        <w:rPr>
          <w:rFonts w:ascii="Times New Roman" w:eastAsia="Times New Roman" w:hAnsi="Times New Roman" w:cs="Times New Roman"/>
          <w:bCs/>
          <w:sz w:val="24"/>
          <w:szCs w:val="24"/>
          <w:lang w:eastAsia="pl-PL" w:bidi="pl-PL"/>
        </w:rPr>
        <w:t>.</w:t>
      </w:r>
    </w:p>
    <w:p w:rsidR="00416DA3" w:rsidRPr="000D1097" w:rsidRDefault="0005466E" w:rsidP="005F1BA3">
      <w:pPr>
        <w:widowControl w:val="0"/>
        <w:spacing w:after="0" w:line="240" w:lineRule="auto"/>
        <w:ind w:firstLine="426"/>
        <w:jc w:val="both"/>
        <w:outlineLvl w:val="2"/>
        <w:rPr>
          <w:rFonts w:ascii="Times New Roman" w:eastAsia="Times New Roman" w:hAnsi="Times New Roman" w:cs="Times New Roman"/>
          <w:bCs/>
          <w:sz w:val="24"/>
          <w:szCs w:val="24"/>
          <w:lang w:eastAsia="pl-PL" w:bidi="pl-PL"/>
        </w:rPr>
      </w:pPr>
      <w:r w:rsidRPr="000D1097">
        <w:rPr>
          <w:rFonts w:ascii="Times New Roman" w:eastAsia="Times New Roman" w:hAnsi="Times New Roman" w:cs="Times New Roman"/>
          <w:bCs/>
          <w:sz w:val="24"/>
          <w:szCs w:val="24"/>
          <w:lang w:eastAsia="pl-PL" w:bidi="pl-PL"/>
        </w:rPr>
        <w:t>2</w:t>
      </w:r>
      <w:r w:rsidR="00416DA3" w:rsidRPr="000D1097">
        <w:rPr>
          <w:rFonts w:ascii="Times New Roman" w:eastAsia="Times New Roman" w:hAnsi="Times New Roman" w:cs="Times New Roman"/>
          <w:bCs/>
          <w:sz w:val="24"/>
          <w:szCs w:val="24"/>
          <w:lang w:eastAsia="pl-PL" w:bidi="pl-PL"/>
        </w:rPr>
        <w:t xml:space="preserve">1.5. Gwarancja w zakresie niewykonania lub nienależytego wykonania umowy winna uwzględniać czas przewidziany na odbiór </w:t>
      </w:r>
      <w:r w:rsidR="000D1097" w:rsidRPr="000D1097">
        <w:rPr>
          <w:rFonts w:ascii="Times New Roman" w:eastAsia="Times New Roman" w:hAnsi="Times New Roman" w:cs="Times New Roman"/>
          <w:bCs/>
          <w:sz w:val="24"/>
          <w:szCs w:val="24"/>
          <w:lang w:eastAsia="pl-PL" w:bidi="pl-PL"/>
        </w:rPr>
        <w:t>robót budowlanych</w:t>
      </w:r>
      <w:r w:rsidR="00416DA3" w:rsidRPr="000D1097">
        <w:rPr>
          <w:rFonts w:ascii="Times New Roman" w:eastAsia="Times New Roman" w:hAnsi="Times New Roman" w:cs="Times New Roman"/>
          <w:bCs/>
          <w:sz w:val="24"/>
          <w:szCs w:val="24"/>
          <w:lang w:eastAsia="pl-PL" w:bidi="pl-PL"/>
        </w:rPr>
        <w:t xml:space="preserve"> (termin wykonania </w:t>
      </w:r>
      <w:r w:rsidR="000D1097" w:rsidRPr="000D1097">
        <w:rPr>
          <w:rFonts w:ascii="Times New Roman" w:eastAsia="Times New Roman" w:hAnsi="Times New Roman" w:cs="Times New Roman"/>
          <w:bCs/>
          <w:sz w:val="24"/>
          <w:szCs w:val="24"/>
          <w:lang w:eastAsia="pl-PL" w:bidi="pl-PL"/>
        </w:rPr>
        <w:t>robót budowlanych</w:t>
      </w:r>
      <w:r w:rsidR="00416DA3" w:rsidRPr="000D1097">
        <w:rPr>
          <w:rFonts w:ascii="Times New Roman" w:eastAsia="Times New Roman" w:hAnsi="Times New Roman" w:cs="Times New Roman"/>
          <w:bCs/>
          <w:sz w:val="24"/>
          <w:szCs w:val="24"/>
          <w:lang w:eastAsia="pl-PL" w:bidi="pl-PL"/>
        </w:rPr>
        <w:t xml:space="preserve"> oraz dodatkowo 30 dni przypadające po odbiorze). </w:t>
      </w:r>
    </w:p>
    <w:p w:rsidR="00416DA3" w:rsidRPr="000D1097" w:rsidRDefault="0005466E" w:rsidP="005F1BA3">
      <w:pPr>
        <w:widowControl w:val="0"/>
        <w:spacing w:after="0" w:line="240" w:lineRule="auto"/>
        <w:ind w:firstLine="426"/>
        <w:jc w:val="both"/>
        <w:outlineLvl w:val="2"/>
        <w:rPr>
          <w:rFonts w:ascii="Times New Roman" w:eastAsia="Times New Roman" w:hAnsi="Times New Roman" w:cs="Times New Roman"/>
          <w:bCs/>
          <w:sz w:val="24"/>
          <w:szCs w:val="24"/>
          <w:lang w:eastAsia="pl-PL" w:bidi="pl-PL"/>
        </w:rPr>
      </w:pPr>
      <w:r w:rsidRPr="000D1097">
        <w:rPr>
          <w:rFonts w:ascii="Times New Roman" w:eastAsia="Times New Roman" w:hAnsi="Times New Roman" w:cs="Times New Roman"/>
          <w:bCs/>
          <w:sz w:val="24"/>
          <w:szCs w:val="24"/>
          <w:lang w:eastAsia="pl-PL" w:bidi="pl-PL"/>
        </w:rPr>
        <w:t>2</w:t>
      </w:r>
      <w:r w:rsidR="00416DA3" w:rsidRPr="000D1097">
        <w:rPr>
          <w:rFonts w:ascii="Times New Roman" w:eastAsia="Times New Roman" w:hAnsi="Times New Roman" w:cs="Times New Roman"/>
          <w:bCs/>
          <w:sz w:val="24"/>
          <w:szCs w:val="24"/>
          <w:lang w:eastAsia="pl-PL" w:bidi="pl-PL"/>
        </w:rPr>
        <w:t xml:space="preserve">1.6. Termin ważności gwarancji na zabezpieczenie roszczeń z tytułu rękojmi oprócz okresu rękojmi winien uwzględniać również okres </w:t>
      </w:r>
      <w:r w:rsidR="00416DA3" w:rsidRPr="000D1097">
        <w:rPr>
          <w:rFonts w:ascii="Times New Roman" w:eastAsia="Times New Roman" w:hAnsi="Times New Roman" w:cs="Times New Roman"/>
          <w:bCs/>
          <w:sz w:val="24"/>
          <w:szCs w:val="24"/>
          <w:u w:val="single"/>
          <w:lang w:eastAsia="pl-PL" w:bidi="pl-PL"/>
        </w:rPr>
        <w:t>15 dni przypadających po ich upływie</w:t>
      </w:r>
      <w:r w:rsidR="00416DA3" w:rsidRPr="000D1097">
        <w:rPr>
          <w:rFonts w:ascii="Times New Roman" w:eastAsia="Times New Roman" w:hAnsi="Times New Roman" w:cs="Times New Roman"/>
          <w:bCs/>
          <w:sz w:val="24"/>
          <w:szCs w:val="24"/>
          <w:lang w:eastAsia="pl-PL" w:bidi="pl-PL"/>
        </w:rPr>
        <w:t xml:space="preserve">. </w:t>
      </w:r>
    </w:p>
    <w:p w:rsidR="00416DA3" w:rsidRPr="000D1097" w:rsidRDefault="00416DA3" w:rsidP="005F1BA3">
      <w:pPr>
        <w:widowControl w:val="0"/>
        <w:spacing w:after="0" w:line="240" w:lineRule="auto"/>
        <w:ind w:firstLine="426"/>
        <w:jc w:val="both"/>
        <w:rPr>
          <w:rFonts w:ascii="Times New Roman" w:eastAsia="Times New Roman" w:hAnsi="Times New Roman" w:cs="Times New Roman"/>
          <w:sz w:val="24"/>
          <w:szCs w:val="24"/>
          <w:lang w:eastAsia="pl-PL" w:bidi="pl-PL"/>
        </w:rPr>
      </w:pPr>
      <w:r w:rsidRPr="000D1097">
        <w:rPr>
          <w:rFonts w:ascii="Times New Roman" w:eastAsia="Times New Roman" w:hAnsi="Times New Roman" w:cs="Times New Roman"/>
          <w:sz w:val="24"/>
          <w:szCs w:val="24"/>
          <w:lang w:eastAsia="pl-PL" w:bidi="pl-PL"/>
        </w:rPr>
        <w:t xml:space="preserve">W przypadku przedłużenia terminu realizacji zamówienia, Wykonawca przedłoży nową, odpowiednio dłuższą gwarancję, najpóźniej w dniu podpisania aneksu do umowy w zakresie zmiany terminu wykonania prac. </w:t>
      </w:r>
    </w:p>
    <w:p w:rsidR="00416DA3" w:rsidRPr="000D1097" w:rsidRDefault="0005466E" w:rsidP="005F1BA3">
      <w:pPr>
        <w:widowControl w:val="0"/>
        <w:spacing w:after="0" w:line="240" w:lineRule="auto"/>
        <w:ind w:firstLine="426"/>
        <w:jc w:val="both"/>
        <w:rPr>
          <w:rFonts w:ascii="Times New Roman" w:eastAsia="Times New Roman" w:hAnsi="Times New Roman" w:cs="Times New Roman"/>
          <w:i/>
          <w:sz w:val="24"/>
          <w:szCs w:val="24"/>
          <w:lang w:eastAsia="pl-PL" w:bidi="pl-PL"/>
        </w:rPr>
      </w:pPr>
      <w:r w:rsidRPr="000D1097">
        <w:rPr>
          <w:rFonts w:ascii="Times New Roman" w:eastAsia="Times New Roman" w:hAnsi="Times New Roman" w:cs="Times New Roman"/>
          <w:sz w:val="24"/>
          <w:szCs w:val="24"/>
          <w:lang w:eastAsia="pl-PL" w:bidi="pl-PL"/>
        </w:rPr>
        <w:t>2</w:t>
      </w:r>
      <w:r w:rsidR="00416DA3" w:rsidRPr="000D1097">
        <w:rPr>
          <w:rFonts w:ascii="Times New Roman" w:eastAsia="Times New Roman" w:hAnsi="Times New Roman" w:cs="Times New Roman"/>
          <w:sz w:val="24"/>
          <w:szCs w:val="24"/>
          <w:lang w:eastAsia="pl-PL" w:bidi="pl-PL"/>
        </w:rPr>
        <w:t xml:space="preserve">1.7. Zabezpieczenie wnoszone w pieniądzu Wykonawca wpłaca przelewem na rachunek bankowy wskazany poniżej przez Zamawiającego </w:t>
      </w:r>
      <w:r w:rsidR="00416DA3" w:rsidRPr="000D1097">
        <w:rPr>
          <w:rFonts w:ascii="Times New Roman" w:hAnsi="Times New Roman" w:cs="Times New Roman"/>
          <w:b/>
          <w:sz w:val="24"/>
          <w:szCs w:val="24"/>
        </w:rPr>
        <w:t>Bank Pekao S.A. Nr 77 1240 1372 1111 0010 6360 5740.</w:t>
      </w:r>
    </w:p>
    <w:p w:rsidR="00416DA3" w:rsidRPr="000D1097" w:rsidRDefault="0005466E" w:rsidP="005F1BA3">
      <w:pPr>
        <w:widowControl w:val="0"/>
        <w:spacing w:after="0" w:line="240" w:lineRule="auto"/>
        <w:ind w:firstLine="426"/>
        <w:jc w:val="both"/>
        <w:rPr>
          <w:rFonts w:ascii="Times New Roman" w:eastAsia="Times New Roman" w:hAnsi="Times New Roman" w:cs="Times New Roman"/>
          <w:sz w:val="24"/>
          <w:szCs w:val="24"/>
          <w:lang w:eastAsia="pl-PL" w:bidi="pl-PL"/>
        </w:rPr>
      </w:pPr>
      <w:r w:rsidRPr="000D1097">
        <w:rPr>
          <w:rFonts w:ascii="Times New Roman" w:eastAsia="Times New Roman" w:hAnsi="Times New Roman" w:cs="Times New Roman"/>
          <w:sz w:val="24"/>
          <w:szCs w:val="24"/>
          <w:lang w:eastAsia="pl-PL" w:bidi="pl-PL"/>
        </w:rPr>
        <w:t>2</w:t>
      </w:r>
      <w:r w:rsidR="00416DA3" w:rsidRPr="000D1097">
        <w:rPr>
          <w:rFonts w:ascii="Times New Roman" w:eastAsia="Times New Roman" w:hAnsi="Times New Roman" w:cs="Times New Roman"/>
          <w:sz w:val="24"/>
          <w:szCs w:val="24"/>
          <w:lang w:eastAsia="pl-PL" w:bidi="pl-PL"/>
        </w:rPr>
        <w:t>1.8. W przypadku wniesienia wadium w pieniądzu Wykonawca może wyrazić zgodę na zaliczenie kwoty wadium na poczet zabezpieczenia.</w:t>
      </w:r>
    </w:p>
    <w:p w:rsidR="00416DA3" w:rsidRPr="000D1097" w:rsidRDefault="0005466E" w:rsidP="005F1BA3">
      <w:pPr>
        <w:widowControl w:val="0"/>
        <w:spacing w:after="0" w:line="240" w:lineRule="auto"/>
        <w:ind w:firstLine="426"/>
        <w:jc w:val="both"/>
        <w:rPr>
          <w:rFonts w:ascii="Times New Roman" w:eastAsia="Times New Roman" w:hAnsi="Times New Roman" w:cs="Times New Roman"/>
          <w:sz w:val="24"/>
          <w:szCs w:val="24"/>
          <w:lang w:eastAsia="pl-PL" w:bidi="pl-PL"/>
        </w:rPr>
      </w:pPr>
      <w:r w:rsidRPr="000D1097">
        <w:rPr>
          <w:rFonts w:ascii="Times New Roman" w:eastAsia="Times New Roman" w:hAnsi="Times New Roman" w:cs="Times New Roman"/>
          <w:sz w:val="24"/>
          <w:szCs w:val="24"/>
          <w:lang w:eastAsia="pl-PL" w:bidi="pl-PL"/>
        </w:rPr>
        <w:t>2</w:t>
      </w:r>
      <w:r w:rsidR="00416DA3" w:rsidRPr="000D1097">
        <w:rPr>
          <w:rFonts w:ascii="Times New Roman" w:eastAsia="Times New Roman" w:hAnsi="Times New Roman" w:cs="Times New Roman"/>
          <w:sz w:val="24"/>
          <w:szCs w:val="24"/>
          <w:lang w:eastAsia="pl-PL" w:bidi="pl-PL"/>
        </w:rPr>
        <w:t xml:space="preserve">1.9. W trakcie realizacji umowy Wykonawca może dokonać zmiany formy zabezpieczenia na jedną lub kilka form, o których mowa w pkt </w:t>
      </w:r>
      <w:r w:rsidRPr="000D1097">
        <w:rPr>
          <w:rFonts w:ascii="Times New Roman" w:eastAsia="Times New Roman" w:hAnsi="Times New Roman" w:cs="Times New Roman"/>
          <w:sz w:val="24"/>
          <w:szCs w:val="24"/>
          <w:lang w:eastAsia="pl-PL" w:bidi="pl-PL"/>
        </w:rPr>
        <w:t>2</w:t>
      </w:r>
      <w:r w:rsidR="00416DA3" w:rsidRPr="000D1097">
        <w:rPr>
          <w:rFonts w:ascii="Times New Roman" w:eastAsia="Times New Roman" w:hAnsi="Times New Roman" w:cs="Times New Roman"/>
          <w:sz w:val="24"/>
          <w:szCs w:val="24"/>
          <w:lang w:eastAsia="pl-PL" w:bidi="pl-PL"/>
        </w:rPr>
        <w:t>1.2. Zmiana formy zabezpieczenia jest dokonywana z zachowaniem ciągłości zabezpieczenia i bez zmniejszenia jego wysokości.</w:t>
      </w:r>
    </w:p>
    <w:p w:rsidR="00416DA3" w:rsidRPr="00AC3923" w:rsidRDefault="0005466E" w:rsidP="005F1BA3">
      <w:pPr>
        <w:widowControl w:val="0"/>
        <w:spacing w:after="0" w:line="240" w:lineRule="auto"/>
        <w:ind w:firstLine="426"/>
        <w:jc w:val="both"/>
        <w:rPr>
          <w:rFonts w:ascii="Times New Roman" w:eastAsia="Times New Roman" w:hAnsi="Times New Roman" w:cs="Times New Roman"/>
          <w:sz w:val="24"/>
          <w:szCs w:val="24"/>
          <w:lang w:eastAsia="pl-PL" w:bidi="pl-PL"/>
        </w:rPr>
      </w:pPr>
      <w:r w:rsidRPr="000D1097">
        <w:rPr>
          <w:rFonts w:ascii="Times New Roman" w:eastAsia="Times New Roman" w:hAnsi="Times New Roman" w:cs="Times New Roman"/>
          <w:sz w:val="24"/>
          <w:szCs w:val="24"/>
          <w:lang w:eastAsia="pl-PL" w:bidi="pl-PL"/>
        </w:rPr>
        <w:t>2</w:t>
      </w:r>
      <w:r w:rsidR="00416DA3" w:rsidRPr="000D1097">
        <w:rPr>
          <w:rFonts w:ascii="Times New Roman" w:eastAsia="Times New Roman" w:hAnsi="Times New Roman" w:cs="Times New Roman"/>
          <w:sz w:val="24"/>
          <w:szCs w:val="24"/>
          <w:lang w:eastAsia="pl-PL" w:bidi="pl-PL"/>
        </w:rPr>
        <w:t>1.10. W przypadku zabezpieczeń składanych w formie pieniężnej, Zamawiający zwraca zabezpieczenie w terminie 30 dni od dnia wykonania zamówienia i uznania przez Zamawiającego za należycie wykonane. Kwota pozostawio</w:t>
      </w:r>
      <w:r w:rsidRPr="000D1097">
        <w:rPr>
          <w:rFonts w:ascii="Times New Roman" w:eastAsia="Times New Roman" w:hAnsi="Times New Roman" w:cs="Times New Roman"/>
          <w:sz w:val="24"/>
          <w:szCs w:val="24"/>
          <w:lang w:eastAsia="pl-PL" w:bidi="pl-PL"/>
        </w:rPr>
        <w:t xml:space="preserve">na na zabezpieczenie roszczeń </w:t>
      </w:r>
      <w:r w:rsidRPr="00AC3923">
        <w:rPr>
          <w:rFonts w:ascii="Times New Roman" w:eastAsia="Times New Roman" w:hAnsi="Times New Roman" w:cs="Times New Roman"/>
          <w:sz w:val="24"/>
          <w:szCs w:val="24"/>
          <w:lang w:eastAsia="pl-PL" w:bidi="pl-PL"/>
        </w:rPr>
        <w:t>z </w:t>
      </w:r>
      <w:r w:rsidR="00416DA3" w:rsidRPr="00AC3923">
        <w:rPr>
          <w:rFonts w:ascii="Times New Roman" w:eastAsia="Times New Roman" w:hAnsi="Times New Roman" w:cs="Times New Roman"/>
          <w:sz w:val="24"/>
          <w:szCs w:val="24"/>
          <w:lang w:eastAsia="pl-PL" w:bidi="pl-PL"/>
        </w:rPr>
        <w:t>tytułu rękojmi za wady nie może przekraczać 30% wysokości zabezpieczenia i jest zwracana nie później niż w 15 dniu po upływie okresu rękojmi za wady.</w:t>
      </w:r>
    </w:p>
    <w:p w:rsidR="00416DA3" w:rsidRPr="00AC3923" w:rsidRDefault="0005466E" w:rsidP="005F1BA3">
      <w:pPr>
        <w:widowControl w:val="0"/>
        <w:spacing w:after="0" w:line="240" w:lineRule="auto"/>
        <w:ind w:firstLine="426"/>
        <w:jc w:val="both"/>
        <w:rPr>
          <w:rFonts w:ascii="Times New Roman" w:eastAsia="Times New Roman" w:hAnsi="Times New Roman" w:cs="Times New Roman"/>
          <w:sz w:val="24"/>
          <w:szCs w:val="24"/>
          <w:lang w:eastAsia="pl-PL" w:bidi="pl-PL"/>
        </w:rPr>
      </w:pPr>
      <w:r w:rsidRPr="00AC3923">
        <w:rPr>
          <w:rFonts w:ascii="Times New Roman" w:eastAsia="Times New Roman" w:hAnsi="Times New Roman" w:cs="Times New Roman"/>
          <w:sz w:val="24"/>
          <w:szCs w:val="24"/>
          <w:lang w:eastAsia="pl-PL" w:bidi="pl-PL"/>
        </w:rPr>
        <w:t>2</w:t>
      </w:r>
      <w:r w:rsidR="00416DA3" w:rsidRPr="00AC3923">
        <w:rPr>
          <w:rFonts w:ascii="Times New Roman" w:eastAsia="Times New Roman" w:hAnsi="Times New Roman" w:cs="Times New Roman"/>
          <w:sz w:val="24"/>
          <w:szCs w:val="24"/>
          <w:lang w:eastAsia="pl-PL" w:bidi="pl-PL"/>
        </w:rPr>
        <w:t>1.11. Zamawiający nie wyraża zgody na wniesienie zabezpieczenia w formach określonych w art. 148 ust. 2 ustawy.</w:t>
      </w:r>
    </w:p>
    <w:p w:rsidR="004B5D7A" w:rsidRPr="00AC3923" w:rsidRDefault="0005466E" w:rsidP="005F1BA3">
      <w:pPr>
        <w:tabs>
          <w:tab w:val="left" w:pos="742"/>
        </w:tabs>
        <w:autoSpaceDE w:val="0"/>
        <w:autoSpaceDN w:val="0"/>
        <w:adjustRightInd w:val="0"/>
        <w:spacing w:after="0" w:line="240" w:lineRule="auto"/>
        <w:ind w:firstLine="426"/>
        <w:rPr>
          <w:rFonts w:ascii="Times New Roman" w:eastAsia="Times New Roman" w:hAnsi="Times New Roman" w:cs="Times New Roman"/>
          <w:b/>
          <w:bCs/>
          <w:sz w:val="24"/>
          <w:szCs w:val="24"/>
          <w:lang w:eastAsia="pl-PL"/>
        </w:rPr>
      </w:pPr>
      <w:r w:rsidRPr="00AC3923">
        <w:rPr>
          <w:rFonts w:ascii="Times New Roman" w:eastAsia="Times New Roman" w:hAnsi="Times New Roman" w:cs="Times New Roman"/>
          <w:b/>
          <w:bCs/>
          <w:sz w:val="24"/>
          <w:szCs w:val="24"/>
          <w:u w:val="single"/>
          <w:lang w:eastAsia="pl-PL"/>
        </w:rPr>
        <w:t>22</w:t>
      </w:r>
      <w:r w:rsidR="004B5D7A" w:rsidRPr="00AC3923">
        <w:rPr>
          <w:rFonts w:ascii="Times New Roman" w:eastAsia="Times New Roman" w:hAnsi="Times New Roman" w:cs="Times New Roman"/>
          <w:b/>
          <w:bCs/>
          <w:sz w:val="24"/>
          <w:szCs w:val="24"/>
          <w:u w:val="single"/>
          <w:lang w:eastAsia="pl-PL"/>
        </w:rPr>
        <w:t>.</w:t>
      </w:r>
      <w:r w:rsidR="004B5D7A" w:rsidRPr="00AC3923">
        <w:rPr>
          <w:rFonts w:ascii="Times New Roman" w:eastAsia="Times New Roman" w:hAnsi="Times New Roman" w:cs="Times New Roman"/>
          <w:b/>
          <w:bCs/>
          <w:sz w:val="24"/>
          <w:szCs w:val="24"/>
          <w:lang w:eastAsia="pl-PL"/>
        </w:rPr>
        <w:t xml:space="preserve">  Istotne dla stron postanowienia umowy</w:t>
      </w:r>
    </w:p>
    <w:p w:rsidR="004B5D7A" w:rsidRPr="00AC3923" w:rsidRDefault="0005466E" w:rsidP="005F1BA3">
      <w:pPr>
        <w:tabs>
          <w:tab w:val="left" w:pos="-426"/>
        </w:tabs>
        <w:autoSpaceDE w:val="0"/>
        <w:autoSpaceDN w:val="0"/>
        <w:adjustRightInd w:val="0"/>
        <w:spacing w:after="0" w:line="240" w:lineRule="auto"/>
        <w:ind w:firstLine="426"/>
        <w:jc w:val="both"/>
        <w:rPr>
          <w:rFonts w:ascii="Times New Roman" w:eastAsia="Times New Roman" w:hAnsi="Times New Roman" w:cs="Times New Roman"/>
          <w:sz w:val="24"/>
          <w:szCs w:val="24"/>
          <w:lang w:eastAsia="pl-PL"/>
        </w:rPr>
      </w:pPr>
      <w:r w:rsidRPr="00AC3923">
        <w:rPr>
          <w:rFonts w:ascii="Times New Roman" w:eastAsia="Times New Roman" w:hAnsi="Times New Roman" w:cs="Times New Roman"/>
          <w:sz w:val="24"/>
          <w:szCs w:val="24"/>
          <w:lang w:eastAsia="pl-PL"/>
        </w:rPr>
        <w:t>22</w:t>
      </w:r>
      <w:r w:rsidR="004B5D7A" w:rsidRPr="00AC3923">
        <w:rPr>
          <w:rFonts w:ascii="Times New Roman" w:eastAsia="Times New Roman" w:hAnsi="Times New Roman" w:cs="Times New Roman"/>
          <w:sz w:val="24"/>
          <w:szCs w:val="24"/>
          <w:lang w:eastAsia="pl-PL"/>
        </w:rPr>
        <w:t>.1. W wyniku niniejszego postępowania zostanie zawarta umowa o roboty budowlane, której treść zawarto we wz</w:t>
      </w:r>
      <w:r w:rsidR="00AC3923" w:rsidRPr="00AC3923">
        <w:rPr>
          <w:rFonts w:ascii="Times New Roman" w:eastAsia="Times New Roman" w:hAnsi="Times New Roman" w:cs="Times New Roman"/>
          <w:sz w:val="24"/>
          <w:szCs w:val="24"/>
          <w:lang w:eastAsia="pl-PL"/>
        </w:rPr>
        <w:t>orze stanowiącym Załącznik nr 10</w:t>
      </w:r>
      <w:r w:rsidR="004B5D7A" w:rsidRPr="00AC3923">
        <w:rPr>
          <w:rFonts w:ascii="Times New Roman" w:eastAsia="Times New Roman" w:hAnsi="Times New Roman" w:cs="Times New Roman"/>
          <w:sz w:val="24"/>
          <w:szCs w:val="24"/>
          <w:lang w:eastAsia="pl-PL"/>
        </w:rPr>
        <w:t xml:space="preserve"> do SIWZ.</w:t>
      </w:r>
    </w:p>
    <w:p w:rsidR="004B5D7A" w:rsidRPr="00476198" w:rsidRDefault="0005466E" w:rsidP="005F1BA3">
      <w:pPr>
        <w:tabs>
          <w:tab w:val="left" w:pos="-426"/>
          <w:tab w:val="left" w:pos="130"/>
        </w:tabs>
        <w:autoSpaceDE w:val="0"/>
        <w:autoSpaceDN w:val="0"/>
        <w:adjustRightInd w:val="0"/>
        <w:spacing w:after="0" w:line="240" w:lineRule="auto"/>
        <w:ind w:firstLine="426"/>
        <w:jc w:val="both"/>
        <w:rPr>
          <w:rFonts w:ascii="Times New Roman" w:eastAsia="Times New Roman" w:hAnsi="Times New Roman" w:cs="Times New Roman"/>
          <w:b/>
          <w:sz w:val="24"/>
          <w:szCs w:val="24"/>
          <w:lang w:eastAsia="pl-PL"/>
        </w:rPr>
      </w:pPr>
      <w:r w:rsidRPr="00476198">
        <w:rPr>
          <w:rFonts w:ascii="Times New Roman" w:eastAsia="Times New Roman" w:hAnsi="Times New Roman" w:cs="Times New Roman"/>
          <w:b/>
          <w:sz w:val="24"/>
          <w:szCs w:val="24"/>
          <w:lang w:eastAsia="pl-PL"/>
        </w:rPr>
        <w:t>22</w:t>
      </w:r>
      <w:r w:rsidR="004B5D7A" w:rsidRPr="00476198">
        <w:rPr>
          <w:rFonts w:ascii="Times New Roman" w:eastAsia="Times New Roman" w:hAnsi="Times New Roman" w:cs="Times New Roman"/>
          <w:b/>
          <w:sz w:val="24"/>
          <w:szCs w:val="24"/>
          <w:lang w:eastAsia="pl-PL"/>
        </w:rPr>
        <w:t>.2. Zmiany umowy mogą nastąpić w zakresie:</w:t>
      </w:r>
    </w:p>
    <w:p w:rsidR="004B5D7A" w:rsidRPr="00476198" w:rsidRDefault="0005466E" w:rsidP="005F1BA3">
      <w:pPr>
        <w:tabs>
          <w:tab w:val="left" w:pos="-426"/>
          <w:tab w:val="left" w:pos="130"/>
        </w:tabs>
        <w:autoSpaceDE w:val="0"/>
        <w:autoSpaceDN w:val="0"/>
        <w:adjustRightInd w:val="0"/>
        <w:spacing w:after="0" w:line="240" w:lineRule="auto"/>
        <w:ind w:firstLine="426"/>
        <w:jc w:val="both"/>
        <w:rPr>
          <w:rFonts w:ascii="Times New Roman" w:eastAsia="Times New Roman" w:hAnsi="Times New Roman" w:cs="Times New Roman"/>
          <w:sz w:val="24"/>
          <w:szCs w:val="24"/>
          <w:lang w:eastAsia="pl-PL"/>
        </w:rPr>
      </w:pPr>
      <w:r w:rsidRPr="00476198">
        <w:rPr>
          <w:rFonts w:ascii="Times New Roman" w:eastAsia="Times New Roman" w:hAnsi="Times New Roman" w:cs="Times New Roman"/>
          <w:sz w:val="24"/>
          <w:szCs w:val="24"/>
          <w:lang w:eastAsia="pl-PL"/>
        </w:rPr>
        <w:t>22</w:t>
      </w:r>
      <w:r w:rsidR="004B5D7A" w:rsidRPr="00476198">
        <w:rPr>
          <w:rFonts w:ascii="Times New Roman" w:eastAsia="Times New Roman" w:hAnsi="Times New Roman" w:cs="Times New Roman"/>
          <w:sz w:val="24"/>
          <w:szCs w:val="24"/>
          <w:lang w:eastAsia="pl-PL"/>
        </w:rPr>
        <w:t xml:space="preserve">.2.1.  Zmiany </w:t>
      </w:r>
      <w:r w:rsidR="004B5D7A" w:rsidRPr="00476198">
        <w:rPr>
          <w:rFonts w:ascii="Times New Roman" w:eastAsia="Times New Roman" w:hAnsi="Times New Roman" w:cs="Times New Roman"/>
          <w:b/>
          <w:sz w:val="24"/>
          <w:szCs w:val="24"/>
          <w:lang w:eastAsia="pl-PL"/>
        </w:rPr>
        <w:t>zakresu rzeczowego</w:t>
      </w:r>
      <w:r w:rsidR="004B5D7A" w:rsidRPr="00476198">
        <w:rPr>
          <w:rFonts w:ascii="Times New Roman" w:eastAsia="Times New Roman" w:hAnsi="Times New Roman" w:cs="Times New Roman"/>
          <w:sz w:val="24"/>
          <w:szCs w:val="24"/>
          <w:lang w:eastAsia="pl-PL"/>
        </w:rPr>
        <w:t xml:space="preserve"> robót budowlanych, a w szczególności:</w:t>
      </w:r>
    </w:p>
    <w:p w:rsidR="004B5D7A" w:rsidRPr="00476198" w:rsidRDefault="004B5D7A" w:rsidP="005F1BA3">
      <w:pPr>
        <w:tabs>
          <w:tab w:val="left" w:pos="-426"/>
          <w:tab w:val="left" w:pos="440"/>
        </w:tabs>
        <w:autoSpaceDE w:val="0"/>
        <w:autoSpaceDN w:val="0"/>
        <w:adjustRightInd w:val="0"/>
        <w:spacing w:after="0" w:line="240" w:lineRule="auto"/>
        <w:ind w:firstLine="426"/>
        <w:jc w:val="both"/>
        <w:rPr>
          <w:rFonts w:ascii="Times New Roman" w:eastAsia="Times New Roman" w:hAnsi="Times New Roman" w:cs="Times New Roman"/>
          <w:sz w:val="24"/>
          <w:szCs w:val="24"/>
          <w:lang w:eastAsia="pl-PL"/>
        </w:rPr>
      </w:pPr>
      <w:r w:rsidRPr="00476198">
        <w:rPr>
          <w:rFonts w:ascii="Times New Roman" w:eastAsia="Times New Roman" w:hAnsi="Times New Roman" w:cs="Times New Roman"/>
          <w:sz w:val="24"/>
          <w:szCs w:val="24"/>
          <w:lang w:eastAsia="pl-PL"/>
        </w:rPr>
        <w:t xml:space="preserve">a) zmniejszenie zakresu rzeczowego, konieczności wykonania robót zamiennych lub innych robót wynikających z konieczności zmiany zakresu robót ze względu na bhp, </w:t>
      </w:r>
      <w:proofErr w:type="spellStart"/>
      <w:r w:rsidRPr="00476198">
        <w:rPr>
          <w:rFonts w:ascii="Times New Roman" w:eastAsia="Times New Roman" w:hAnsi="Times New Roman" w:cs="Times New Roman"/>
          <w:sz w:val="24"/>
          <w:szCs w:val="24"/>
          <w:lang w:eastAsia="pl-PL"/>
        </w:rPr>
        <w:t>ppoż</w:t>
      </w:r>
      <w:proofErr w:type="spellEnd"/>
      <w:r w:rsidRPr="00476198">
        <w:rPr>
          <w:rFonts w:ascii="Times New Roman" w:eastAsia="Times New Roman" w:hAnsi="Times New Roman" w:cs="Times New Roman"/>
          <w:sz w:val="24"/>
          <w:szCs w:val="24"/>
          <w:lang w:eastAsia="pl-PL"/>
        </w:rPr>
        <w:t xml:space="preserve"> wynikłych w trakcie realizacji, gdy jego wykonanie w pierwotnym zakresie nie leży w interesie Zamawiającego;</w:t>
      </w:r>
    </w:p>
    <w:p w:rsidR="00C05A77" w:rsidRPr="00476198" w:rsidRDefault="00C05A77" w:rsidP="005F1BA3">
      <w:pPr>
        <w:tabs>
          <w:tab w:val="left" w:pos="-1701"/>
          <w:tab w:val="left" w:pos="993"/>
        </w:tabs>
        <w:autoSpaceDE w:val="0"/>
        <w:autoSpaceDN w:val="0"/>
        <w:adjustRightInd w:val="0"/>
        <w:spacing w:after="0" w:line="240" w:lineRule="auto"/>
        <w:ind w:firstLine="284"/>
        <w:jc w:val="both"/>
        <w:rPr>
          <w:rFonts w:ascii="Times New Roman" w:eastAsia="Times New Roman" w:hAnsi="Times New Roman" w:cs="Times New Roman"/>
          <w:sz w:val="24"/>
          <w:szCs w:val="24"/>
          <w:lang w:eastAsia="pl-PL"/>
        </w:rPr>
      </w:pPr>
      <w:r w:rsidRPr="00476198">
        <w:rPr>
          <w:rFonts w:ascii="Times New Roman" w:eastAsia="Times New Roman" w:hAnsi="Times New Roman" w:cs="Times New Roman"/>
          <w:sz w:val="24"/>
          <w:szCs w:val="24"/>
          <w:lang w:eastAsia="pl-PL"/>
        </w:rPr>
        <w:t>Zmiana jest dopuszczona w granicach uzasadnionego interesu Zamawiającego.</w:t>
      </w:r>
    </w:p>
    <w:p w:rsidR="00715046" w:rsidRPr="00476198" w:rsidRDefault="00715046" w:rsidP="005F1BA3">
      <w:pPr>
        <w:tabs>
          <w:tab w:val="left" w:pos="-1701"/>
          <w:tab w:val="left" w:pos="993"/>
        </w:tabs>
        <w:spacing w:after="0" w:line="240" w:lineRule="auto"/>
        <w:ind w:firstLine="284"/>
        <w:jc w:val="both"/>
        <w:rPr>
          <w:rFonts w:ascii="Times New Roman" w:hAnsi="Times New Roman" w:cs="Times New Roman"/>
          <w:sz w:val="24"/>
          <w:szCs w:val="24"/>
        </w:rPr>
      </w:pPr>
      <w:r w:rsidRPr="00476198">
        <w:rPr>
          <w:rFonts w:ascii="Times New Roman" w:hAnsi="Times New Roman" w:cs="Times New Roman"/>
          <w:sz w:val="24"/>
          <w:szCs w:val="24"/>
        </w:rPr>
        <w:t xml:space="preserve">Dopuszcza się stosowanie </w:t>
      </w:r>
      <w:r w:rsidRPr="00476198">
        <w:rPr>
          <w:rFonts w:ascii="Times New Roman" w:hAnsi="Times New Roman" w:cs="Times New Roman"/>
          <w:b/>
          <w:sz w:val="24"/>
          <w:szCs w:val="24"/>
        </w:rPr>
        <w:t>robót zamiennych</w:t>
      </w:r>
      <w:r w:rsidRPr="00476198">
        <w:rPr>
          <w:rFonts w:ascii="Times New Roman" w:hAnsi="Times New Roman" w:cs="Times New Roman"/>
          <w:sz w:val="24"/>
          <w:szCs w:val="24"/>
        </w:rPr>
        <w:t xml:space="preserve"> w następujących okolicznościach:</w:t>
      </w:r>
    </w:p>
    <w:p w:rsidR="00715046" w:rsidRPr="00476198" w:rsidRDefault="00715046" w:rsidP="005F1BA3">
      <w:pPr>
        <w:tabs>
          <w:tab w:val="left" w:pos="-1701"/>
          <w:tab w:val="left" w:pos="993"/>
        </w:tabs>
        <w:spacing w:after="0" w:line="240" w:lineRule="auto"/>
        <w:ind w:firstLine="284"/>
        <w:jc w:val="both"/>
        <w:rPr>
          <w:rFonts w:ascii="Times New Roman" w:hAnsi="Times New Roman" w:cs="Times New Roman"/>
          <w:sz w:val="24"/>
          <w:szCs w:val="24"/>
        </w:rPr>
      </w:pPr>
      <w:r w:rsidRPr="00476198">
        <w:rPr>
          <w:rFonts w:ascii="Times New Roman" w:hAnsi="Times New Roman" w:cs="Times New Roman"/>
          <w:sz w:val="24"/>
          <w:szCs w:val="24"/>
        </w:rPr>
        <w:t>- na wniosek Wykonawcy, za zgodą Zamawiającego, w trakcie prowadzenia robót, mogą być dokonywane zmiany technologii wykonania elementów robót. Dopuszcza się je tylko w przypadku, gdy proponowane przez Wykonawcę rozwiązanie jest równorzędne lub lepsze funkcjonalnie od tego, jaki przewiduje dokumentacja. W tym przypadku Wykonawca przedstawia projekt zamienny zawierający opis proponowanych zmian wraz z rysunkami. Projekt taki wymaga akceptacji i zatwierdzenia do</w:t>
      </w:r>
      <w:r w:rsidR="00476198">
        <w:rPr>
          <w:rFonts w:ascii="Times New Roman" w:hAnsi="Times New Roman" w:cs="Times New Roman"/>
          <w:sz w:val="24"/>
          <w:szCs w:val="24"/>
        </w:rPr>
        <w:t xml:space="preserve"> realizacji przez Zamawiającego,</w:t>
      </w:r>
    </w:p>
    <w:p w:rsidR="00715046" w:rsidRPr="00476198" w:rsidRDefault="00715046" w:rsidP="005F1BA3">
      <w:pPr>
        <w:tabs>
          <w:tab w:val="left" w:pos="-1701"/>
          <w:tab w:val="left" w:pos="993"/>
        </w:tabs>
        <w:spacing w:after="0" w:line="240" w:lineRule="auto"/>
        <w:ind w:firstLine="284"/>
        <w:jc w:val="both"/>
        <w:rPr>
          <w:rFonts w:ascii="Times New Roman" w:hAnsi="Times New Roman" w:cs="Times New Roman"/>
          <w:sz w:val="24"/>
          <w:szCs w:val="24"/>
        </w:rPr>
      </w:pPr>
      <w:r w:rsidRPr="00476198">
        <w:rPr>
          <w:rFonts w:ascii="Times New Roman" w:hAnsi="Times New Roman" w:cs="Times New Roman"/>
          <w:sz w:val="24"/>
          <w:szCs w:val="24"/>
        </w:rPr>
        <w:lastRenderedPageBreak/>
        <w:t>- w przypadku gdy z punktu widzenia Zamawiającego zachodzi potrzeba zmiany rozwiązań technicznych wynikających z umowy Zamawiający sporządza protokół robót zamiennych, a następnie dost</w:t>
      </w:r>
      <w:r w:rsidR="00476198">
        <w:rPr>
          <w:rFonts w:ascii="Times New Roman" w:hAnsi="Times New Roman" w:cs="Times New Roman"/>
          <w:sz w:val="24"/>
          <w:szCs w:val="24"/>
        </w:rPr>
        <w:t>arcza dokumentację na te roboty,</w:t>
      </w:r>
    </w:p>
    <w:p w:rsidR="00715046" w:rsidRPr="00476198" w:rsidRDefault="00C05A77" w:rsidP="005F1BA3">
      <w:pPr>
        <w:tabs>
          <w:tab w:val="left" w:pos="-1701"/>
          <w:tab w:val="left" w:pos="993"/>
        </w:tabs>
        <w:spacing w:after="0" w:line="240" w:lineRule="auto"/>
        <w:ind w:firstLine="284"/>
        <w:jc w:val="both"/>
        <w:rPr>
          <w:rFonts w:ascii="Times New Roman" w:hAnsi="Times New Roman" w:cs="Times New Roman"/>
          <w:sz w:val="24"/>
          <w:szCs w:val="24"/>
        </w:rPr>
      </w:pPr>
      <w:r w:rsidRPr="00476198">
        <w:rPr>
          <w:rFonts w:ascii="Times New Roman" w:hAnsi="Times New Roman" w:cs="Times New Roman"/>
          <w:sz w:val="24"/>
          <w:szCs w:val="24"/>
        </w:rPr>
        <w:t>-</w:t>
      </w:r>
      <w:r w:rsidR="00715046" w:rsidRPr="00476198">
        <w:rPr>
          <w:rFonts w:ascii="Times New Roman" w:hAnsi="Times New Roman" w:cs="Times New Roman"/>
          <w:sz w:val="24"/>
          <w:szCs w:val="24"/>
        </w:rPr>
        <w:t xml:space="preserve"> konieczności wykonania robót zamiennych</w:t>
      </w:r>
      <w:r w:rsidR="007E30C3" w:rsidRPr="00476198">
        <w:rPr>
          <w:rFonts w:ascii="Times New Roman" w:hAnsi="Times New Roman" w:cs="Times New Roman"/>
          <w:sz w:val="24"/>
          <w:szCs w:val="24"/>
        </w:rPr>
        <w:t xml:space="preserve"> w stosunku do przewidzianych w </w:t>
      </w:r>
      <w:r w:rsidR="00715046" w:rsidRPr="00476198">
        <w:rPr>
          <w:rFonts w:ascii="Times New Roman" w:hAnsi="Times New Roman" w:cs="Times New Roman"/>
          <w:sz w:val="24"/>
          <w:szCs w:val="24"/>
        </w:rPr>
        <w:t>dokumentacji w sytuacji gdy wykonanie tych robót będ</w:t>
      </w:r>
      <w:r w:rsidR="007E30C3" w:rsidRPr="00476198">
        <w:rPr>
          <w:rFonts w:ascii="Times New Roman" w:hAnsi="Times New Roman" w:cs="Times New Roman"/>
          <w:sz w:val="24"/>
          <w:szCs w:val="24"/>
        </w:rPr>
        <w:t>zie niezbędne do prawidłowego i </w:t>
      </w:r>
      <w:r w:rsidR="00715046" w:rsidRPr="00476198">
        <w:rPr>
          <w:rFonts w:ascii="Times New Roman" w:hAnsi="Times New Roman" w:cs="Times New Roman"/>
          <w:sz w:val="24"/>
          <w:szCs w:val="24"/>
        </w:rPr>
        <w:t>zgodnego z zasadami wiedzy technicznej i obowiązującymi przepi</w:t>
      </w:r>
      <w:r w:rsidR="00476198">
        <w:rPr>
          <w:rFonts w:ascii="Times New Roman" w:hAnsi="Times New Roman" w:cs="Times New Roman"/>
          <w:sz w:val="24"/>
          <w:szCs w:val="24"/>
        </w:rPr>
        <w:t>sami wykonania przedmiotu umowy,</w:t>
      </w:r>
    </w:p>
    <w:p w:rsidR="00715046" w:rsidRPr="00476198" w:rsidRDefault="00C05A77" w:rsidP="005F1BA3">
      <w:pPr>
        <w:tabs>
          <w:tab w:val="left" w:pos="-1701"/>
          <w:tab w:val="left" w:pos="993"/>
        </w:tabs>
        <w:spacing w:after="0" w:line="240" w:lineRule="auto"/>
        <w:ind w:firstLine="284"/>
        <w:jc w:val="both"/>
        <w:rPr>
          <w:rFonts w:ascii="Times New Roman" w:hAnsi="Times New Roman" w:cs="Times New Roman"/>
          <w:sz w:val="24"/>
          <w:szCs w:val="24"/>
        </w:rPr>
      </w:pPr>
      <w:r w:rsidRPr="00476198">
        <w:rPr>
          <w:rFonts w:ascii="Times New Roman" w:hAnsi="Times New Roman" w:cs="Times New Roman"/>
          <w:sz w:val="24"/>
          <w:szCs w:val="24"/>
        </w:rPr>
        <w:t>-</w:t>
      </w:r>
      <w:r w:rsidR="00715046" w:rsidRPr="00476198">
        <w:rPr>
          <w:rFonts w:ascii="Times New Roman" w:hAnsi="Times New Roman" w:cs="Times New Roman"/>
          <w:sz w:val="24"/>
          <w:szCs w:val="24"/>
        </w:rPr>
        <w:t xml:space="preserve"> konieczność zrealizowania projektu przy zastosowaniu innych rozwiązań technicznych lub materiałowych ze względu na zmiany obowiązującego prawa, a zmiany te uniemożliwią prz</w:t>
      </w:r>
      <w:r w:rsidR="00476198" w:rsidRPr="00476198">
        <w:rPr>
          <w:rFonts w:ascii="Times New Roman" w:hAnsi="Times New Roman" w:cs="Times New Roman"/>
          <w:sz w:val="24"/>
          <w:szCs w:val="24"/>
        </w:rPr>
        <w:t>ekazanie obiektu do użytkowania,</w:t>
      </w:r>
    </w:p>
    <w:p w:rsidR="00715046" w:rsidRPr="00476198" w:rsidRDefault="00C05A77" w:rsidP="005F1BA3">
      <w:pPr>
        <w:tabs>
          <w:tab w:val="left" w:pos="-1701"/>
          <w:tab w:val="left" w:pos="993"/>
        </w:tabs>
        <w:spacing w:after="0" w:line="240" w:lineRule="auto"/>
        <w:ind w:firstLine="284"/>
        <w:jc w:val="both"/>
        <w:rPr>
          <w:rFonts w:ascii="Times New Roman" w:hAnsi="Times New Roman" w:cs="Times New Roman"/>
          <w:sz w:val="24"/>
          <w:szCs w:val="24"/>
        </w:rPr>
      </w:pPr>
      <w:r w:rsidRPr="00476198">
        <w:rPr>
          <w:rFonts w:ascii="Times New Roman" w:hAnsi="Times New Roman" w:cs="Times New Roman"/>
          <w:sz w:val="24"/>
          <w:szCs w:val="24"/>
        </w:rPr>
        <w:t>- k</w:t>
      </w:r>
      <w:r w:rsidR="00715046" w:rsidRPr="00476198">
        <w:rPr>
          <w:rFonts w:ascii="Times New Roman" w:hAnsi="Times New Roman" w:cs="Times New Roman"/>
          <w:sz w:val="24"/>
          <w:szCs w:val="24"/>
        </w:rPr>
        <w:t>onieczność wprowadzenia zmian spowodowanych kolizją z planowanymi lub równolegle prowadzonymi przez inne podmioty inwestycj</w:t>
      </w:r>
      <w:r w:rsidR="007E30C3" w:rsidRPr="00476198">
        <w:rPr>
          <w:rFonts w:ascii="Times New Roman" w:hAnsi="Times New Roman" w:cs="Times New Roman"/>
          <w:sz w:val="24"/>
          <w:szCs w:val="24"/>
        </w:rPr>
        <w:t>ami. W takim przypadku zmiany w </w:t>
      </w:r>
      <w:r w:rsidR="00715046" w:rsidRPr="00476198">
        <w:rPr>
          <w:rFonts w:ascii="Times New Roman" w:hAnsi="Times New Roman" w:cs="Times New Roman"/>
          <w:sz w:val="24"/>
          <w:szCs w:val="24"/>
        </w:rPr>
        <w:t>umowie zostaną ograniczone do zmian koniecznych powodujących uniknięcie kolizji,</w:t>
      </w:r>
    </w:p>
    <w:p w:rsidR="00715046" w:rsidRPr="00476198" w:rsidRDefault="00C05A77" w:rsidP="005F1BA3">
      <w:pPr>
        <w:tabs>
          <w:tab w:val="left" w:pos="-1701"/>
          <w:tab w:val="left" w:pos="993"/>
        </w:tabs>
        <w:spacing w:after="0" w:line="240" w:lineRule="auto"/>
        <w:ind w:firstLine="284"/>
        <w:jc w:val="both"/>
        <w:rPr>
          <w:rFonts w:ascii="Times New Roman" w:hAnsi="Times New Roman" w:cs="Times New Roman"/>
          <w:sz w:val="24"/>
          <w:szCs w:val="24"/>
        </w:rPr>
      </w:pPr>
      <w:r w:rsidRPr="00476198">
        <w:rPr>
          <w:rFonts w:ascii="Times New Roman" w:hAnsi="Times New Roman" w:cs="Times New Roman"/>
          <w:sz w:val="24"/>
          <w:szCs w:val="24"/>
        </w:rPr>
        <w:t>- w</w:t>
      </w:r>
      <w:r w:rsidR="00715046" w:rsidRPr="00476198">
        <w:rPr>
          <w:rFonts w:ascii="Times New Roman" w:hAnsi="Times New Roman" w:cs="Times New Roman"/>
          <w:sz w:val="24"/>
          <w:szCs w:val="24"/>
        </w:rPr>
        <w:t xml:space="preserve"> przypadku, gdy zmiany </w:t>
      </w:r>
      <w:r w:rsidRPr="00476198">
        <w:rPr>
          <w:rFonts w:ascii="Times New Roman" w:hAnsi="Times New Roman" w:cs="Times New Roman"/>
          <w:sz w:val="24"/>
          <w:szCs w:val="24"/>
        </w:rPr>
        <w:t xml:space="preserve">koniecznych rozwiązań technicznych </w:t>
      </w:r>
      <w:r w:rsidR="00715046" w:rsidRPr="00476198">
        <w:rPr>
          <w:rFonts w:ascii="Times New Roman" w:hAnsi="Times New Roman" w:cs="Times New Roman"/>
          <w:sz w:val="24"/>
          <w:szCs w:val="24"/>
        </w:rPr>
        <w:t>spowodują wzrost kosztów, roboty te będą traktowane jako zamówieni</w:t>
      </w:r>
      <w:r w:rsidR="007E30C3" w:rsidRPr="00476198">
        <w:rPr>
          <w:rFonts w:ascii="Times New Roman" w:hAnsi="Times New Roman" w:cs="Times New Roman"/>
          <w:sz w:val="24"/>
          <w:szCs w:val="24"/>
        </w:rPr>
        <w:t>e dodatkowe lub uzupełniające i </w:t>
      </w:r>
      <w:r w:rsidR="00715046" w:rsidRPr="00476198">
        <w:rPr>
          <w:rFonts w:ascii="Times New Roman" w:hAnsi="Times New Roman" w:cs="Times New Roman"/>
          <w:sz w:val="24"/>
          <w:szCs w:val="24"/>
        </w:rPr>
        <w:t>Zamawiający złoży na ich wykonanie dodatkowe zam</w:t>
      </w:r>
      <w:r w:rsidR="007E30C3" w:rsidRPr="00476198">
        <w:rPr>
          <w:rFonts w:ascii="Times New Roman" w:hAnsi="Times New Roman" w:cs="Times New Roman"/>
          <w:sz w:val="24"/>
          <w:szCs w:val="24"/>
        </w:rPr>
        <w:t>ówienie, w trybie wynikającym z </w:t>
      </w:r>
      <w:r w:rsidR="00715046" w:rsidRPr="00476198">
        <w:rPr>
          <w:rFonts w:ascii="Times New Roman" w:hAnsi="Times New Roman" w:cs="Times New Roman"/>
          <w:sz w:val="24"/>
          <w:szCs w:val="24"/>
        </w:rPr>
        <w:t>us</w:t>
      </w:r>
      <w:r w:rsidR="00476198" w:rsidRPr="00476198">
        <w:rPr>
          <w:rFonts w:ascii="Times New Roman" w:hAnsi="Times New Roman" w:cs="Times New Roman"/>
          <w:sz w:val="24"/>
          <w:szCs w:val="24"/>
        </w:rPr>
        <w:t>tawy Prawo zamówień publicznych,</w:t>
      </w:r>
    </w:p>
    <w:p w:rsidR="00715046" w:rsidRPr="00476198" w:rsidRDefault="00C05A77" w:rsidP="005F1BA3">
      <w:pPr>
        <w:tabs>
          <w:tab w:val="left" w:pos="993"/>
        </w:tabs>
        <w:spacing w:after="0" w:line="240" w:lineRule="auto"/>
        <w:ind w:firstLine="284"/>
        <w:jc w:val="both"/>
        <w:rPr>
          <w:rFonts w:ascii="Times New Roman" w:hAnsi="Times New Roman" w:cs="Times New Roman"/>
          <w:sz w:val="24"/>
          <w:szCs w:val="24"/>
        </w:rPr>
      </w:pPr>
      <w:r w:rsidRPr="00476198">
        <w:rPr>
          <w:rFonts w:ascii="Times New Roman" w:hAnsi="Times New Roman" w:cs="Times New Roman"/>
          <w:sz w:val="24"/>
          <w:szCs w:val="24"/>
        </w:rPr>
        <w:t>-</w:t>
      </w:r>
      <w:r w:rsidR="00715046" w:rsidRPr="00476198">
        <w:rPr>
          <w:rFonts w:ascii="Times New Roman" w:hAnsi="Times New Roman" w:cs="Times New Roman"/>
          <w:sz w:val="24"/>
          <w:szCs w:val="24"/>
        </w:rPr>
        <w:t xml:space="preserve"> </w:t>
      </w:r>
      <w:r w:rsidRPr="00476198">
        <w:rPr>
          <w:rFonts w:ascii="Times New Roman" w:hAnsi="Times New Roman" w:cs="Times New Roman"/>
          <w:sz w:val="24"/>
          <w:szCs w:val="24"/>
        </w:rPr>
        <w:t>r</w:t>
      </w:r>
      <w:r w:rsidR="00715046" w:rsidRPr="00476198">
        <w:rPr>
          <w:rFonts w:ascii="Times New Roman" w:hAnsi="Times New Roman" w:cs="Times New Roman"/>
          <w:sz w:val="24"/>
          <w:szCs w:val="24"/>
        </w:rPr>
        <w:t>ozliczen</w:t>
      </w:r>
      <w:r w:rsidRPr="00476198">
        <w:rPr>
          <w:rFonts w:ascii="Times New Roman" w:hAnsi="Times New Roman" w:cs="Times New Roman"/>
          <w:sz w:val="24"/>
          <w:szCs w:val="24"/>
        </w:rPr>
        <w:t>ie robót zamiennych o których mo</w:t>
      </w:r>
      <w:r w:rsidR="00715046" w:rsidRPr="00476198">
        <w:rPr>
          <w:rFonts w:ascii="Times New Roman" w:hAnsi="Times New Roman" w:cs="Times New Roman"/>
          <w:sz w:val="24"/>
          <w:szCs w:val="24"/>
        </w:rPr>
        <w:t>w</w:t>
      </w:r>
      <w:r w:rsidRPr="00476198">
        <w:rPr>
          <w:rFonts w:ascii="Times New Roman" w:hAnsi="Times New Roman" w:cs="Times New Roman"/>
          <w:sz w:val="24"/>
          <w:szCs w:val="24"/>
        </w:rPr>
        <w:t>a w</w:t>
      </w:r>
      <w:r w:rsidR="00715046" w:rsidRPr="00476198">
        <w:rPr>
          <w:rFonts w:ascii="Times New Roman" w:hAnsi="Times New Roman" w:cs="Times New Roman"/>
          <w:sz w:val="24"/>
          <w:szCs w:val="24"/>
        </w:rPr>
        <w:t xml:space="preserve"> </w:t>
      </w:r>
      <w:proofErr w:type="spellStart"/>
      <w:r w:rsidRPr="00476198">
        <w:rPr>
          <w:rFonts w:ascii="Times New Roman" w:hAnsi="Times New Roman" w:cs="Times New Roman"/>
          <w:sz w:val="24"/>
          <w:szCs w:val="24"/>
        </w:rPr>
        <w:t>tiret</w:t>
      </w:r>
      <w:proofErr w:type="spellEnd"/>
      <w:r w:rsidR="007E30C3" w:rsidRPr="00476198">
        <w:rPr>
          <w:rFonts w:ascii="Times New Roman" w:hAnsi="Times New Roman" w:cs="Times New Roman"/>
          <w:sz w:val="24"/>
          <w:szCs w:val="24"/>
        </w:rPr>
        <w:t xml:space="preserve"> 1) - 5) następuje w oparciu o </w:t>
      </w:r>
      <w:r w:rsidR="00715046" w:rsidRPr="00476198">
        <w:rPr>
          <w:rFonts w:ascii="Times New Roman" w:hAnsi="Times New Roman" w:cs="Times New Roman"/>
          <w:sz w:val="24"/>
          <w:szCs w:val="24"/>
        </w:rPr>
        <w:t xml:space="preserve">czynniki cenotwórcze przedstawione w kosztorysie ofertowym Wykonawcy. W przypadku braku w kosztorysie ofertowym cen materiałów lub urządzeń przyjmuje się za prawidłowe średnie ceny z ostatniego opublikowanego cennika </w:t>
      </w:r>
      <w:proofErr w:type="spellStart"/>
      <w:r w:rsidR="00715046" w:rsidRPr="00476198">
        <w:rPr>
          <w:rFonts w:ascii="Times New Roman" w:hAnsi="Times New Roman" w:cs="Times New Roman"/>
          <w:sz w:val="24"/>
          <w:szCs w:val="24"/>
        </w:rPr>
        <w:t>sekocenbud</w:t>
      </w:r>
      <w:proofErr w:type="spellEnd"/>
      <w:r w:rsidR="00715046" w:rsidRPr="00476198">
        <w:rPr>
          <w:rFonts w:ascii="Times New Roman" w:hAnsi="Times New Roman" w:cs="Times New Roman"/>
          <w:sz w:val="24"/>
          <w:szCs w:val="24"/>
        </w:rPr>
        <w:t xml:space="preserve"> dla woj. Świętokrzyskiego lub udokumentowaną najniższą cenę z trzech porównywalnych cen z hurtowni z tymi materiałami.</w:t>
      </w:r>
    </w:p>
    <w:p w:rsidR="00C05A77" w:rsidRPr="00476198" w:rsidRDefault="00C05A77" w:rsidP="005F1BA3">
      <w:pPr>
        <w:tabs>
          <w:tab w:val="left" w:pos="993"/>
        </w:tabs>
        <w:spacing w:after="0" w:line="240" w:lineRule="auto"/>
        <w:ind w:firstLine="284"/>
        <w:jc w:val="both"/>
        <w:rPr>
          <w:rFonts w:ascii="Times New Roman" w:hAnsi="Times New Roman" w:cs="Times New Roman"/>
          <w:sz w:val="24"/>
          <w:szCs w:val="24"/>
        </w:rPr>
      </w:pPr>
      <w:r w:rsidRPr="00476198">
        <w:rPr>
          <w:rFonts w:ascii="Times New Roman" w:hAnsi="Times New Roman" w:cs="Times New Roman"/>
          <w:sz w:val="24"/>
          <w:szCs w:val="24"/>
        </w:rPr>
        <w:t>Zmiana jest dopuszczona w przypadku zaistnienia przywołanych faktów.</w:t>
      </w:r>
    </w:p>
    <w:p w:rsidR="004B5D7A" w:rsidRPr="00476198" w:rsidRDefault="004B5D7A" w:rsidP="005F1BA3">
      <w:pPr>
        <w:tabs>
          <w:tab w:val="left" w:pos="440"/>
          <w:tab w:val="left" w:pos="993"/>
        </w:tabs>
        <w:autoSpaceDE w:val="0"/>
        <w:autoSpaceDN w:val="0"/>
        <w:adjustRightInd w:val="0"/>
        <w:spacing w:after="0" w:line="240" w:lineRule="auto"/>
        <w:ind w:firstLine="284"/>
        <w:jc w:val="both"/>
        <w:rPr>
          <w:rFonts w:ascii="Times New Roman" w:eastAsia="Times New Roman" w:hAnsi="Times New Roman" w:cs="Times New Roman"/>
          <w:sz w:val="24"/>
          <w:szCs w:val="24"/>
          <w:lang w:eastAsia="pl-PL"/>
        </w:rPr>
      </w:pPr>
      <w:r w:rsidRPr="00476198">
        <w:rPr>
          <w:rFonts w:ascii="Times New Roman" w:eastAsia="Times New Roman" w:hAnsi="Times New Roman" w:cs="Times New Roman"/>
          <w:sz w:val="24"/>
          <w:szCs w:val="24"/>
          <w:lang w:eastAsia="pl-PL"/>
        </w:rPr>
        <w:t xml:space="preserve">b) zmiana materiałów budowlanych, sprzętu, urządzeń, gdy wykorzystanie wskazanych w dokumentacji </w:t>
      </w:r>
      <w:r w:rsidR="00352586" w:rsidRPr="00476198">
        <w:rPr>
          <w:rFonts w:ascii="Times New Roman" w:eastAsia="Times New Roman" w:hAnsi="Times New Roman" w:cs="Times New Roman"/>
          <w:sz w:val="24"/>
          <w:szCs w:val="24"/>
          <w:lang w:eastAsia="pl-PL"/>
        </w:rPr>
        <w:t>technicznej</w:t>
      </w:r>
      <w:r w:rsidRPr="00476198">
        <w:rPr>
          <w:rFonts w:ascii="Times New Roman" w:eastAsia="Times New Roman" w:hAnsi="Times New Roman" w:cs="Times New Roman"/>
          <w:sz w:val="24"/>
          <w:szCs w:val="24"/>
          <w:lang w:eastAsia="pl-PL"/>
        </w:rPr>
        <w:t xml:space="preserve"> lub ofercie materiałów budowlanych, sprzętu, urządzeń stanie się niemożliwe lub podyktowane będzie usprawnieniem procesu budowy, zwiększeniem bezpieczeństwa na budowie</w:t>
      </w:r>
      <w:r w:rsidR="005E7C9D" w:rsidRPr="00476198">
        <w:rPr>
          <w:rFonts w:ascii="Times New Roman" w:eastAsia="Times New Roman" w:hAnsi="Times New Roman" w:cs="Times New Roman"/>
          <w:sz w:val="24"/>
          <w:szCs w:val="24"/>
          <w:lang w:eastAsia="pl-PL"/>
        </w:rPr>
        <w:t xml:space="preserve"> bądź związane jest to z postępem technologicznym lub dostępnymi nowymi materiałami na rynku</w:t>
      </w:r>
      <w:r w:rsidRPr="00476198">
        <w:rPr>
          <w:rFonts w:ascii="Times New Roman" w:eastAsia="Times New Roman" w:hAnsi="Times New Roman" w:cs="Times New Roman"/>
          <w:sz w:val="24"/>
          <w:szCs w:val="24"/>
          <w:lang w:eastAsia="pl-PL"/>
        </w:rPr>
        <w:t>;</w:t>
      </w:r>
    </w:p>
    <w:p w:rsidR="004B5D7A" w:rsidRPr="00476198" w:rsidRDefault="004B5D7A" w:rsidP="005F1BA3">
      <w:pPr>
        <w:tabs>
          <w:tab w:val="left" w:pos="440"/>
          <w:tab w:val="left" w:pos="993"/>
        </w:tabs>
        <w:autoSpaceDE w:val="0"/>
        <w:autoSpaceDN w:val="0"/>
        <w:adjustRightInd w:val="0"/>
        <w:spacing w:after="0" w:line="240" w:lineRule="auto"/>
        <w:ind w:firstLine="284"/>
        <w:jc w:val="both"/>
        <w:rPr>
          <w:rFonts w:ascii="Times New Roman" w:eastAsia="Times New Roman" w:hAnsi="Times New Roman" w:cs="Times New Roman"/>
          <w:sz w:val="24"/>
          <w:szCs w:val="24"/>
          <w:lang w:eastAsia="pl-PL"/>
        </w:rPr>
      </w:pPr>
      <w:r w:rsidRPr="00476198">
        <w:rPr>
          <w:rFonts w:ascii="Times New Roman" w:eastAsia="Times New Roman" w:hAnsi="Times New Roman" w:cs="Times New Roman"/>
          <w:sz w:val="24"/>
          <w:szCs w:val="24"/>
          <w:lang w:eastAsia="pl-PL"/>
        </w:rPr>
        <w:t>Zmiana jest dopuszczona wtedy, gdy materiały budowlane, sprzęt, urządzenia, będą posiadały co najmniej takie same parametry jakościowe i cechy użytkowe, jak te, które stanowiły podstawę wyboru oferty, pod warunkiem niezwiększania ceny;</w:t>
      </w:r>
    </w:p>
    <w:p w:rsidR="004B5D7A" w:rsidRPr="00476198" w:rsidRDefault="004B5D7A" w:rsidP="005F1BA3">
      <w:pPr>
        <w:tabs>
          <w:tab w:val="left" w:pos="440"/>
          <w:tab w:val="left" w:pos="993"/>
        </w:tabs>
        <w:autoSpaceDE w:val="0"/>
        <w:autoSpaceDN w:val="0"/>
        <w:adjustRightInd w:val="0"/>
        <w:spacing w:after="0" w:line="240" w:lineRule="auto"/>
        <w:ind w:firstLine="284"/>
        <w:jc w:val="both"/>
        <w:rPr>
          <w:rFonts w:ascii="Times New Roman" w:eastAsia="Times New Roman" w:hAnsi="Times New Roman" w:cs="Times New Roman"/>
          <w:sz w:val="24"/>
          <w:szCs w:val="24"/>
          <w:lang w:eastAsia="pl-PL"/>
        </w:rPr>
      </w:pPr>
      <w:r w:rsidRPr="00476198">
        <w:rPr>
          <w:rFonts w:ascii="Times New Roman" w:eastAsia="Times New Roman" w:hAnsi="Times New Roman" w:cs="Times New Roman"/>
          <w:sz w:val="24"/>
          <w:szCs w:val="24"/>
          <w:lang w:eastAsia="pl-PL"/>
        </w:rPr>
        <w:t>c) zmiana harmonogramu rzeczowo-finansowego robót i finansowania;</w:t>
      </w:r>
    </w:p>
    <w:p w:rsidR="004B5D7A" w:rsidRPr="00476198" w:rsidRDefault="004B5D7A" w:rsidP="005F1BA3">
      <w:pPr>
        <w:tabs>
          <w:tab w:val="left" w:pos="440"/>
          <w:tab w:val="left" w:pos="993"/>
        </w:tabs>
        <w:autoSpaceDE w:val="0"/>
        <w:autoSpaceDN w:val="0"/>
        <w:adjustRightInd w:val="0"/>
        <w:spacing w:after="0" w:line="240" w:lineRule="auto"/>
        <w:ind w:firstLine="284"/>
        <w:jc w:val="both"/>
        <w:rPr>
          <w:rFonts w:ascii="Times New Roman" w:eastAsia="Times New Roman" w:hAnsi="Times New Roman" w:cs="Times New Roman"/>
          <w:sz w:val="24"/>
          <w:szCs w:val="24"/>
          <w:lang w:eastAsia="pl-PL"/>
        </w:rPr>
      </w:pPr>
      <w:r w:rsidRPr="00476198">
        <w:rPr>
          <w:rFonts w:ascii="Times New Roman" w:eastAsia="Times New Roman" w:hAnsi="Times New Roman" w:cs="Times New Roman"/>
          <w:sz w:val="24"/>
          <w:szCs w:val="24"/>
          <w:lang w:eastAsia="pl-PL"/>
        </w:rPr>
        <w:t>Zmiana dopuszczona w zakresie wynikającym ze zmian w harmonogramie rzeczowo-finansowym;</w:t>
      </w:r>
    </w:p>
    <w:p w:rsidR="004B5D7A" w:rsidRPr="00C9228B" w:rsidRDefault="004B5D7A" w:rsidP="005F1BA3">
      <w:pPr>
        <w:tabs>
          <w:tab w:val="left" w:pos="440"/>
          <w:tab w:val="left" w:pos="993"/>
        </w:tabs>
        <w:autoSpaceDE w:val="0"/>
        <w:autoSpaceDN w:val="0"/>
        <w:adjustRightInd w:val="0"/>
        <w:spacing w:after="0" w:line="240" w:lineRule="auto"/>
        <w:ind w:firstLine="284"/>
        <w:jc w:val="both"/>
        <w:rPr>
          <w:rFonts w:ascii="Times New Roman" w:eastAsia="Times New Roman" w:hAnsi="Times New Roman" w:cs="Times New Roman"/>
          <w:sz w:val="24"/>
          <w:szCs w:val="24"/>
          <w:lang w:eastAsia="pl-PL"/>
        </w:rPr>
      </w:pPr>
      <w:r w:rsidRPr="00C9228B">
        <w:rPr>
          <w:rFonts w:ascii="Times New Roman" w:eastAsia="Times New Roman" w:hAnsi="Times New Roman" w:cs="Times New Roman"/>
          <w:sz w:val="24"/>
          <w:szCs w:val="24"/>
          <w:lang w:eastAsia="pl-PL"/>
        </w:rPr>
        <w:t xml:space="preserve">d) zmiana </w:t>
      </w:r>
      <w:r w:rsidRPr="00C9228B">
        <w:rPr>
          <w:rFonts w:ascii="Times New Roman" w:eastAsia="Times New Roman" w:hAnsi="Times New Roman" w:cs="Times New Roman"/>
          <w:b/>
          <w:sz w:val="24"/>
          <w:szCs w:val="24"/>
          <w:lang w:eastAsia="pl-PL"/>
        </w:rPr>
        <w:t>terminu realizacji</w:t>
      </w:r>
      <w:r w:rsidRPr="00C9228B">
        <w:rPr>
          <w:rFonts w:ascii="Times New Roman" w:eastAsia="Times New Roman" w:hAnsi="Times New Roman" w:cs="Times New Roman"/>
          <w:sz w:val="24"/>
          <w:szCs w:val="24"/>
          <w:lang w:eastAsia="pl-PL"/>
        </w:rPr>
        <w:t xml:space="preserve"> przedmiotu zamówienia w przypadku:</w:t>
      </w:r>
    </w:p>
    <w:p w:rsidR="005E7C9D" w:rsidRPr="00C9228B" w:rsidRDefault="005E7C9D" w:rsidP="005F1BA3">
      <w:pPr>
        <w:tabs>
          <w:tab w:val="left" w:pos="440"/>
          <w:tab w:val="left" w:pos="993"/>
        </w:tabs>
        <w:autoSpaceDE w:val="0"/>
        <w:autoSpaceDN w:val="0"/>
        <w:adjustRightInd w:val="0"/>
        <w:spacing w:after="0" w:line="240" w:lineRule="auto"/>
        <w:ind w:firstLine="284"/>
        <w:jc w:val="both"/>
        <w:rPr>
          <w:rFonts w:ascii="Times New Roman" w:eastAsia="Times New Roman" w:hAnsi="Times New Roman" w:cs="Times New Roman"/>
          <w:sz w:val="24"/>
          <w:szCs w:val="24"/>
          <w:lang w:eastAsia="pl-PL"/>
        </w:rPr>
      </w:pPr>
      <w:r w:rsidRPr="00C9228B">
        <w:rPr>
          <w:rFonts w:ascii="Times New Roman" w:eastAsia="Times New Roman" w:hAnsi="Times New Roman" w:cs="Times New Roman"/>
          <w:sz w:val="24"/>
          <w:szCs w:val="24"/>
          <w:lang w:eastAsia="pl-PL"/>
        </w:rPr>
        <w:t>- działania siły wyższej (np. klęski żywiołowe, strajki generalne lub lokalne), mającej bezpośredni wpływ na terminowość wykonania robót;</w:t>
      </w:r>
    </w:p>
    <w:p w:rsidR="005E7C9D" w:rsidRPr="00C9228B" w:rsidRDefault="005E7C9D" w:rsidP="005F1BA3">
      <w:pPr>
        <w:tabs>
          <w:tab w:val="left" w:pos="440"/>
          <w:tab w:val="left" w:pos="993"/>
        </w:tabs>
        <w:autoSpaceDE w:val="0"/>
        <w:autoSpaceDN w:val="0"/>
        <w:adjustRightInd w:val="0"/>
        <w:spacing w:after="0" w:line="240" w:lineRule="auto"/>
        <w:ind w:firstLine="284"/>
        <w:jc w:val="both"/>
        <w:rPr>
          <w:rFonts w:ascii="Times New Roman" w:eastAsia="Times New Roman" w:hAnsi="Times New Roman" w:cs="Times New Roman"/>
          <w:sz w:val="24"/>
          <w:szCs w:val="24"/>
          <w:lang w:eastAsia="pl-PL"/>
        </w:rPr>
      </w:pPr>
      <w:r w:rsidRPr="00C9228B">
        <w:rPr>
          <w:rFonts w:ascii="Times New Roman" w:eastAsia="Times New Roman" w:hAnsi="Times New Roman" w:cs="Times New Roman"/>
          <w:sz w:val="24"/>
          <w:szCs w:val="24"/>
          <w:lang w:eastAsia="pl-PL"/>
        </w:rPr>
        <w:t>- warunki atmosferyczne odbiegające od typowych dla pory roku, uniemożliwiające prowadzenie robót budowlanych;</w:t>
      </w:r>
    </w:p>
    <w:p w:rsidR="004B5D7A" w:rsidRPr="00C9228B" w:rsidRDefault="004B5D7A" w:rsidP="005F1BA3">
      <w:pPr>
        <w:tabs>
          <w:tab w:val="left" w:pos="440"/>
          <w:tab w:val="left" w:pos="993"/>
        </w:tabs>
        <w:autoSpaceDE w:val="0"/>
        <w:autoSpaceDN w:val="0"/>
        <w:adjustRightInd w:val="0"/>
        <w:spacing w:after="0" w:line="240" w:lineRule="auto"/>
        <w:ind w:firstLine="284"/>
        <w:jc w:val="both"/>
        <w:rPr>
          <w:rFonts w:ascii="Times New Roman" w:eastAsia="Times New Roman" w:hAnsi="Times New Roman" w:cs="Times New Roman"/>
          <w:sz w:val="24"/>
          <w:szCs w:val="24"/>
          <w:lang w:eastAsia="pl-PL"/>
        </w:rPr>
      </w:pPr>
      <w:r w:rsidRPr="00C9228B">
        <w:rPr>
          <w:rFonts w:ascii="Times New Roman" w:eastAsia="Times New Roman" w:hAnsi="Times New Roman" w:cs="Times New Roman"/>
          <w:sz w:val="24"/>
          <w:szCs w:val="24"/>
          <w:lang w:eastAsia="pl-PL"/>
        </w:rPr>
        <w:t>- wystąpienie mrozów poniżej -10</w:t>
      </w:r>
      <w:r w:rsidRPr="00C9228B">
        <w:rPr>
          <w:rFonts w:ascii="Times New Roman" w:eastAsia="Times New Roman" w:hAnsi="Times New Roman" w:cs="Times New Roman"/>
          <w:sz w:val="24"/>
          <w:szCs w:val="24"/>
          <w:vertAlign w:val="superscript"/>
          <w:lang w:eastAsia="pl-PL"/>
        </w:rPr>
        <w:t>o</w:t>
      </w:r>
      <w:r w:rsidRPr="00C9228B">
        <w:rPr>
          <w:rFonts w:ascii="Times New Roman" w:eastAsia="Times New Roman" w:hAnsi="Times New Roman" w:cs="Times New Roman"/>
          <w:sz w:val="24"/>
          <w:szCs w:val="24"/>
          <w:lang w:eastAsia="pl-PL"/>
        </w:rPr>
        <w:t>C, uniemożliwiające wykonanie robót w określonym pierwotnie terminie;</w:t>
      </w:r>
    </w:p>
    <w:p w:rsidR="004B5D7A" w:rsidRPr="00C9228B" w:rsidRDefault="004B5D7A" w:rsidP="005F1BA3">
      <w:pPr>
        <w:tabs>
          <w:tab w:val="left" w:pos="440"/>
          <w:tab w:val="left" w:pos="993"/>
        </w:tabs>
        <w:autoSpaceDE w:val="0"/>
        <w:autoSpaceDN w:val="0"/>
        <w:adjustRightInd w:val="0"/>
        <w:spacing w:after="0" w:line="240" w:lineRule="auto"/>
        <w:ind w:firstLine="284"/>
        <w:jc w:val="both"/>
        <w:rPr>
          <w:rFonts w:ascii="Times New Roman" w:eastAsia="Times New Roman" w:hAnsi="Times New Roman" w:cs="Times New Roman"/>
          <w:sz w:val="24"/>
          <w:szCs w:val="24"/>
          <w:lang w:eastAsia="pl-PL"/>
        </w:rPr>
      </w:pPr>
      <w:r w:rsidRPr="00C9228B">
        <w:rPr>
          <w:rFonts w:ascii="Times New Roman" w:eastAsia="Times New Roman" w:hAnsi="Times New Roman" w:cs="Times New Roman"/>
          <w:sz w:val="24"/>
          <w:szCs w:val="24"/>
          <w:lang w:eastAsia="pl-PL"/>
        </w:rPr>
        <w:t xml:space="preserve">Zmiana terminu o ilość dni, w których wystąpiły </w:t>
      </w:r>
      <w:r w:rsidR="005E7C9D" w:rsidRPr="00C9228B">
        <w:rPr>
          <w:rFonts w:ascii="Times New Roman" w:eastAsia="Times New Roman" w:hAnsi="Times New Roman" w:cs="Times New Roman"/>
          <w:sz w:val="24"/>
          <w:szCs w:val="24"/>
          <w:lang w:eastAsia="pl-PL"/>
        </w:rPr>
        <w:t>powyższe sytuacje</w:t>
      </w:r>
      <w:r w:rsidRPr="00C9228B">
        <w:rPr>
          <w:rFonts w:ascii="Times New Roman" w:eastAsia="Times New Roman" w:hAnsi="Times New Roman" w:cs="Times New Roman"/>
          <w:sz w:val="24"/>
          <w:szCs w:val="24"/>
          <w:lang w:eastAsia="pl-PL"/>
        </w:rPr>
        <w:t>;</w:t>
      </w:r>
    </w:p>
    <w:p w:rsidR="004B5D7A" w:rsidRPr="00C9228B" w:rsidRDefault="004B5D7A" w:rsidP="005F1BA3">
      <w:pPr>
        <w:tabs>
          <w:tab w:val="left" w:pos="440"/>
          <w:tab w:val="left" w:pos="993"/>
        </w:tabs>
        <w:autoSpaceDE w:val="0"/>
        <w:autoSpaceDN w:val="0"/>
        <w:adjustRightInd w:val="0"/>
        <w:spacing w:after="0" w:line="240" w:lineRule="auto"/>
        <w:ind w:firstLine="284"/>
        <w:jc w:val="both"/>
        <w:rPr>
          <w:rFonts w:ascii="Times New Roman" w:eastAsia="Times New Roman" w:hAnsi="Times New Roman" w:cs="Times New Roman"/>
          <w:sz w:val="24"/>
          <w:szCs w:val="24"/>
          <w:lang w:eastAsia="pl-PL"/>
        </w:rPr>
      </w:pPr>
      <w:r w:rsidRPr="00C9228B">
        <w:rPr>
          <w:rFonts w:ascii="Times New Roman" w:eastAsia="Times New Roman" w:hAnsi="Times New Roman" w:cs="Times New Roman"/>
          <w:sz w:val="24"/>
          <w:szCs w:val="24"/>
          <w:lang w:eastAsia="pl-PL"/>
        </w:rPr>
        <w:t>- przerwy w dostawie prądu, wody trwającej ponad 7 dni;</w:t>
      </w:r>
    </w:p>
    <w:p w:rsidR="004B5D7A" w:rsidRPr="00C9228B" w:rsidRDefault="004B5D7A" w:rsidP="005F1BA3">
      <w:pPr>
        <w:tabs>
          <w:tab w:val="left" w:pos="440"/>
          <w:tab w:val="left" w:pos="993"/>
        </w:tabs>
        <w:autoSpaceDE w:val="0"/>
        <w:autoSpaceDN w:val="0"/>
        <w:adjustRightInd w:val="0"/>
        <w:spacing w:after="0" w:line="240" w:lineRule="auto"/>
        <w:ind w:firstLine="284"/>
        <w:jc w:val="both"/>
        <w:rPr>
          <w:rFonts w:ascii="Times New Roman" w:eastAsia="Times New Roman" w:hAnsi="Times New Roman" w:cs="Times New Roman"/>
          <w:sz w:val="24"/>
          <w:szCs w:val="24"/>
          <w:lang w:eastAsia="pl-PL"/>
        </w:rPr>
      </w:pPr>
      <w:r w:rsidRPr="00C9228B">
        <w:rPr>
          <w:rFonts w:ascii="Times New Roman" w:eastAsia="Times New Roman" w:hAnsi="Times New Roman" w:cs="Times New Roman"/>
          <w:sz w:val="24"/>
          <w:szCs w:val="24"/>
          <w:lang w:eastAsia="pl-PL"/>
        </w:rPr>
        <w:t>- błędów w dokumentacji, których usunięcie będzie poprzedzać konieczność konsulta</w:t>
      </w:r>
      <w:r w:rsidR="00803A89" w:rsidRPr="00C9228B">
        <w:rPr>
          <w:rFonts w:ascii="Times New Roman" w:eastAsia="Times New Roman" w:hAnsi="Times New Roman" w:cs="Times New Roman"/>
          <w:sz w:val="24"/>
          <w:szCs w:val="24"/>
          <w:lang w:eastAsia="pl-PL"/>
        </w:rPr>
        <w:t>cji z </w:t>
      </w:r>
      <w:r w:rsidRPr="00C9228B">
        <w:rPr>
          <w:rFonts w:ascii="Times New Roman" w:eastAsia="Times New Roman" w:hAnsi="Times New Roman" w:cs="Times New Roman"/>
          <w:sz w:val="24"/>
          <w:szCs w:val="24"/>
          <w:lang w:eastAsia="pl-PL"/>
        </w:rPr>
        <w:t>projektantem i naniesienia przez niego poprawek lub zmian w projekcie (zmiana terminu dotyczy nie tylko terminu końcowego, ale także term</w:t>
      </w:r>
      <w:r w:rsidR="00803A89" w:rsidRPr="00C9228B">
        <w:rPr>
          <w:rFonts w:ascii="Times New Roman" w:eastAsia="Times New Roman" w:hAnsi="Times New Roman" w:cs="Times New Roman"/>
          <w:sz w:val="24"/>
          <w:szCs w:val="24"/>
          <w:lang w:eastAsia="pl-PL"/>
        </w:rPr>
        <w:t>inów założonych w harmonogramie</w:t>
      </w:r>
      <w:r w:rsidRPr="00C9228B">
        <w:rPr>
          <w:rFonts w:ascii="Times New Roman" w:eastAsia="Times New Roman" w:hAnsi="Times New Roman" w:cs="Times New Roman"/>
          <w:sz w:val="24"/>
          <w:szCs w:val="24"/>
          <w:lang w:eastAsia="pl-PL"/>
        </w:rPr>
        <w:t>);</w:t>
      </w:r>
    </w:p>
    <w:p w:rsidR="004B5D7A" w:rsidRPr="00C9228B" w:rsidRDefault="004B5D7A" w:rsidP="005F1BA3">
      <w:pPr>
        <w:tabs>
          <w:tab w:val="left" w:pos="440"/>
          <w:tab w:val="left" w:pos="993"/>
        </w:tabs>
        <w:autoSpaceDE w:val="0"/>
        <w:autoSpaceDN w:val="0"/>
        <w:adjustRightInd w:val="0"/>
        <w:spacing w:after="0" w:line="240" w:lineRule="auto"/>
        <w:ind w:firstLine="284"/>
        <w:jc w:val="both"/>
        <w:rPr>
          <w:rFonts w:ascii="Times New Roman" w:eastAsia="Times New Roman" w:hAnsi="Times New Roman" w:cs="Times New Roman"/>
          <w:sz w:val="24"/>
          <w:szCs w:val="24"/>
          <w:lang w:eastAsia="pl-PL"/>
        </w:rPr>
      </w:pPr>
      <w:r w:rsidRPr="00C9228B">
        <w:rPr>
          <w:rFonts w:ascii="Times New Roman" w:eastAsia="Times New Roman" w:hAnsi="Times New Roman" w:cs="Times New Roman"/>
          <w:sz w:val="24"/>
          <w:szCs w:val="24"/>
          <w:lang w:eastAsia="pl-PL"/>
        </w:rPr>
        <w:t>Zmiana o czas niezbędny do usunięcia przeszkody w prowadzeniu robót objętych przedmiotem umowy;</w:t>
      </w:r>
    </w:p>
    <w:p w:rsidR="004B5D7A" w:rsidRPr="00C9228B" w:rsidRDefault="004B5D7A" w:rsidP="005F1BA3">
      <w:pPr>
        <w:tabs>
          <w:tab w:val="left" w:pos="440"/>
          <w:tab w:val="left" w:pos="993"/>
        </w:tabs>
        <w:autoSpaceDE w:val="0"/>
        <w:autoSpaceDN w:val="0"/>
        <w:adjustRightInd w:val="0"/>
        <w:spacing w:after="0" w:line="240" w:lineRule="auto"/>
        <w:ind w:firstLine="284"/>
        <w:jc w:val="both"/>
        <w:rPr>
          <w:rFonts w:ascii="Times New Roman" w:eastAsia="Times New Roman" w:hAnsi="Times New Roman" w:cs="Times New Roman"/>
          <w:sz w:val="24"/>
          <w:szCs w:val="24"/>
          <w:lang w:eastAsia="pl-PL"/>
        </w:rPr>
      </w:pPr>
      <w:r w:rsidRPr="00C9228B">
        <w:rPr>
          <w:rFonts w:ascii="Times New Roman" w:eastAsia="Times New Roman" w:hAnsi="Times New Roman" w:cs="Times New Roman"/>
          <w:sz w:val="24"/>
          <w:szCs w:val="24"/>
          <w:lang w:eastAsia="pl-PL"/>
        </w:rPr>
        <w:t>- konieczności wykonania dodatkowych badań i ekspertyz bądź konieczności uzyskania decyzji lub uzgodnień, mogących spowodować wstrzymanie robót;</w:t>
      </w:r>
    </w:p>
    <w:p w:rsidR="004B5D7A" w:rsidRPr="00C9228B" w:rsidRDefault="004B5D7A" w:rsidP="005F1BA3">
      <w:pPr>
        <w:tabs>
          <w:tab w:val="left" w:pos="440"/>
          <w:tab w:val="left" w:pos="993"/>
        </w:tabs>
        <w:autoSpaceDE w:val="0"/>
        <w:autoSpaceDN w:val="0"/>
        <w:adjustRightInd w:val="0"/>
        <w:spacing w:after="0" w:line="240" w:lineRule="auto"/>
        <w:ind w:firstLine="284"/>
        <w:jc w:val="both"/>
        <w:rPr>
          <w:rFonts w:ascii="Times New Roman" w:eastAsia="Times New Roman" w:hAnsi="Times New Roman" w:cs="Times New Roman"/>
          <w:sz w:val="24"/>
          <w:szCs w:val="24"/>
          <w:lang w:eastAsia="pl-PL"/>
        </w:rPr>
      </w:pPr>
      <w:r w:rsidRPr="00C9228B">
        <w:rPr>
          <w:rFonts w:ascii="Times New Roman" w:eastAsia="Times New Roman" w:hAnsi="Times New Roman" w:cs="Times New Roman"/>
          <w:sz w:val="24"/>
          <w:szCs w:val="24"/>
          <w:lang w:eastAsia="pl-PL"/>
        </w:rPr>
        <w:t>Zmiana o czas niezbędny do uzyskania wymaganych decyzji bądź uzgodnień lub do wykonania dod</w:t>
      </w:r>
      <w:r w:rsidR="005E7C9D" w:rsidRPr="00C9228B">
        <w:rPr>
          <w:rFonts w:ascii="Times New Roman" w:eastAsia="Times New Roman" w:hAnsi="Times New Roman" w:cs="Times New Roman"/>
          <w:sz w:val="24"/>
          <w:szCs w:val="24"/>
          <w:lang w:eastAsia="pl-PL"/>
        </w:rPr>
        <w:t>atkowych ekspertyz, badań, prac;</w:t>
      </w:r>
    </w:p>
    <w:p w:rsidR="005E7C9D" w:rsidRPr="00C9228B" w:rsidRDefault="005E7C9D" w:rsidP="005F1BA3">
      <w:pPr>
        <w:tabs>
          <w:tab w:val="left" w:pos="993"/>
        </w:tabs>
        <w:spacing w:after="0" w:line="240" w:lineRule="auto"/>
        <w:ind w:firstLine="284"/>
        <w:jc w:val="both"/>
        <w:rPr>
          <w:rFonts w:ascii="Times New Roman" w:hAnsi="Times New Roman" w:cs="Times New Roman"/>
          <w:sz w:val="24"/>
          <w:szCs w:val="24"/>
        </w:rPr>
      </w:pPr>
      <w:r w:rsidRPr="00C9228B">
        <w:rPr>
          <w:rFonts w:ascii="Times New Roman" w:hAnsi="Times New Roman" w:cs="Times New Roman"/>
          <w:sz w:val="24"/>
          <w:szCs w:val="24"/>
        </w:rPr>
        <w:lastRenderedPageBreak/>
        <w:t xml:space="preserve">-  przestojów i opóźnień </w:t>
      </w:r>
      <w:r w:rsidR="00715046" w:rsidRPr="00C9228B">
        <w:rPr>
          <w:rFonts w:ascii="Times New Roman" w:hAnsi="Times New Roman" w:cs="Times New Roman"/>
          <w:sz w:val="24"/>
          <w:szCs w:val="24"/>
        </w:rPr>
        <w:t>zawinionych przez Zamawiającego;</w:t>
      </w:r>
    </w:p>
    <w:p w:rsidR="005E7C9D" w:rsidRPr="00C9228B" w:rsidRDefault="00715046" w:rsidP="005F1BA3">
      <w:pPr>
        <w:tabs>
          <w:tab w:val="left" w:pos="993"/>
        </w:tabs>
        <w:spacing w:after="0" w:line="240" w:lineRule="auto"/>
        <w:ind w:firstLine="284"/>
        <w:jc w:val="both"/>
        <w:rPr>
          <w:rFonts w:ascii="Times New Roman" w:hAnsi="Times New Roman" w:cs="Times New Roman"/>
          <w:sz w:val="24"/>
          <w:szCs w:val="24"/>
        </w:rPr>
      </w:pPr>
      <w:r w:rsidRPr="00C9228B">
        <w:rPr>
          <w:rFonts w:ascii="Times New Roman" w:hAnsi="Times New Roman" w:cs="Times New Roman"/>
          <w:sz w:val="24"/>
          <w:szCs w:val="24"/>
        </w:rPr>
        <w:t xml:space="preserve">- </w:t>
      </w:r>
      <w:r w:rsidR="005E7C9D" w:rsidRPr="00C9228B">
        <w:rPr>
          <w:rFonts w:ascii="Times New Roman" w:hAnsi="Times New Roman" w:cs="Times New Roman"/>
          <w:sz w:val="24"/>
          <w:szCs w:val="24"/>
        </w:rPr>
        <w:t>wystąpienia okoliczności, których strony umowy nie były w stanie przewidzieć, pomimo z</w:t>
      </w:r>
      <w:r w:rsidRPr="00C9228B">
        <w:rPr>
          <w:rFonts w:ascii="Times New Roman" w:hAnsi="Times New Roman" w:cs="Times New Roman"/>
          <w:sz w:val="24"/>
          <w:szCs w:val="24"/>
        </w:rPr>
        <w:t>achowania należytej staranności.</w:t>
      </w:r>
    </w:p>
    <w:p w:rsidR="005E7C9D" w:rsidRPr="00C9228B" w:rsidRDefault="00715046" w:rsidP="005F1BA3">
      <w:pPr>
        <w:tabs>
          <w:tab w:val="left" w:pos="440"/>
          <w:tab w:val="left" w:pos="993"/>
        </w:tabs>
        <w:autoSpaceDE w:val="0"/>
        <w:autoSpaceDN w:val="0"/>
        <w:adjustRightInd w:val="0"/>
        <w:spacing w:after="0" w:line="240" w:lineRule="auto"/>
        <w:ind w:firstLine="284"/>
        <w:jc w:val="both"/>
        <w:rPr>
          <w:rFonts w:ascii="Times New Roman" w:eastAsia="Times New Roman" w:hAnsi="Times New Roman" w:cs="Times New Roman"/>
          <w:sz w:val="24"/>
          <w:szCs w:val="24"/>
          <w:lang w:eastAsia="pl-PL"/>
        </w:rPr>
      </w:pPr>
      <w:r w:rsidRPr="00C9228B">
        <w:rPr>
          <w:rFonts w:ascii="Times New Roman" w:eastAsia="Times New Roman" w:hAnsi="Times New Roman" w:cs="Times New Roman"/>
          <w:sz w:val="24"/>
          <w:szCs w:val="24"/>
          <w:lang w:eastAsia="pl-PL"/>
        </w:rPr>
        <w:t>Zmiana o czas niezbędny do usunięcia przeszkody w prowadzeniu robót objętych przedmiotem umowy.</w:t>
      </w:r>
    </w:p>
    <w:p w:rsidR="00237B52" w:rsidRPr="00EA61A0" w:rsidRDefault="00237B52" w:rsidP="005F1BA3">
      <w:pPr>
        <w:tabs>
          <w:tab w:val="left" w:pos="-1560"/>
          <w:tab w:val="left" w:pos="993"/>
        </w:tabs>
        <w:autoSpaceDE w:val="0"/>
        <w:autoSpaceDN w:val="0"/>
        <w:adjustRightInd w:val="0"/>
        <w:spacing w:after="0" w:line="240" w:lineRule="auto"/>
        <w:ind w:firstLine="284"/>
        <w:jc w:val="both"/>
        <w:rPr>
          <w:rFonts w:ascii="Times New Roman" w:eastAsia="Times New Roman" w:hAnsi="Times New Roman" w:cs="Times New Roman"/>
          <w:sz w:val="24"/>
          <w:szCs w:val="24"/>
          <w:lang w:eastAsia="pl-PL"/>
        </w:rPr>
      </w:pPr>
      <w:r w:rsidRPr="00EA61A0">
        <w:rPr>
          <w:rFonts w:ascii="Times New Roman" w:eastAsia="Times New Roman" w:hAnsi="Times New Roman" w:cs="Times New Roman"/>
          <w:sz w:val="24"/>
          <w:szCs w:val="24"/>
          <w:lang w:eastAsia="pl-PL"/>
        </w:rPr>
        <w:t xml:space="preserve">e) Zamawiającemu przysługuje </w:t>
      </w:r>
      <w:r w:rsidRPr="00EA61A0">
        <w:rPr>
          <w:rFonts w:ascii="Times New Roman" w:eastAsia="Times New Roman" w:hAnsi="Times New Roman" w:cs="Times New Roman"/>
          <w:b/>
          <w:sz w:val="24"/>
          <w:szCs w:val="24"/>
          <w:lang w:eastAsia="pl-PL"/>
        </w:rPr>
        <w:t>prawo zmniejszenia wynagrodzenia</w:t>
      </w:r>
      <w:r w:rsidRPr="00EA61A0">
        <w:rPr>
          <w:rFonts w:ascii="Times New Roman" w:eastAsia="Times New Roman" w:hAnsi="Times New Roman" w:cs="Times New Roman"/>
          <w:sz w:val="24"/>
          <w:szCs w:val="24"/>
          <w:lang w:eastAsia="pl-PL"/>
        </w:rPr>
        <w:t xml:space="preserve"> w przypadku;</w:t>
      </w:r>
    </w:p>
    <w:p w:rsidR="00237B52" w:rsidRPr="00EA61A0" w:rsidRDefault="00237B52" w:rsidP="005F1BA3">
      <w:pPr>
        <w:tabs>
          <w:tab w:val="left" w:pos="-1560"/>
          <w:tab w:val="left" w:pos="993"/>
        </w:tabs>
        <w:autoSpaceDE w:val="0"/>
        <w:autoSpaceDN w:val="0"/>
        <w:adjustRightInd w:val="0"/>
        <w:spacing w:after="0" w:line="240" w:lineRule="auto"/>
        <w:ind w:firstLine="284"/>
        <w:jc w:val="both"/>
        <w:rPr>
          <w:rFonts w:ascii="Times New Roman" w:eastAsia="Times New Roman" w:hAnsi="Times New Roman" w:cs="Times New Roman"/>
          <w:sz w:val="24"/>
          <w:szCs w:val="24"/>
          <w:lang w:eastAsia="pl-PL"/>
        </w:rPr>
      </w:pPr>
      <w:r w:rsidRPr="00EA61A0">
        <w:rPr>
          <w:rFonts w:ascii="Times New Roman" w:eastAsia="Times New Roman" w:hAnsi="Times New Roman" w:cs="Times New Roman"/>
          <w:sz w:val="24"/>
          <w:szCs w:val="24"/>
          <w:lang w:eastAsia="pl-PL"/>
        </w:rPr>
        <w:t>- rezygnacji z części zakresu robót do wykonania;</w:t>
      </w:r>
    </w:p>
    <w:p w:rsidR="00237B52" w:rsidRPr="00EA61A0" w:rsidRDefault="00476198" w:rsidP="005F1BA3">
      <w:pPr>
        <w:tabs>
          <w:tab w:val="left" w:pos="-1560"/>
          <w:tab w:val="left" w:pos="993"/>
        </w:tabs>
        <w:autoSpaceDE w:val="0"/>
        <w:autoSpaceDN w:val="0"/>
        <w:adjustRightInd w:val="0"/>
        <w:spacing w:after="0" w:line="240" w:lineRule="auto"/>
        <w:ind w:firstLine="284"/>
        <w:jc w:val="both"/>
        <w:rPr>
          <w:rFonts w:ascii="Times New Roman" w:eastAsia="Times New Roman" w:hAnsi="Times New Roman" w:cs="Times New Roman"/>
          <w:sz w:val="24"/>
          <w:szCs w:val="24"/>
          <w:lang w:eastAsia="pl-PL"/>
        </w:rPr>
      </w:pPr>
      <w:r w:rsidRPr="00EA61A0">
        <w:rPr>
          <w:rFonts w:ascii="Times New Roman" w:eastAsia="Times New Roman" w:hAnsi="Times New Roman" w:cs="Times New Roman"/>
          <w:sz w:val="24"/>
          <w:szCs w:val="24"/>
          <w:lang w:eastAsia="pl-PL"/>
        </w:rPr>
        <w:t xml:space="preserve">- </w:t>
      </w:r>
      <w:r w:rsidR="00237B52" w:rsidRPr="00EA61A0">
        <w:rPr>
          <w:rFonts w:ascii="Times New Roman" w:eastAsia="Times New Roman" w:hAnsi="Times New Roman" w:cs="Times New Roman"/>
          <w:sz w:val="24"/>
          <w:szCs w:val="24"/>
          <w:lang w:eastAsia="pl-PL"/>
        </w:rPr>
        <w:t>braku konieczności wykonania robót wynikłych z błędów stwierdzonych w dokumentacji</w:t>
      </w:r>
      <w:r w:rsidR="00EA61A0" w:rsidRPr="00EA61A0">
        <w:rPr>
          <w:rFonts w:ascii="Times New Roman" w:eastAsia="Times New Roman" w:hAnsi="Times New Roman" w:cs="Times New Roman"/>
          <w:sz w:val="24"/>
          <w:szCs w:val="24"/>
          <w:lang w:eastAsia="pl-PL"/>
        </w:rPr>
        <w:t xml:space="preserve"> projektowej</w:t>
      </w:r>
      <w:r w:rsidR="00237B52" w:rsidRPr="00EA61A0">
        <w:rPr>
          <w:rFonts w:ascii="Times New Roman" w:eastAsia="Times New Roman" w:hAnsi="Times New Roman" w:cs="Times New Roman"/>
          <w:sz w:val="24"/>
          <w:szCs w:val="24"/>
          <w:lang w:eastAsia="pl-PL"/>
        </w:rPr>
        <w:t xml:space="preserve">; </w:t>
      </w:r>
    </w:p>
    <w:p w:rsidR="00237B52" w:rsidRPr="00EA61A0" w:rsidRDefault="00237B52" w:rsidP="005F1BA3">
      <w:pPr>
        <w:tabs>
          <w:tab w:val="left" w:pos="-1560"/>
          <w:tab w:val="left" w:pos="993"/>
        </w:tabs>
        <w:autoSpaceDE w:val="0"/>
        <w:autoSpaceDN w:val="0"/>
        <w:adjustRightInd w:val="0"/>
        <w:spacing w:after="0" w:line="240" w:lineRule="auto"/>
        <w:ind w:firstLine="284"/>
        <w:jc w:val="both"/>
        <w:rPr>
          <w:rFonts w:ascii="Times New Roman" w:eastAsia="Times New Roman" w:hAnsi="Times New Roman" w:cs="Times New Roman"/>
          <w:sz w:val="24"/>
          <w:szCs w:val="24"/>
          <w:lang w:eastAsia="pl-PL"/>
        </w:rPr>
      </w:pPr>
      <w:r w:rsidRPr="00EA61A0">
        <w:rPr>
          <w:rFonts w:ascii="Times New Roman" w:eastAsia="Times New Roman" w:hAnsi="Times New Roman" w:cs="Times New Roman"/>
          <w:sz w:val="24"/>
          <w:szCs w:val="24"/>
          <w:lang w:eastAsia="pl-PL"/>
        </w:rPr>
        <w:t>- modyfikacji przedmiotu zamówienia w związku z wystąpieniem robót dodatkowych lub uzupełniających za roboty zaniechane;</w:t>
      </w:r>
    </w:p>
    <w:p w:rsidR="00237B52" w:rsidRPr="00EA61A0" w:rsidRDefault="00237B52" w:rsidP="005F1BA3">
      <w:pPr>
        <w:tabs>
          <w:tab w:val="left" w:pos="-1560"/>
          <w:tab w:val="left" w:pos="993"/>
        </w:tabs>
        <w:autoSpaceDE w:val="0"/>
        <w:autoSpaceDN w:val="0"/>
        <w:adjustRightInd w:val="0"/>
        <w:spacing w:after="0" w:line="240" w:lineRule="auto"/>
        <w:ind w:firstLine="284"/>
        <w:jc w:val="both"/>
        <w:rPr>
          <w:rFonts w:ascii="Times New Roman" w:eastAsia="Times New Roman" w:hAnsi="Times New Roman" w:cs="Times New Roman"/>
          <w:sz w:val="24"/>
          <w:szCs w:val="24"/>
          <w:lang w:eastAsia="pl-PL"/>
        </w:rPr>
      </w:pPr>
      <w:r w:rsidRPr="00EA61A0">
        <w:rPr>
          <w:rFonts w:ascii="Times New Roman" w:eastAsia="Times New Roman" w:hAnsi="Times New Roman" w:cs="Times New Roman"/>
          <w:sz w:val="24"/>
          <w:szCs w:val="24"/>
          <w:lang w:eastAsia="pl-PL"/>
        </w:rPr>
        <w:t>- jeżeli wartość robót zamiennych będzie mniejsza od podstawowych;</w:t>
      </w:r>
    </w:p>
    <w:p w:rsidR="00237B52" w:rsidRPr="00EA61A0" w:rsidRDefault="00237B52" w:rsidP="005F1BA3">
      <w:pPr>
        <w:tabs>
          <w:tab w:val="left" w:pos="-1560"/>
          <w:tab w:val="left" w:pos="993"/>
        </w:tabs>
        <w:autoSpaceDE w:val="0"/>
        <w:autoSpaceDN w:val="0"/>
        <w:adjustRightInd w:val="0"/>
        <w:spacing w:after="0" w:line="240" w:lineRule="auto"/>
        <w:ind w:firstLine="284"/>
        <w:jc w:val="both"/>
        <w:rPr>
          <w:rFonts w:ascii="Times New Roman" w:eastAsia="Times New Roman" w:hAnsi="Times New Roman" w:cs="Times New Roman"/>
          <w:sz w:val="24"/>
          <w:szCs w:val="24"/>
          <w:lang w:eastAsia="pl-PL"/>
        </w:rPr>
      </w:pPr>
      <w:r w:rsidRPr="00EA61A0">
        <w:rPr>
          <w:rFonts w:ascii="Times New Roman" w:eastAsia="Times New Roman" w:hAnsi="Times New Roman" w:cs="Times New Roman"/>
          <w:sz w:val="24"/>
          <w:szCs w:val="24"/>
          <w:lang w:eastAsia="pl-PL"/>
        </w:rPr>
        <w:t>- zmniejszenie wynagrodzenia o którym mowa powyżej następuje w oparciu o kosztorys ofertowy.</w:t>
      </w:r>
    </w:p>
    <w:p w:rsidR="004B5D7A" w:rsidRPr="00EA61A0" w:rsidRDefault="0005466E" w:rsidP="005F1BA3">
      <w:pPr>
        <w:tabs>
          <w:tab w:val="left" w:pos="993"/>
        </w:tabs>
        <w:autoSpaceDE w:val="0"/>
        <w:autoSpaceDN w:val="0"/>
        <w:adjustRightInd w:val="0"/>
        <w:spacing w:after="0" w:line="240" w:lineRule="auto"/>
        <w:ind w:firstLine="284"/>
        <w:jc w:val="both"/>
        <w:rPr>
          <w:rFonts w:ascii="Times New Roman" w:eastAsia="Times New Roman" w:hAnsi="Times New Roman" w:cs="Times New Roman"/>
          <w:sz w:val="24"/>
          <w:szCs w:val="24"/>
          <w:lang w:eastAsia="pl-PL"/>
        </w:rPr>
      </w:pPr>
      <w:r w:rsidRPr="00EA61A0">
        <w:rPr>
          <w:rFonts w:ascii="Times New Roman" w:eastAsia="Times New Roman" w:hAnsi="Times New Roman" w:cs="Times New Roman"/>
          <w:sz w:val="24"/>
          <w:szCs w:val="24"/>
          <w:lang w:eastAsia="pl-PL"/>
        </w:rPr>
        <w:t>22</w:t>
      </w:r>
      <w:r w:rsidR="004B5D7A" w:rsidRPr="00EA61A0">
        <w:rPr>
          <w:rFonts w:ascii="Times New Roman" w:eastAsia="Times New Roman" w:hAnsi="Times New Roman" w:cs="Times New Roman"/>
          <w:sz w:val="24"/>
          <w:szCs w:val="24"/>
          <w:lang w:eastAsia="pl-PL"/>
        </w:rPr>
        <w:t>.2.2. Zmiany osób określonych w §8 i §9 wzoru umowy.</w:t>
      </w:r>
    </w:p>
    <w:p w:rsidR="004B5D7A" w:rsidRPr="00EA61A0" w:rsidRDefault="0005466E" w:rsidP="005F1BA3">
      <w:pPr>
        <w:tabs>
          <w:tab w:val="left" w:pos="993"/>
        </w:tabs>
        <w:autoSpaceDE w:val="0"/>
        <w:autoSpaceDN w:val="0"/>
        <w:adjustRightInd w:val="0"/>
        <w:spacing w:after="0" w:line="240" w:lineRule="auto"/>
        <w:ind w:firstLine="284"/>
        <w:jc w:val="both"/>
        <w:rPr>
          <w:rFonts w:ascii="Times New Roman" w:eastAsia="Times New Roman" w:hAnsi="Times New Roman" w:cs="Times New Roman"/>
          <w:sz w:val="24"/>
          <w:szCs w:val="24"/>
          <w:lang w:eastAsia="pl-PL"/>
        </w:rPr>
      </w:pPr>
      <w:r w:rsidRPr="00EA61A0">
        <w:rPr>
          <w:rFonts w:ascii="Times New Roman" w:eastAsia="Times New Roman" w:hAnsi="Times New Roman" w:cs="Times New Roman"/>
          <w:sz w:val="24"/>
          <w:szCs w:val="24"/>
          <w:lang w:eastAsia="pl-PL"/>
        </w:rPr>
        <w:t>22.2.3.</w:t>
      </w:r>
      <w:r w:rsidR="004B5D7A" w:rsidRPr="00EA61A0">
        <w:rPr>
          <w:rFonts w:ascii="Times New Roman" w:eastAsia="Times New Roman" w:hAnsi="Times New Roman" w:cs="Times New Roman"/>
          <w:sz w:val="24"/>
          <w:szCs w:val="24"/>
          <w:lang w:eastAsia="pl-PL"/>
        </w:rPr>
        <w:t>Ustawowej zmiany stawki podatku VAT.</w:t>
      </w:r>
    </w:p>
    <w:p w:rsidR="004B5D7A" w:rsidRPr="00EA61A0" w:rsidRDefault="004B5D7A" w:rsidP="005F1BA3">
      <w:pPr>
        <w:pStyle w:val="Akapitzlist"/>
        <w:numPr>
          <w:ilvl w:val="1"/>
          <w:numId w:val="34"/>
        </w:numPr>
        <w:tabs>
          <w:tab w:val="left" w:pos="993"/>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pl-PL"/>
        </w:rPr>
      </w:pPr>
      <w:r w:rsidRPr="00EA61A0">
        <w:rPr>
          <w:rFonts w:ascii="Times New Roman" w:eastAsia="Times New Roman" w:hAnsi="Times New Roman" w:cs="Times New Roman"/>
          <w:sz w:val="24"/>
          <w:szCs w:val="24"/>
          <w:lang w:eastAsia="pl-PL"/>
        </w:rPr>
        <w:t xml:space="preserve">W celu dokonania zmian zapisów umowy wnioskowanych przez Stronę, zobowiązana jest ona </w:t>
      </w:r>
      <w:r w:rsidR="00D73224">
        <w:rPr>
          <w:rFonts w:ascii="Times New Roman" w:eastAsia="Times New Roman" w:hAnsi="Times New Roman" w:cs="Times New Roman"/>
          <w:sz w:val="24"/>
          <w:szCs w:val="24"/>
          <w:lang w:eastAsia="pl-PL"/>
        </w:rPr>
        <w:t>pisemnie</w:t>
      </w:r>
      <w:r w:rsidRPr="00EA61A0">
        <w:rPr>
          <w:rFonts w:ascii="Times New Roman" w:eastAsia="Times New Roman" w:hAnsi="Times New Roman" w:cs="Times New Roman"/>
          <w:sz w:val="24"/>
          <w:szCs w:val="24"/>
          <w:lang w:eastAsia="pl-PL"/>
        </w:rPr>
        <w:t xml:space="preserve"> wystąpić z propozyc</w:t>
      </w:r>
      <w:r w:rsidR="00843925" w:rsidRPr="00EA61A0">
        <w:rPr>
          <w:rFonts w:ascii="Times New Roman" w:eastAsia="Times New Roman" w:hAnsi="Times New Roman" w:cs="Times New Roman"/>
          <w:sz w:val="24"/>
          <w:szCs w:val="24"/>
          <w:lang w:eastAsia="pl-PL"/>
        </w:rPr>
        <w:t>ją zmiany warunków umowy wraz z </w:t>
      </w:r>
      <w:r w:rsidRPr="00EA61A0">
        <w:rPr>
          <w:rFonts w:ascii="Times New Roman" w:eastAsia="Times New Roman" w:hAnsi="Times New Roman" w:cs="Times New Roman"/>
          <w:sz w:val="24"/>
          <w:szCs w:val="24"/>
          <w:lang w:eastAsia="pl-PL"/>
        </w:rPr>
        <w:t>ich uzasadnieniem.</w:t>
      </w:r>
    </w:p>
    <w:p w:rsidR="00237B52" w:rsidRPr="00EA61A0" w:rsidRDefault="00237B52" w:rsidP="005F1BA3">
      <w:pPr>
        <w:pStyle w:val="Akapitzlist"/>
        <w:numPr>
          <w:ilvl w:val="1"/>
          <w:numId w:val="34"/>
        </w:numPr>
        <w:tabs>
          <w:tab w:val="left" w:pos="993"/>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pl-PL"/>
        </w:rPr>
      </w:pPr>
      <w:r w:rsidRPr="00EA61A0">
        <w:rPr>
          <w:rFonts w:ascii="Times New Roman" w:eastAsia="Times New Roman" w:hAnsi="Times New Roman" w:cs="Times New Roman"/>
          <w:sz w:val="24"/>
          <w:szCs w:val="24"/>
          <w:lang w:eastAsia="pl-PL"/>
        </w:rPr>
        <w:t>Wszystkie powyższe postanowienia stanowią katalog zmian które przed wprowadzeniem do umowy wymagają zgodnej akceptacji stron umowy z wyłączeniem podjęcia decyzji o zmniejszeniu wynagrodzenia nie wymaga akceptacji Wykonawcy.</w:t>
      </w:r>
    </w:p>
    <w:p w:rsidR="004B5D7A" w:rsidRPr="00AC3923" w:rsidRDefault="00843925" w:rsidP="005F1BA3">
      <w:pPr>
        <w:tabs>
          <w:tab w:val="left" w:pos="583"/>
        </w:tabs>
        <w:autoSpaceDE w:val="0"/>
        <w:autoSpaceDN w:val="0"/>
        <w:adjustRightInd w:val="0"/>
        <w:spacing w:after="0" w:line="240" w:lineRule="auto"/>
        <w:ind w:firstLine="284"/>
        <w:rPr>
          <w:rFonts w:ascii="Times New Roman" w:eastAsia="Times New Roman" w:hAnsi="Times New Roman" w:cs="Times New Roman"/>
          <w:b/>
          <w:bCs/>
          <w:sz w:val="24"/>
          <w:szCs w:val="24"/>
          <w:lang w:eastAsia="pl-PL"/>
        </w:rPr>
      </w:pPr>
      <w:r w:rsidRPr="00AC3923">
        <w:rPr>
          <w:rFonts w:ascii="Times New Roman" w:eastAsia="Times New Roman" w:hAnsi="Times New Roman" w:cs="Times New Roman"/>
          <w:b/>
          <w:bCs/>
          <w:sz w:val="24"/>
          <w:szCs w:val="24"/>
          <w:u w:val="single"/>
          <w:lang w:eastAsia="pl-PL"/>
        </w:rPr>
        <w:t>23</w:t>
      </w:r>
      <w:r w:rsidR="004B5D7A" w:rsidRPr="00AC3923">
        <w:rPr>
          <w:rFonts w:ascii="Times New Roman" w:eastAsia="Times New Roman" w:hAnsi="Times New Roman" w:cs="Times New Roman"/>
          <w:b/>
          <w:bCs/>
          <w:sz w:val="24"/>
          <w:szCs w:val="24"/>
          <w:u w:val="single"/>
          <w:lang w:eastAsia="pl-PL"/>
        </w:rPr>
        <w:t>.</w:t>
      </w:r>
      <w:r w:rsidR="004B5D7A" w:rsidRPr="00AC3923">
        <w:rPr>
          <w:rFonts w:ascii="Times New Roman" w:eastAsia="Times New Roman" w:hAnsi="Times New Roman" w:cs="Times New Roman"/>
          <w:b/>
          <w:bCs/>
          <w:sz w:val="24"/>
          <w:szCs w:val="24"/>
          <w:lang w:eastAsia="pl-PL"/>
        </w:rPr>
        <w:t xml:space="preserve">  Zwrot kosztów udziału w postępowaniu</w:t>
      </w:r>
    </w:p>
    <w:p w:rsidR="004B5D7A" w:rsidRPr="00AC3923" w:rsidRDefault="004B5D7A" w:rsidP="005F1BA3">
      <w:pPr>
        <w:autoSpaceDE w:val="0"/>
        <w:autoSpaceDN w:val="0"/>
        <w:adjustRightInd w:val="0"/>
        <w:spacing w:after="0" w:line="240" w:lineRule="auto"/>
        <w:ind w:left="284"/>
        <w:rPr>
          <w:rFonts w:ascii="Times New Roman" w:eastAsia="Times New Roman" w:hAnsi="Times New Roman" w:cs="Times New Roman"/>
          <w:sz w:val="24"/>
          <w:szCs w:val="24"/>
          <w:lang w:eastAsia="pl-PL"/>
        </w:rPr>
      </w:pPr>
      <w:r w:rsidRPr="00AC3923">
        <w:rPr>
          <w:rFonts w:ascii="Times New Roman" w:eastAsia="Times New Roman" w:hAnsi="Times New Roman" w:cs="Times New Roman"/>
          <w:sz w:val="24"/>
          <w:szCs w:val="24"/>
          <w:lang w:eastAsia="pl-PL"/>
        </w:rPr>
        <w:t>Zamawiający nie przewiduje zwrotu kosztów udziału w postępowaniu.</w:t>
      </w:r>
    </w:p>
    <w:p w:rsidR="004B5D7A" w:rsidRPr="00AC3923" w:rsidRDefault="00843925" w:rsidP="005F1BA3">
      <w:pPr>
        <w:autoSpaceDE w:val="0"/>
        <w:autoSpaceDN w:val="0"/>
        <w:adjustRightInd w:val="0"/>
        <w:spacing w:after="0" w:line="240" w:lineRule="auto"/>
        <w:ind w:firstLine="284"/>
        <w:rPr>
          <w:rFonts w:ascii="Times New Roman" w:eastAsia="Times New Roman" w:hAnsi="Times New Roman" w:cs="Times New Roman"/>
          <w:b/>
          <w:bCs/>
          <w:sz w:val="24"/>
          <w:szCs w:val="24"/>
          <w:lang w:eastAsia="pl-PL"/>
        </w:rPr>
      </w:pPr>
      <w:r w:rsidRPr="00AC3923">
        <w:rPr>
          <w:rFonts w:ascii="Times New Roman" w:eastAsia="Times New Roman" w:hAnsi="Times New Roman" w:cs="Times New Roman"/>
          <w:b/>
          <w:bCs/>
          <w:sz w:val="24"/>
          <w:szCs w:val="24"/>
          <w:u w:val="single"/>
          <w:lang w:eastAsia="pl-PL"/>
        </w:rPr>
        <w:t>24</w:t>
      </w:r>
      <w:r w:rsidR="004B5D7A" w:rsidRPr="00AC3923">
        <w:rPr>
          <w:rFonts w:ascii="Times New Roman" w:eastAsia="Times New Roman" w:hAnsi="Times New Roman" w:cs="Times New Roman"/>
          <w:b/>
          <w:bCs/>
          <w:sz w:val="24"/>
          <w:szCs w:val="24"/>
          <w:u w:val="single"/>
          <w:lang w:eastAsia="pl-PL"/>
        </w:rPr>
        <w:t>.</w:t>
      </w:r>
      <w:r w:rsidR="004B5D7A" w:rsidRPr="00AC3923">
        <w:rPr>
          <w:rFonts w:ascii="Times New Roman" w:eastAsia="Times New Roman" w:hAnsi="Times New Roman" w:cs="Times New Roman"/>
          <w:b/>
          <w:bCs/>
          <w:sz w:val="24"/>
          <w:szCs w:val="24"/>
          <w:lang w:eastAsia="pl-PL"/>
        </w:rPr>
        <w:t xml:space="preserve"> Udostępnienie SIWZ</w:t>
      </w:r>
    </w:p>
    <w:p w:rsidR="004B5D7A" w:rsidRPr="00AC3923" w:rsidRDefault="004B5D7A" w:rsidP="005F1BA3">
      <w:pPr>
        <w:autoSpaceDE w:val="0"/>
        <w:autoSpaceDN w:val="0"/>
        <w:adjustRightInd w:val="0"/>
        <w:spacing w:after="0" w:line="240" w:lineRule="auto"/>
        <w:ind w:firstLine="330"/>
        <w:jc w:val="both"/>
        <w:rPr>
          <w:rFonts w:ascii="Times New Roman" w:eastAsia="Times New Roman" w:hAnsi="Times New Roman" w:cs="Times New Roman"/>
          <w:sz w:val="24"/>
          <w:szCs w:val="24"/>
          <w:lang w:eastAsia="pl-PL"/>
        </w:rPr>
      </w:pPr>
      <w:r w:rsidRPr="00AC3923">
        <w:rPr>
          <w:rFonts w:ascii="Times New Roman" w:eastAsia="Times New Roman" w:hAnsi="Times New Roman" w:cs="Times New Roman"/>
          <w:sz w:val="24"/>
          <w:szCs w:val="24"/>
          <w:lang w:eastAsia="pl-PL"/>
        </w:rPr>
        <w:t>SIWZ podlega udostępnieniu na stronie internetowej Zamawiającego od dnia publikacji ogłoszenia o zamówieniu w Biuletynie Zamówień Publicznych  do upływu terminu składania ofert.</w:t>
      </w:r>
    </w:p>
    <w:p w:rsidR="004B5D7A" w:rsidRPr="00AC3923" w:rsidRDefault="004B5D7A" w:rsidP="005F1BA3">
      <w:pPr>
        <w:autoSpaceDE w:val="0"/>
        <w:autoSpaceDN w:val="0"/>
        <w:adjustRightInd w:val="0"/>
        <w:spacing w:after="0" w:line="240" w:lineRule="auto"/>
        <w:ind w:firstLine="330"/>
        <w:jc w:val="both"/>
        <w:rPr>
          <w:rFonts w:ascii="Times New Roman" w:eastAsia="Times New Roman" w:hAnsi="Times New Roman" w:cs="Times New Roman"/>
          <w:sz w:val="24"/>
          <w:szCs w:val="24"/>
          <w:lang w:eastAsia="pl-PL"/>
        </w:rPr>
      </w:pPr>
      <w:r w:rsidRPr="00AC3923">
        <w:rPr>
          <w:rFonts w:ascii="Times New Roman" w:eastAsia="Times New Roman" w:hAnsi="Times New Roman" w:cs="Times New Roman"/>
          <w:sz w:val="24"/>
          <w:szCs w:val="24"/>
          <w:lang w:eastAsia="pl-PL"/>
        </w:rPr>
        <w:t>Na wniosek Wykonawcy Zamawiający przekaże w terminie 5 dni SIWZ za opłatą pokrywającą koszty wydruku lub kopiowania.</w:t>
      </w:r>
    </w:p>
    <w:p w:rsidR="004B5D7A" w:rsidRPr="00AC3923" w:rsidRDefault="00843925" w:rsidP="005F1BA3">
      <w:pPr>
        <w:autoSpaceDE w:val="0"/>
        <w:autoSpaceDN w:val="0"/>
        <w:adjustRightInd w:val="0"/>
        <w:spacing w:after="0" w:line="240" w:lineRule="auto"/>
        <w:ind w:firstLine="284"/>
        <w:rPr>
          <w:rFonts w:ascii="Times New Roman" w:eastAsia="Times New Roman" w:hAnsi="Times New Roman" w:cs="Times New Roman"/>
          <w:b/>
          <w:bCs/>
          <w:sz w:val="24"/>
          <w:szCs w:val="24"/>
          <w:lang w:eastAsia="pl-PL"/>
        </w:rPr>
      </w:pPr>
      <w:r w:rsidRPr="00AC3923">
        <w:rPr>
          <w:rFonts w:ascii="Times New Roman" w:eastAsia="Times New Roman" w:hAnsi="Times New Roman" w:cs="Times New Roman"/>
          <w:b/>
          <w:bCs/>
          <w:sz w:val="24"/>
          <w:szCs w:val="24"/>
          <w:u w:val="single"/>
          <w:lang w:eastAsia="pl-PL"/>
        </w:rPr>
        <w:t>25</w:t>
      </w:r>
      <w:r w:rsidR="004B5D7A" w:rsidRPr="00AC3923">
        <w:rPr>
          <w:rFonts w:ascii="Times New Roman" w:eastAsia="Times New Roman" w:hAnsi="Times New Roman" w:cs="Times New Roman"/>
          <w:b/>
          <w:bCs/>
          <w:sz w:val="24"/>
          <w:szCs w:val="24"/>
          <w:u w:val="single"/>
          <w:lang w:eastAsia="pl-PL"/>
        </w:rPr>
        <w:t>.</w:t>
      </w:r>
      <w:r w:rsidR="004B5D7A" w:rsidRPr="00AC3923">
        <w:rPr>
          <w:rFonts w:ascii="Times New Roman" w:eastAsia="Times New Roman" w:hAnsi="Times New Roman" w:cs="Times New Roman"/>
          <w:b/>
          <w:bCs/>
          <w:sz w:val="24"/>
          <w:szCs w:val="24"/>
          <w:lang w:eastAsia="pl-PL"/>
        </w:rPr>
        <w:t xml:space="preserve"> Zmiana SIWZ</w:t>
      </w:r>
    </w:p>
    <w:p w:rsidR="004B5D7A" w:rsidRPr="00AC3923" w:rsidRDefault="004B5D7A" w:rsidP="005F1BA3">
      <w:pPr>
        <w:pStyle w:val="Akapitzlist"/>
        <w:widowControl w:val="0"/>
        <w:numPr>
          <w:ilvl w:val="1"/>
          <w:numId w:val="35"/>
        </w:numPr>
        <w:tabs>
          <w:tab w:val="left" w:pos="360"/>
          <w:tab w:val="left" w:pos="993"/>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pl-PL"/>
        </w:rPr>
      </w:pPr>
      <w:r w:rsidRPr="00AC3923">
        <w:rPr>
          <w:rFonts w:ascii="Times New Roman" w:eastAsia="Times New Roman" w:hAnsi="Times New Roman" w:cs="Times New Roman"/>
          <w:sz w:val="24"/>
          <w:szCs w:val="24"/>
          <w:lang w:eastAsia="pl-PL"/>
        </w:rPr>
        <w:t>W uzasadnionych przypadkach Zamawiający może przed upływem terminu składania ofert zmienić treść SIWZ. Dokonaną zmianę w specyfikacji Zamawiający przekazuje niezwłocznie wszystkim Wykonawcom, którym przekazano SIWZ, a jeżeli specyfikacja jest udostępniana na stronie internetowej, zamieszcza ją także na tej stronie.</w:t>
      </w:r>
    </w:p>
    <w:p w:rsidR="004B5D7A" w:rsidRPr="00AC3923" w:rsidRDefault="004B5D7A" w:rsidP="005F1BA3">
      <w:pPr>
        <w:pStyle w:val="Akapitzlist"/>
        <w:widowControl w:val="0"/>
        <w:numPr>
          <w:ilvl w:val="1"/>
          <w:numId w:val="35"/>
        </w:numPr>
        <w:tabs>
          <w:tab w:val="left" w:pos="360"/>
          <w:tab w:val="left" w:pos="993"/>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pl-PL"/>
        </w:rPr>
      </w:pPr>
      <w:r w:rsidRPr="00AC3923">
        <w:rPr>
          <w:rFonts w:ascii="Times New Roman" w:eastAsia="Times New Roman" w:hAnsi="Times New Roman" w:cs="Times New Roman"/>
          <w:sz w:val="24"/>
          <w:szCs w:val="24"/>
          <w:lang w:eastAsia="pl-PL"/>
        </w:rPr>
        <w:t xml:space="preserve"> Jeżeli w postępowaniu prowadzonym w trybie przetargu nieograniczonego zmiana treści SIWZ prowadzi do zmiany treści ogłoszenia o zamówieniu, Zamawiający:</w:t>
      </w:r>
    </w:p>
    <w:p w:rsidR="004B5D7A" w:rsidRPr="00AC3923" w:rsidRDefault="00843925" w:rsidP="005F1BA3">
      <w:pPr>
        <w:tabs>
          <w:tab w:val="left" w:pos="330"/>
          <w:tab w:val="left" w:pos="993"/>
        </w:tabs>
        <w:autoSpaceDE w:val="0"/>
        <w:autoSpaceDN w:val="0"/>
        <w:adjustRightInd w:val="0"/>
        <w:spacing w:after="0" w:line="240" w:lineRule="auto"/>
        <w:ind w:firstLine="284"/>
        <w:jc w:val="both"/>
        <w:rPr>
          <w:rFonts w:ascii="Times New Roman" w:eastAsia="Times New Roman" w:hAnsi="Times New Roman" w:cs="Times New Roman"/>
          <w:sz w:val="24"/>
          <w:szCs w:val="24"/>
          <w:lang w:eastAsia="pl-PL"/>
        </w:rPr>
      </w:pPr>
      <w:r w:rsidRPr="00AC3923">
        <w:rPr>
          <w:rFonts w:ascii="Times New Roman" w:eastAsia="Times New Roman" w:hAnsi="Times New Roman" w:cs="Times New Roman"/>
          <w:sz w:val="24"/>
          <w:szCs w:val="24"/>
          <w:lang w:eastAsia="pl-PL"/>
        </w:rPr>
        <w:t>25</w:t>
      </w:r>
      <w:r w:rsidR="004B5D7A" w:rsidRPr="00AC3923">
        <w:rPr>
          <w:rFonts w:ascii="Times New Roman" w:eastAsia="Times New Roman" w:hAnsi="Times New Roman" w:cs="Times New Roman"/>
          <w:sz w:val="24"/>
          <w:szCs w:val="24"/>
          <w:lang w:eastAsia="pl-PL"/>
        </w:rPr>
        <w:t>.2.1. Zamieszcza ogłoszenie o zmianie ogłoszenia w Biuletynie Zamówień Publicznych – jeżeli wartość  zamówienia jest mniejsza niż kwoty określone w przepisach wydanych na podstawie art. 11 ust. 8.</w:t>
      </w:r>
    </w:p>
    <w:p w:rsidR="004B5D7A" w:rsidRPr="00AC3923" w:rsidRDefault="00843925" w:rsidP="005F1BA3">
      <w:pPr>
        <w:tabs>
          <w:tab w:val="left" w:pos="330"/>
          <w:tab w:val="left" w:pos="660"/>
          <w:tab w:val="left" w:pos="993"/>
        </w:tabs>
        <w:autoSpaceDE w:val="0"/>
        <w:autoSpaceDN w:val="0"/>
        <w:adjustRightInd w:val="0"/>
        <w:spacing w:after="0" w:line="240" w:lineRule="auto"/>
        <w:ind w:firstLine="284"/>
        <w:jc w:val="both"/>
        <w:rPr>
          <w:rFonts w:ascii="Times New Roman" w:eastAsia="Times New Roman" w:hAnsi="Times New Roman" w:cs="Times New Roman"/>
          <w:sz w:val="24"/>
          <w:szCs w:val="24"/>
          <w:lang w:eastAsia="pl-PL"/>
        </w:rPr>
      </w:pPr>
      <w:r w:rsidRPr="00AC3923">
        <w:rPr>
          <w:rFonts w:ascii="Times New Roman" w:eastAsia="Times New Roman" w:hAnsi="Times New Roman" w:cs="Times New Roman"/>
          <w:sz w:val="24"/>
          <w:szCs w:val="24"/>
          <w:lang w:eastAsia="pl-PL"/>
        </w:rPr>
        <w:t>25</w:t>
      </w:r>
      <w:r w:rsidR="004B5D7A" w:rsidRPr="00AC3923">
        <w:rPr>
          <w:rFonts w:ascii="Times New Roman" w:eastAsia="Times New Roman" w:hAnsi="Times New Roman" w:cs="Times New Roman"/>
          <w:sz w:val="24"/>
          <w:szCs w:val="24"/>
          <w:lang w:eastAsia="pl-PL"/>
        </w:rPr>
        <w:t>.2.2. Jeżeli w wyniku zmiany treści SIWZ nieprowadzącej do zmiany treści ogłoszenia o zamówieniu jest niezbędny dodatkowy czas na wprowadzenie zmian w ofertach, Zamawiający przedłuża termin składania ofert i informuje o tym Wykonawców, którym przekazano SIWZ, oraz na stronie internetowej, jeżeli SIWZ jest udostępniana na tej stronie.</w:t>
      </w:r>
    </w:p>
    <w:p w:rsidR="004B5D7A" w:rsidRPr="00AC3923" w:rsidRDefault="004B5D7A" w:rsidP="005F1BA3">
      <w:pPr>
        <w:pStyle w:val="Akapitzlist"/>
        <w:widowControl w:val="0"/>
        <w:numPr>
          <w:ilvl w:val="0"/>
          <w:numId w:val="35"/>
        </w:numPr>
        <w:tabs>
          <w:tab w:val="left" w:pos="432"/>
        </w:tabs>
        <w:autoSpaceDE w:val="0"/>
        <w:autoSpaceDN w:val="0"/>
        <w:adjustRightInd w:val="0"/>
        <w:spacing w:after="0" w:line="240" w:lineRule="auto"/>
        <w:ind w:hanging="196"/>
        <w:rPr>
          <w:rFonts w:ascii="Times New Roman" w:eastAsia="Times New Roman" w:hAnsi="Times New Roman" w:cs="Times New Roman"/>
          <w:b/>
          <w:bCs/>
          <w:sz w:val="24"/>
          <w:szCs w:val="24"/>
          <w:lang w:eastAsia="pl-PL"/>
        </w:rPr>
      </w:pPr>
      <w:r w:rsidRPr="00AC3923">
        <w:rPr>
          <w:rFonts w:ascii="Times New Roman" w:eastAsia="Times New Roman" w:hAnsi="Times New Roman" w:cs="Times New Roman"/>
          <w:b/>
          <w:bCs/>
          <w:sz w:val="24"/>
          <w:szCs w:val="24"/>
          <w:lang w:eastAsia="pl-PL"/>
        </w:rPr>
        <w:t>Termin związania ofertą</w:t>
      </w:r>
    </w:p>
    <w:p w:rsidR="004B5D7A" w:rsidRPr="00AC3923" w:rsidRDefault="004B5D7A" w:rsidP="005F1BA3">
      <w:pPr>
        <w:autoSpaceDE w:val="0"/>
        <w:autoSpaceDN w:val="0"/>
        <w:adjustRightInd w:val="0"/>
        <w:spacing w:after="0" w:line="240" w:lineRule="auto"/>
        <w:rPr>
          <w:rFonts w:ascii="Times New Roman" w:eastAsia="Times New Roman" w:hAnsi="Times New Roman" w:cs="Times New Roman"/>
          <w:bCs/>
          <w:sz w:val="24"/>
          <w:szCs w:val="24"/>
          <w:lang w:eastAsia="pl-PL"/>
        </w:rPr>
      </w:pPr>
      <w:r w:rsidRPr="00AC3923">
        <w:rPr>
          <w:rFonts w:ascii="Times New Roman" w:eastAsia="Times New Roman" w:hAnsi="Times New Roman" w:cs="Times New Roman"/>
          <w:bCs/>
          <w:sz w:val="24"/>
          <w:szCs w:val="24"/>
          <w:lang w:eastAsia="pl-PL"/>
        </w:rPr>
        <w:t xml:space="preserve"> Termin związania ofertą wynosi 30 dni.</w:t>
      </w:r>
    </w:p>
    <w:p w:rsidR="004B5D7A" w:rsidRPr="00AC3923" w:rsidRDefault="004B5D7A" w:rsidP="005F1BA3">
      <w:pPr>
        <w:autoSpaceDE w:val="0"/>
        <w:autoSpaceDN w:val="0"/>
        <w:adjustRightInd w:val="0"/>
        <w:spacing w:after="0" w:line="240" w:lineRule="auto"/>
        <w:rPr>
          <w:rFonts w:ascii="Times New Roman" w:eastAsia="Times New Roman" w:hAnsi="Times New Roman" w:cs="Times New Roman"/>
          <w:bCs/>
          <w:sz w:val="24"/>
          <w:szCs w:val="24"/>
          <w:lang w:eastAsia="pl-PL"/>
        </w:rPr>
      </w:pPr>
      <w:r w:rsidRPr="00AC3923">
        <w:rPr>
          <w:rFonts w:ascii="Times New Roman" w:eastAsia="Times New Roman" w:hAnsi="Times New Roman" w:cs="Times New Roman"/>
          <w:bCs/>
          <w:sz w:val="24"/>
          <w:szCs w:val="24"/>
          <w:lang w:eastAsia="pl-PL"/>
        </w:rPr>
        <w:t xml:space="preserve"> Bieg terminu związania ofertą rozpoczyna się wraz z upływem terminu składania ofert.</w:t>
      </w:r>
    </w:p>
    <w:p w:rsidR="00877CEE" w:rsidRPr="00AC3923" w:rsidRDefault="00EA3502" w:rsidP="005F1BA3">
      <w:pPr>
        <w:pStyle w:val="Style7"/>
        <w:widowControl/>
        <w:tabs>
          <w:tab w:val="left" w:pos="-1843"/>
        </w:tabs>
        <w:ind w:firstLine="284"/>
        <w:rPr>
          <w:b/>
          <w:bCs/>
        </w:rPr>
      </w:pPr>
      <w:r w:rsidRPr="00AC3923">
        <w:rPr>
          <w:b/>
          <w:u w:val="single"/>
        </w:rPr>
        <w:t>2</w:t>
      </w:r>
      <w:r w:rsidR="00843925" w:rsidRPr="00AC3923">
        <w:rPr>
          <w:b/>
          <w:u w:val="single"/>
        </w:rPr>
        <w:t>7</w:t>
      </w:r>
      <w:r w:rsidRPr="00AC3923">
        <w:rPr>
          <w:b/>
          <w:u w:val="single"/>
        </w:rPr>
        <w:t>.</w:t>
      </w:r>
      <w:r w:rsidRPr="00AC3923">
        <w:rPr>
          <w:b/>
        </w:rPr>
        <w:t xml:space="preserve"> </w:t>
      </w:r>
      <w:r w:rsidR="00877CEE" w:rsidRPr="00AC3923">
        <w:rPr>
          <w:b/>
          <w:bCs/>
        </w:rPr>
        <w:t>Pouczenie o środkach ochrony prawnej</w:t>
      </w:r>
    </w:p>
    <w:p w:rsidR="00877CEE" w:rsidRPr="00AC3923" w:rsidRDefault="00877CEE" w:rsidP="005F1BA3">
      <w:pPr>
        <w:widowControl w:val="0"/>
        <w:spacing w:after="0" w:line="240" w:lineRule="auto"/>
        <w:jc w:val="both"/>
        <w:rPr>
          <w:rFonts w:ascii="Times New Roman" w:eastAsia="Times New Roman" w:hAnsi="Times New Roman" w:cs="Times New Roman"/>
          <w:b/>
          <w:sz w:val="24"/>
          <w:szCs w:val="24"/>
          <w:lang w:eastAsia="pl-PL" w:bidi="pl-PL"/>
        </w:rPr>
      </w:pPr>
      <w:r w:rsidRPr="00AC3923">
        <w:rPr>
          <w:rFonts w:ascii="Times New Roman" w:eastAsia="Times New Roman" w:hAnsi="Times New Roman" w:cs="Times New Roman"/>
          <w:b/>
          <w:sz w:val="24"/>
          <w:szCs w:val="24"/>
          <w:lang w:eastAsia="pl-PL" w:bidi="pl-PL"/>
        </w:rPr>
        <w:t>2</w:t>
      </w:r>
      <w:r w:rsidR="00843925" w:rsidRPr="00AC3923">
        <w:rPr>
          <w:rFonts w:ascii="Times New Roman" w:eastAsia="Times New Roman" w:hAnsi="Times New Roman" w:cs="Times New Roman"/>
          <w:b/>
          <w:sz w:val="24"/>
          <w:szCs w:val="24"/>
          <w:lang w:eastAsia="pl-PL" w:bidi="pl-PL"/>
        </w:rPr>
        <w:t>7</w:t>
      </w:r>
      <w:r w:rsidRPr="00AC3923">
        <w:rPr>
          <w:rFonts w:ascii="Times New Roman" w:eastAsia="Times New Roman" w:hAnsi="Times New Roman" w:cs="Times New Roman"/>
          <w:b/>
          <w:sz w:val="24"/>
          <w:szCs w:val="24"/>
          <w:lang w:eastAsia="pl-PL" w:bidi="pl-PL"/>
        </w:rPr>
        <w:t xml:space="preserve">. 1.  Środki ochrony prawnej przewidziane w dziale VI </w:t>
      </w:r>
      <w:proofErr w:type="spellStart"/>
      <w:r w:rsidRPr="00AC3923">
        <w:rPr>
          <w:rFonts w:ascii="Times New Roman" w:eastAsia="Times New Roman" w:hAnsi="Times New Roman" w:cs="Times New Roman"/>
          <w:b/>
          <w:sz w:val="24"/>
          <w:szCs w:val="24"/>
          <w:lang w:eastAsia="pl-PL" w:bidi="pl-PL"/>
        </w:rPr>
        <w:t>Pzp</w:t>
      </w:r>
      <w:proofErr w:type="spellEnd"/>
      <w:r w:rsidRPr="00AC3923">
        <w:rPr>
          <w:rFonts w:ascii="Times New Roman" w:eastAsia="Times New Roman" w:hAnsi="Times New Roman" w:cs="Times New Roman"/>
          <w:b/>
          <w:sz w:val="24"/>
          <w:szCs w:val="24"/>
          <w:lang w:eastAsia="pl-PL" w:bidi="pl-PL"/>
        </w:rPr>
        <w:t xml:space="preserve"> przysługują:</w:t>
      </w:r>
    </w:p>
    <w:p w:rsidR="00877CEE" w:rsidRPr="00AC3923" w:rsidRDefault="00877CEE" w:rsidP="005F1BA3">
      <w:pPr>
        <w:widowControl w:val="0"/>
        <w:autoSpaceDE w:val="0"/>
        <w:autoSpaceDN w:val="0"/>
        <w:adjustRightInd w:val="0"/>
        <w:spacing w:after="0" w:line="240" w:lineRule="auto"/>
        <w:ind w:left="360" w:hanging="360"/>
        <w:jc w:val="both"/>
        <w:rPr>
          <w:rFonts w:ascii="Times New Roman" w:eastAsia="Times New Roman" w:hAnsi="Times New Roman" w:cs="Times New Roman"/>
          <w:sz w:val="24"/>
          <w:szCs w:val="24"/>
          <w:lang w:eastAsia="pl-PL" w:bidi="pl-PL"/>
        </w:rPr>
      </w:pPr>
      <w:r w:rsidRPr="00AC3923">
        <w:rPr>
          <w:rFonts w:ascii="Times New Roman" w:eastAsia="Times New Roman" w:hAnsi="Times New Roman" w:cs="Times New Roman"/>
          <w:sz w:val="24"/>
          <w:szCs w:val="24"/>
          <w:lang w:eastAsia="pl-PL" w:bidi="pl-PL"/>
        </w:rPr>
        <w:t xml:space="preserve">a) Wykonawcy, a także innemu podmiotowi, jeżeli ma lub miał interes w uzyskaniu danego zamówienia oraz poniósł lub może ponieść szkodę w wyniku naruszenia przez Zamawiającego przepisów ustawy </w:t>
      </w:r>
      <w:proofErr w:type="spellStart"/>
      <w:r w:rsidRPr="00AC3923">
        <w:rPr>
          <w:rFonts w:ascii="Times New Roman" w:eastAsia="Times New Roman" w:hAnsi="Times New Roman" w:cs="Times New Roman"/>
          <w:sz w:val="24"/>
          <w:szCs w:val="24"/>
          <w:lang w:eastAsia="pl-PL" w:bidi="pl-PL"/>
        </w:rPr>
        <w:t>Pzp</w:t>
      </w:r>
      <w:proofErr w:type="spellEnd"/>
      <w:r w:rsidRPr="00AC3923">
        <w:rPr>
          <w:rFonts w:ascii="Times New Roman" w:eastAsia="Times New Roman" w:hAnsi="Times New Roman" w:cs="Times New Roman"/>
          <w:sz w:val="24"/>
          <w:szCs w:val="24"/>
          <w:lang w:eastAsia="pl-PL" w:bidi="pl-PL"/>
        </w:rPr>
        <w:t>,</w:t>
      </w:r>
    </w:p>
    <w:p w:rsidR="00877CEE" w:rsidRPr="00AC3923" w:rsidRDefault="00877CEE" w:rsidP="005F1BA3">
      <w:pPr>
        <w:widowControl w:val="0"/>
        <w:autoSpaceDE w:val="0"/>
        <w:autoSpaceDN w:val="0"/>
        <w:adjustRightInd w:val="0"/>
        <w:spacing w:after="0" w:line="240" w:lineRule="auto"/>
        <w:ind w:left="360" w:hanging="360"/>
        <w:jc w:val="both"/>
        <w:rPr>
          <w:rFonts w:ascii="Times New Roman" w:eastAsia="Times New Roman" w:hAnsi="Times New Roman" w:cs="Times New Roman"/>
          <w:sz w:val="24"/>
          <w:szCs w:val="24"/>
          <w:lang w:eastAsia="pl-PL" w:bidi="pl-PL"/>
        </w:rPr>
      </w:pPr>
      <w:r w:rsidRPr="00AC3923">
        <w:rPr>
          <w:rFonts w:ascii="Times New Roman" w:eastAsia="Times New Roman" w:hAnsi="Times New Roman" w:cs="Times New Roman"/>
          <w:sz w:val="24"/>
          <w:szCs w:val="24"/>
          <w:lang w:eastAsia="pl-PL" w:bidi="pl-PL"/>
        </w:rPr>
        <w:t xml:space="preserve">b) organizacjom wpisanym na listę, o której mowa w art. 154 pkt 5 ustawy </w:t>
      </w:r>
      <w:proofErr w:type="spellStart"/>
      <w:r w:rsidRPr="00AC3923">
        <w:rPr>
          <w:rFonts w:ascii="Times New Roman" w:eastAsia="Times New Roman" w:hAnsi="Times New Roman" w:cs="Times New Roman"/>
          <w:sz w:val="24"/>
          <w:szCs w:val="24"/>
          <w:lang w:eastAsia="pl-PL" w:bidi="pl-PL"/>
        </w:rPr>
        <w:t>Pzp</w:t>
      </w:r>
      <w:proofErr w:type="spellEnd"/>
      <w:r w:rsidRPr="00AC3923">
        <w:rPr>
          <w:rFonts w:ascii="Times New Roman" w:eastAsia="Times New Roman" w:hAnsi="Times New Roman" w:cs="Times New Roman"/>
          <w:sz w:val="24"/>
          <w:szCs w:val="24"/>
          <w:lang w:eastAsia="pl-PL" w:bidi="pl-PL"/>
        </w:rPr>
        <w:t xml:space="preserve"> wobec </w:t>
      </w:r>
      <w:r w:rsidRPr="00AC3923">
        <w:rPr>
          <w:rFonts w:ascii="Times New Roman" w:eastAsia="Times New Roman" w:hAnsi="Times New Roman" w:cs="Times New Roman"/>
          <w:sz w:val="24"/>
          <w:szCs w:val="24"/>
          <w:lang w:eastAsia="pl-PL" w:bidi="pl-PL"/>
        </w:rPr>
        <w:lastRenderedPageBreak/>
        <w:t>ogłoszenia o zamówieniu oraz specyfikacji istotnych warunków zamówienia.</w:t>
      </w:r>
    </w:p>
    <w:p w:rsidR="00877CEE" w:rsidRPr="00AC3923" w:rsidRDefault="00877CEE" w:rsidP="005F1BA3">
      <w:pPr>
        <w:widowControl w:val="0"/>
        <w:spacing w:after="0" w:line="240" w:lineRule="auto"/>
        <w:jc w:val="both"/>
        <w:rPr>
          <w:rFonts w:ascii="Times New Roman" w:eastAsia="Times New Roman" w:hAnsi="Times New Roman" w:cs="Times New Roman"/>
          <w:b/>
          <w:bCs/>
          <w:sz w:val="24"/>
          <w:szCs w:val="24"/>
          <w:lang w:eastAsia="pl-PL" w:bidi="pl-PL"/>
        </w:rPr>
      </w:pPr>
      <w:r w:rsidRPr="00AC3923">
        <w:rPr>
          <w:rFonts w:ascii="Times New Roman" w:eastAsia="Times New Roman" w:hAnsi="Times New Roman" w:cs="Times New Roman"/>
          <w:b/>
          <w:bCs/>
          <w:sz w:val="24"/>
          <w:szCs w:val="24"/>
          <w:lang w:eastAsia="pl-PL" w:bidi="pl-PL"/>
        </w:rPr>
        <w:t>2</w:t>
      </w:r>
      <w:r w:rsidR="00843925" w:rsidRPr="00AC3923">
        <w:rPr>
          <w:rFonts w:ascii="Times New Roman" w:eastAsia="Times New Roman" w:hAnsi="Times New Roman" w:cs="Times New Roman"/>
          <w:b/>
          <w:bCs/>
          <w:sz w:val="24"/>
          <w:szCs w:val="24"/>
          <w:lang w:eastAsia="pl-PL" w:bidi="pl-PL"/>
        </w:rPr>
        <w:t>7</w:t>
      </w:r>
      <w:r w:rsidRPr="00AC3923">
        <w:rPr>
          <w:rFonts w:ascii="Times New Roman" w:eastAsia="Times New Roman" w:hAnsi="Times New Roman" w:cs="Times New Roman"/>
          <w:b/>
          <w:bCs/>
          <w:sz w:val="24"/>
          <w:szCs w:val="24"/>
          <w:lang w:eastAsia="pl-PL" w:bidi="pl-PL"/>
        </w:rPr>
        <w:t>. 2. Odwołanie</w:t>
      </w:r>
    </w:p>
    <w:p w:rsidR="00877CEE" w:rsidRPr="00AC3923" w:rsidRDefault="00877CEE" w:rsidP="005F1BA3">
      <w:pPr>
        <w:widowControl w:val="0"/>
        <w:numPr>
          <w:ilvl w:val="0"/>
          <w:numId w:val="7"/>
        </w:numPr>
        <w:tabs>
          <w:tab w:val="num" w:pos="360"/>
        </w:tabs>
        <w:spacing w:after="0" w:line="240" w:lineRule="auto"/>
        <w:ind w:left="360"/>
        <w:jc w:val="both"/>
        <w:rPr>
          <w:rFonts w:ascii="Times New Roman" w:eastAsia="Times New Roman" w:hAnsi="Times New Roman" w:cs="Times New Roman"/>
          <w:sz w:val="24"/>
          <w:szCs w:val="24"/>
          <w:lang w:eastAsia="pl-PL"/>
        </w:rPr>
      </w:pPr>
      <w:r w:rsidRPr="00AC3923">
        <w:rPr>
          <w:rFonts w:ascii="Times New Roman" w:eastAsia="Times New Roman" w:hAnsi="Times New Roman" w:cs="Times New Roman"/>
          <w:sz w:val="24"/>
          <w:szCs w:val="24"/>
          <w:lang w:eastAsia="pl-PL"/>
        </w:rPr>
        <w:t>przysługuje wyłącznie od niezgodnej z przepisami ustawy czynności Zamawiającego podjętej w postępowaniu o udzielenie zamówienia lub zaniechania czynności, do której Zamawiający jest zobowiązany na podstawie ustawy;</w:t>
      </w:r>
    </w:p>
    <w:p w:rsidR="00877CEE" w:rsidRPr="00AC3923" w:rsidRDefault="00877CEE" w:rsidP="005F1BA3">
      <w:pPr>
        <w:widowControl w:val="0"/>
        <w:numPr>
          <w:ilvl w:val="0"/>
          <w:numId w:val="7"/>
        </w:numPr>
        <w:tabs>
          <w:tab w:val="num" w:pos="360"/>
        </w:tabs>
        <w:spacing w:after="0" w:line="240" w:lineRule="auto"/>
        <w:ind w:left="360"/>
        <w:jc w:val="both"/>
        <w:rPr>
          <w:rFonts w:ascii="Times New Roman" w:eastAsia="Times New Roman" w:hAnsi="Times New Roman" w:cs="Times New Roman"/>
          <w:sz w:val="24"/>
          <w:szCs w:val="24"/>
          <w:lang w:eastAsia="pl-PL"/>
        </w:rPr>
      </w:pPr>
      <w:r w:rsidRPr="00AC3923">
        <w:rPr>
          <w:rFonts w:ascii="Times New Roman" w:eastAsia="Times New Roman" w:hAnsi="Times New Roman" w:cs="Times New Roman"/>
          <w:sz w:val="24"/>
          <w:szCs w:val="24"/>
          <w:lang w:eastAsia="pl-PL"/>
        </w:rPr>
        <w:t>w prowadzonym postępowaniu odwołanie przysługuje wyłącznie wobec czynności:</w:t>
      </w:r>
    </w:p>
    <w:p w:rsidR="00877CEE" w:rsidRPr="00AC3923" w:rsidRDefault="00877CEE" w:rsidP="005F1BA3">
      <w:pPr>
        <w:widowControl w:val="0"/>
        <w:numPr>
          <w:ilvl w:val="0"/>
          <w:numId w:val="8"/>
        </w:numPr>
        <w:spacing w:after="0" w:line="240" w:lineRule="auto"/>
        <w:jc w:val="both"/>
        <w:rPr>
          <w:rFonts w:ascii="Times New Roman" w:eastAsia="Times New Roman" w:hAnsi="Times New Roman" w:cs="Times New Roman"/>
          <w:sz w:val="24"/>
          <w:szCs w:val="24"/>
          <w:lang w:eastAsia="pl-PL"/>
        </w:rPr>
      </w:pPr>
      <w:r w:rsidRPr="00AC3923">
        <w:rPr>
          <w:rFonts w:ascii="Times New Roman" w:eastAsia="Times New Roman" w:hAnsi="Times New Roman" w:cs="Times New Roman"/>
          <w:sz w:val="24"/>
          <w:szCs w:val="24"/>
          <w:lang w:eastAsia="pl-PL"/>
        </w:rPr>
        <w:t>opisu sposobu dokonywania oceny spełniania warunków udziału w postępowaniu,</w:t>
      </w:r>
    </w:p>
    <w:p w:rsidR="00877CEE" w:rsidRPr="00AC3923" w:rsidRDefault="00877CEE" w:rsidP="005F1BA3">
      <w:pPr>
        <w:widowControl w:val="0"/>
        <w:numPr>
          <w:ilvl w:val="0"/>
          <w:numId w:val="8"/>
        </w:numPr>
        <w:spacing w:after="0" w:line="240" w:lineRule="auto"/>
        <w:jc w:val="both"/>
        <w:rPr>
          <w:rFonts w:ascii="Times New Roman" w:eastAsia="Times New Roman" w:hAnsi="Times New Roman" w:cs="Times New Roman"/>
          <w:sz w:val="24"/>
          <w:szCs w:val="24"/>
          <w:lang w:eastAsia="pl-PL"/>
        </w:rPr>
      </w:pPr>
      <w:r w:rsidRPr="00AC3923">
        <w:rPr>
          <w:rFonts w:ascii="Times New Roman" w:eastAsia="Times New Roman" w:hAnsi="Times New Roman" w:cs="Times New Roman"/>
          <w:sz w:val="24"/>
          <w:szCs w:val="24"/>
          <w:lang w:eastAsia="pl-PL"/>
        </w:rPr>
        <w:t>wykluczenia odwołującego z postępowania o udzielenie zamówienia publicznego,</w:t>
      </w:r>
    </w:p>
    <w:p w:rsidR="00877CEE" w:rsidRPr="00AC3923" w:rsidRDefault="00877CEE" w:rsidP="005F1BA3">
      <w:pPr>
        <w:widowControl w:val="0"/>
        <w:numPr>
          <w:ilvl w:val="0"/>
          <w:numId w:val="8"/>
        </w:numPr>
        <w:spacing w:after="0" w:line="240" w:lineRule="auto"/>
        <w:jc w:val="both"/>
        <w:rPr>
          <w:rFonts w:ascii="Times New Roman" w:eastAsia="Times New Roman" w:hAnsi="Times New Roman" w:cs="Times New Roman"/>
          <w:sz w:val="24"/>
          <w:szCs w:val="24"/>
          <w:lang w:eastAsia="pl-PL"/>
        </w:rPr>
      </w:pPr>
      <w:r w:rsidRPr="00AC3923">
        <w:rPr>
          <w:rFonts w:ascii="Times New Roman" w:eastAsia="Times New Roman" w:hAnsi="Times New Roman" w:cs="Times New Roman"/>
          <w:sz w:val="24"/>
          <w:szCs w:val="24"/>
          <w:lang w:eastAsia="pl-PL"/>
        </w:rPr>
        <w:t>odrzucenia oferty odwołującego;</w:t>
      </w:r>
    </w:p>
    <w:p w:rsidR="00877CEE" w:rsidRPr="00AC3923" w:rsidRDefault="00877CEE" w:rsidP="005F1BA3">
      <w:pPr>
        <w:widowControl w:val="0"/>
        <w:numPr>
          <w:ilvl w:val="0"/>
          <w:numId w:val="7"/>
        </w:numPr>
        <w:tabs>
          <w:tab w:val="num" w:pos="360"/>
        </w:tabs>
        <w:spacing w:after="0" w:line="240" w:lineRule="auto"/>
        <w:ind w:left="360"/>
        <w:jc w:val="both"/>
        <w:rPr>
          <w:rFonts w:ascii="Times New Roman" w:eastAsia="Times New Roman" w:hAnsi="Times New Roman" w:cs="Times New Roman"/>
          <w:sz w:val="24"/>
          <w:szCs w:val="24"/>
          <w:lang w:eastAsia="pl-PL"/>
        </w:rPr>
      </w:pPr>
      <w:r w:rsidRPr="00AC3923">
        <w:rPr>
          <w:rFonts w:ascii="Times New Roman" w:eastAsia="Times New Roman" w:hAnsi="Times New Roman" w:cs="Times New Roman"/>
          <w:sz w:val="24"/>
          <w:szCs w:val="24"/>
          <w:lang w:eastAsia="pl-PL"/>
        </w:rPr>
        <w:t xml:space="preserve">odwołanie wnosi się do Prezesa Krajowej Izby Odwoławczej na piśmie lub w postaci elektronicznej opatrzonej bezpiecznym podpisem elektronicznym w terminie 5 dni od dnia przesłania informacji o czynności Zamawiającego stanowiącej podstawę do wniesienia odwołania, jeżeli informacja została przesłana faxem lub drogą elektroniczną, albo w terminie 10 dni – jeżeli została przesłana w inny sposób. </w:t>
      </w:r>
    </w:p>
    <w:p w:rsidR="00877CEE" w:rsidRPr="00AC3923" w:rsidRDefault="00877CEE" w:rsidP="005F1BA3">
      <w:pPr>
        <w:widowControl w:val="0"/>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pl-PL" w:bidi="pl-PL"/>
        </w:rPr>
      </w:pPr>
      <w:r w:rsidRPr="00AC3923">
        <w:rPr>
          <w:rFonts w:ascii="Times New Roman" w:eastAsia="Times New Roman" w:hAnsi="Times New Roman" w:cs="Times New Roman"/>
          <w:sz w:val="24"/>
          <w:szCs w:val="24"/>
          <w:lang w:eastAsia="pl-PL" w:bidi="pl-PL"/>
        </w:rPr>
        <w:t>Odwołujący przesyła kopię odwołania Zamawiającemu przed upływem terminu do wniesienia odwołania w taki sposób, aby mógł on zapoznać się z jego treścią przed upływem tego terminu.</w:t>
      </w:r>
    </w:p>
    <w:p w:rsidR="00877CEE" w:rsidRPr="00AC3923" w:rsidRDefault="00877CEE" w:rsidP="005F1BA3">
      <w:pPr>
        <w:widowControl w:val="0"/>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pl-PL" w:bidi="pl-PL"/>
        </w:rPr>
      </w:pPr>
      <w:r w:rsidRPr="00AC3923">
        <w:rPr>
          <w:rFonts w:ascii="Times New Roman" w:eastAsia="Times New Roman" w:hAnsi="Times New Roman" w:cs="Times New Roman"/>
          <w:sz w:val="24"/>
          <w:szCs w:val="24"/>
          <w:lang w:eastAsia="pl-PL" w:bidi="pl-PL"/>
        </w:rPr>
        <w:t>Domniemywa się, iż Zamawiający mógł zapoznać się z treścią odwołania przed upływem terminu do jego wniesienia, jeżeli przesłanie jego kopii nastąpiło przed upływem terminu do jego wniesienia za pomocą faksu.</w:t>
      </w:r>
    </w:p>
    <w:p w:rsidR="00877CEE" w:rsidRPr="00AC3923" w:rsidRDefault="00877CEE" w:rsidP="005F1BA3">
      <w:pPr>
        <w:widowControl w:val="0"/>
        <w:numPr>
          <w:ilvl w:val="0"/>
          <w:numId w:val="7"/>
        </w:numPr>
        <w:tabs>
          <w:tab w:val="num" w:pos="360"/>
        </w:tabs>
        <w:autoSpaceDE w:val="0"/>
        <w:autoSpaceDN w:val="0"/>
        <w:adjustRightInd w:val="0"/>
        <w:spacing w:after="0" w:line="240" w:lineRule="auto"/>
        <w:ind w:left="360"/>
        <w:jc w:val="both"/>
        <w:rPr>
          <w:rFonts w:ascii="Times New Roman" w:eastAsia="Times New Roman" w:hAnsi="Times New Roman" w:cs="Times New Roman"/>
          <w:sz w:val="24"/>
          <w:szCs w:val="24"/>
          <w:lang w:eastAsia="pl-PL" w:bidi="pl-PL"/>
        </w:rPr>
      </w:pPr>
      <w:r w:rsidRPr="00AC3923">
        <w:rPr>
          <w:rFonts w:ascii="Times New Roman" w:eastAsia="Times New Roman" w:hAnsi="Times New Roman" w:cs="Times New Roman"/>
          <w:sz w:val="24"/>
          <w:szCs w:val="24"/>
          <w:lang w:eastAsia="pl-PL" w:bidi="pl-PL"/>
        </w:rPr>
        <w:t>Zamawiający przesyła niezwłocznie, nie później niż w terminie 2 dni od dnia otrzymania, kopię odwołania innym Wykonawcom uczestniczącym w postępowaniu o udzielenie zamówienia, a jeżeli odwołanie dotyczy treści ogłoszenia o zamówieniu lub postanowień specyfikacji istotnych warunków zamówienia, zamieszcza ją również na stronie internetowej, na której jest zamieszczone ogłoszenie o zamówieniu lub jest udostępniana specyfikacja, wzywając Wykonawców do przystąpienia do postępowania odwoławczego.</w:t>
      </w:r>
    </w:p>
    <w:p w:rsidR="00877CEE" w:rsidRPr="00AC3923" w:rsidRDefault="00877CEE" w:rsidP="005F1BA3">
      <w:pPr>
        <w:widowControl w:val="0"/>
        <w:numPr>
          <w:ilvl w:val="0"/>
          <w:numId w:val="7"/>
        </w:numPr>
        <w:tabs>
          <w:tab w:val="num" w:pos="360"/>
        </w:tabs>
        <w:autoSpaceDE w:val="0"/>
        <w:autoSpaceDN w:val="0"/>
        <w:adjustRightInd w:val="0"/>
        <w:spacing w:after="0" w:line="240" w:lineRule="auto"/>
        <w:ind w:left="360"/>
        <w:jc w:val="both"/>
        <w:rPr>
          <w:rFonts w:ascii="Times New Roman" w:eastAsia="Times New Roman" w:hAnsi="Times New Roman" w:cs="Times New Roman"/>
          <w:sz w:val="24"/>
          <w:szCs w:val="24"/>
          <w:lang w:eastAsia="pl-PL" w:bidi="pl-PL"/>
        </w:rPr>
      </w:pPr>
      <w:r w:rsidRPr="00AC3923">
        <w:rPr>
          <w:rFonts w:ascii="Times New Roman" w:eastAsia="Times New Roman" w:hAnsi="Times New Roman" w:cs="Times New Roman"/>
          <w:sz w:val="24"/>
          <w:szCs w:val="24"/>
          <w:lang w:eastAsia="pl-PL" w:bidi="pl-PL"/>
        </w:rPr>
        <w:t>Wykonawca może zgłosić przystąpienie do postępowania odwoławczego w terminie 3 dni od dnia otrzymania kopii odwołania, wskazując stronę, do której przystępuje, i interes w uzyskaniu rozstrzygnięcia na korzyść strony, do której przystępuje. Zgłoszenie przystąpienia doręcza się Prezesowi Izby w formie pisemnej albo elektronicznej opatrzonej bezpiecznym podpisem elektronicznym weryfikowanym za pomocą ważnego kwalifikowanego certyfikatu, a jego kopię przesyła się Zamawiającemu oraz Wykonawcy wnoszącemu odwołanie.</w:t>
      </w:r>
    </w:p>
    <w:p w:rsidR="00877CEE" w:rsidRPr="00AC3923" w:rsidRDefault="00877CEE" w:rsidP="005F1BA3">
      <w:pPr>
        <w:widowControl w:val="0"/>
        <w:numPr>
          <w:ilvl w:val="0"/>
          <w:numId w:val="7"/>
        </w:numPr>
        <w:tabs>
          <w:tab w:val="num" w:pos="360"/>
        </w:tabs>
        <w:autoSpaceDE w:val="0"/>
        <w:autoSpaceDN w:val="0"/>
        <w:adjustRightInd w:val="0"/>
        <w:spacing w:after="0" w:line="240" w:lineRule="auto"/>
        <w:ind w:left="360"/>
        <w:jc w:val="both"/>
        <w:rPr>
          <w:rFonts w:ascii="Times New Roman" w:eastAsia="Times New Roman" w:hAnsi="Times New Roman" w:cs="Times New Roman"/>
          <w:sz w:val="24"/>
          <w:szCs w:val="24"/>
          <w:lang w:eastAsia="pl-PL" w:bidi="pl-PL"/>
        </w:rPr>
      </w:pPr>
      <w:r w:rsidRPr="00AC3923">
        <w:rPr>
          <w:rFonts w:ascii="Times New Roman" w:eastAsia="Times New Roman" w:hAnsi="Times New Roman" w:cs="Times New Roman"/>
          <w:sz w:val="24"/>
          <w:szCs w:val="24"/>
          <w:lang w:eastAsia="pl-PL" w:bidi="pl-PL"/>
        </w:rPr>
        <w:t>Zamawiający lub odwołujący może zgłosić opozycję przeciw przystąpieniu innego Wykonawcy nie później niż do czasu otwarcia rozprawy. Izba uwzględnia opozycję, jeżeli zgłaszający opozycję uprawdopodobni, że Wykonawca nie ma interesu w uzyskaniu rozstrzygnięcia na korzyść strony, do której przystąpił; w przeciwnym razie Izba oddala opozycję. Postanowienie o uwzględnieniu albo oddaleniu opozycji Izba może wydać na posiedzeniu niejawnym. Na postanowienie o uwzględnieniu albo oddaleniu opozycji nie przysługuje skarga.</w:t>
      </w:r>
    </w:p>
    <w:p w:rsidR="00877CEE" w:rsidRPr="00AC3923" w:rsidRDefault="00877CEE" w:rsidP="005F1BA3">
      <w:pPr>
        <w:widowControl w:val="0"/>
        <w:numPr>
          <w:ilvl w:val="0"/>
          <w:numId w:val="7"/>
        </w:numPr>
        <w:tabs>
          <w:tab w:val="num" w:pos="360"/>
        </w:tabs>
        <w:autoSpaceDE w:val="0"/>
        <w:autoSpaceDN w:val="0"/>
        <w:adjustRightInd w:val="0"/>
        <w:spacing w:after="0" w:line="240" w:lineRule="auto"/>
        <w:ind w:left="360"/>
        <w:jc w:val="both"/>
        <w:rPr>
          <w:rFonts w:ascii="Times New Roman" w:eastAsia="Times New Roman" w:hAnsi="Times New Roman" w:cs="Times New Roman"/>
          <w:sz w:val="24"/>
          <w:szCs w:val="24"/>
          <w:lang w:eastAsia="pl-PL" w:bidi="pl-PL"/>
        </w:rPr>
      </w:pPr>
      <w:r w:rsidRPr="00AC3923">
        <w:rPr>
          <w:rFonts w:ascii="Times New Roman" w:eastAsia="Times New Roman" w:hAnsi="Times New Roman" w:cs="Times New Roman"/>
          <w:sz w:val="24"/>
          <w:szCs w:val="24"/>
          <w:lang w:eastAsia="pl-PL" w:bidi="pl-PL"/>
        </w:rPr>
        <w:t xml:space="preserve">Zamawiający może wnieść odpowiedź na odwołanie. Odpowiedź na odwołanie wnosi się na piśmie lub ustnie do protokołu. </w:t>
      </w:r>
    </w:p>
    <w:p w:rsidR="00877CEE" w:rsidRPr="00AC3923" w:rsidRDefault="00877CEE" w:rsidP="005F1BA3">
      <w:pPr>
        <w:widowControl w:val="0"/>
        <w:numPr>
          <w:ilvl w:val="0"/>
          <w:numId w:val="7"/>
        </w:numPr>
        <w:tabs>
          <w:tab w:val="num" w:pos="360"/>
        </w:tabs>
        <w:autoSpaceDE w:val="0"/>
        <w:autoSpaceDN w:val="0"/>
        <w:adjustRightInd w:val="0"/>
        <w:spacing w:after="0" w:line="240" w:lineRule="auto"/>
        <w:ind w:left="360"/>
        <w:jc w:val="both"/>
        <w:rPr>
          <w:rFonts w:ascii="Times New Roman" w:eastAsia="Times New Roman" w:hAnsi="Times New Roman" w:cs="Times New Roman"/>
          <w:sz w:val="24"/>
          <w:szCs w:val="24"/>
          <w:lang w:eastAsia="pl-PL" w:bidi="pl-PL"/>
        </w:rPr>
      </w:pPr>
      <w:r w:rsidRPr="00AC3923">
        <w:rPr>
          <w:rFonts w:ascii="Times New Roman" w:eastAsia="Times New Roman" w:hAnsi="Times New Roman" w:cs="Times New Roman"/>
          <w:sz w:val="24"/>
          <w:szCs w:val="24"/>
          <w:lang w:eastAsia="pl-PL" w:bidi="pl-PL"/>
        </w:rPr>
        <w:t>W przypadku uwzględnienia przez Zamawiającego w całości zarzutów przedstawionych w odwołaniu Izba może umorzyć postępowanie. W takim przypadku Zamawiający wykonuje, powtarza lub unieważnia czynności w postępowaniu o udzielenie zamówienia, zgodnie z żądaniem zawartym w odwołaniu.</w:t>
      </w:r>
    </w:p>
    <w:p w:rsidR="00877CEE" w:rsidRPr="00AC3923" w:rsidRDefault="00877CEE" w:rsidP="005F1BA3">
      <w:pPr>
        <w:widowControl w:val="0"/>
        <w:numPr>
          <w:ilvl w:val="0"/>
          <w:numId w:val="7"/>
        </w:numPr>
        <w:tabs>
          <w:tab w:val="num" w:pos="360"/>
        </w:tabs>
        <w:autoSpaceDE w:val="0"/>
        <w:autoSpaceDN w:val="0"/>
        <w:adjustRightInd w:val="0"/>
        <w:spacing w:after="0" w:line="240" w:lineRule="auto"/>
        <w:ind w:left="360"/>
        <w:jc w:val="both"/>
        <w:rPr>
          <w:rFonts w:ascii="Times New Roman" w:eastAsia="Times New Roman" w:hAnsi="Times New Roman" w:cs="Times New Roman"/>
          <w:sz w:val="24"/>
          <w:szCs w:val="24"/>
          <w:lang w:eastAsia="pl-PL" w:bidi="pl-PL"/>
        </w:rPr>
      </w:pPr>
      <w:r w:rsidRPr="00AC3923">
        <w:rPr>
          <w:rFonts w:ascii="Times New Roman" w:eastAsia="Times New Roman" w:hAnsi="Times New Roman" w:cs="Times New Roman"/>
          <w:sz w:val="24"/>
          <w:szCs w:val="24"/>
          <w:lang w:eastAsia="pl-PL" w:bidi="pl-PL"/>
        </w:rPr>
        <w:t>Izba rozpoznaje odwołanie w terminie 15 dni od dnia jego doręczenia Prezesowi Izby.</w:t>
      </w:r>
    </w:p>
    <w:p w:rsidR="00877CEE" w:rsidRPr="00AC3923" w:rsidRDefault="00877CEE" w:rsidP="005F1BA3">
      <w:pPr>
        <w:widowControl w:val="0"/>
        <w:numPr>
          <w:ilvl w:val="0"/>
          <w:numId w:val="7"/>
        </w:numPr>
        <w:tabs>
          <w:tab w:val="num" w:pos="360"/>
        </w:tabs>
        <w:autoSpaceDE w:val="0"/>
        <w:autoSpaceDN w:val="0"/>
        <w:adjustRightInd w:val="0"/>
        <w:spacing w:after="0" w:line="240" w:lineRule="auto"/>
        <w:ind w:left="360"/>
        <w:jc w:val="both"/>
        <w:rPr>
          <w:rFonts w:ascii="Times New Roman" w:eastAsia="Times New Roman" w:hAnsi="Times New Roman" w:cs="Times New Roman"/>
          <w:sz w:val="24"/>
          <w:szCs w:val="24"/>
          <w:lang w:eastAsia="pl-PL" w:bidi="pl-PL"/>
        </w:rPr>
      </w:pPr>
      <w:r w:rsidRPr="00AC3923">
        <w:rPr>
          <w:rFonts w:ascii="Times New Roman" w:eastAsia="Times New Roman" w:hAnsi="Times New Roman" w:cs="Times New Roman"/>
          <w:sz w:val="24"/>
          <w:szCs w:val="24"/>
          <w:lang w:eastAsia="pl-PL" w:bidi="pl-PL"/>
        </w:rPr>
        <w:t xml:space="preserve">Czynności uczestnika postępowania odwoławczego nie mogą pozostawać w sprzeczności z czynnościami i oświadczeniami strony, do której przystąpił, z zastrzeżeniem zgłoszenia sprzeciwu, o którym mowa w art. 186 ust. 3, przez uczestnika, który przystąpił do postępowania po stronie Zamawiającego. </w:t>
      </w:r>
    </w:p>
    <w:p w:rsidR="00877CEE" w:rsidRPr="00AC3923" w:rsidRDefault="00877CEE" w:rsidP="005F1BA3">
      <w:pPr>
        <w:widowControl w:val="0"/>
        <w:numPr>
          <w:ilvl w:val="0"/>
          <w:numId w:val="7"/>
        </w:numPr>
        <w:tabs>
          <w:tab w:val="num" w:pos="360"/>
        </w:tabs>
        <w:spacing w:after="0" w:line="240" w:lineRule="auto"/>
        <w:ind w:left="360"/>
        <w:jc w:val="both"/>
        <w:rPr>
          <w:rFonts w:ascii="Times New Roman" w:eastAsia="Times New Roman" w:hAnsi="Times New Roman" w:cs="Times New Roman"/>
          <w:b/>
          <w:bCs/>
          <w:sz w:val="24"/>
          <w:szCs w:val="24"/>
          <w:lang w:eastAsia="pl-PL"/>
        </w:rPr>
      </w:pPr>
      <w:r w:rsidRPr="00AC3923">
        <w:rPr>
          <w:rFonts w:ascii="Times New Roman" w:eastAsia="Times New Roman" w:hAnsi="Times New Roman" w:cs="Times New Roman"/>
          <w:sz w:val="24"/>
          <w:szCs w:val="24"/>
          <w:lang w:eastAsia="pl-PL"/>
        </w:rPr>
        <w:t xml:space="preserve">odwołanie podlega rozpoznaniu, jeżeli nie zawiera braków formalnych i uiszczono wpis. Wpis uiszcza się najpóźniej do dnia upływu terminu do wniesienia odwołania, a dowód </w:t>
      </w:r>
      <w:r w:rsidRPr="00AC3923">
        <w:rPr>
          <w:rFonts w:ascii="Times New Roman" w:eastAsia="Times New Roman" w:hAnsi="Times New Roman" w:cs="Times New Roman"/>
          <w:sz w:val="24"/>
          <w:szCs w:val="24"/>
          <w:lang w:eastAsia="pl-PL"/>
        </w:rPr>
        <w:lastRenderedPageBreak/>
        <w:t>jego uiszczenia dołącza się do odwołania.</w:t>
      </w:r>
      <w:r w:rsidRPr="00AC3923">
        <w:rPr>
          <w:rFonts w:ascii="Times New Roman" w:eastAsia="Times New Roman" w:hAnsi="Times New Roman" w:cs="Times New Roman"/>
          <w:b/>
          <w:bCs/>
          <w:sz w:val="24"/>
          <w:szCs w:val="24"/>
          <w:lang w:eastAsia="pl-PL"/>
        </w:rPr>
        <w:t xml:space="preserve"> </w:t>
      </w:r>
    </w:p>
    <w:p w:rsidR="00877CEE" w:rsidRPr="00AC3923" w:rsidRDefault="00843925" w:rsidP="005F1BA3">
      <w:pPr>
        <w:spacing w:after="0" w:line="240" w:lineRule="auto"/>
        <w:jc w:val="both"/>
        <w:rPr>
          <w:rFonts w:ascii="Times New Roman" w:eastAsia="Times New Roman" w:hAnsi="Times New Roman" w:cs="Times New Roman"/>
          <w:b/>
          <w:bCs/>
          <w:sz w:val="24"/>
          <w:szCs w:val="24"/>
          <w:lang w:eastAsia="pl-PL"/>
        </w:rPr>
      </w:pPr>
      <w:r w:rsidRPr="00AC3923">
        <w:rPr>
          <w:rFonts w:ascii="Times New Roman" w:eastAsia="Times New Roman" w:hAnsi="Times New Roman" w:cs="Times New Roman"/>
          <w:b/>
          <w:bCs/>
          <w:sz w:val="24"/>
          <w:szCs w:val="24"/>
          <w:lang w:eastAsia="pl-PL"/>
        </w:rPr>
        <w:t>27</w:t>
      </w:r>
      <w:r w:rsidR="00877CEE" w:rsidRPr="00AC3923">
        <w:rPr>
          <w:rFonts w:ascii="Times New Roman" w:eastAsia="Times New Roman" w:hAnsi="Times New Roman" w:cs="Times New Roman"/>
          <w:b/>
          <w:bCs/>
          <w:sz w:val="24"/>
          <w:szCs w:val="24"/>
          <w:lang w:eastAsia="pl-PL"/>
        </w:rPr>
        <w:t>. 3.  Skarga do sądu</w:t>
      </w:r>
    </w:p>
    <w:p w:rsidR="00877CEE" w:rsidRPr="00AC3923" w:rsidRDefault="00877CEE" w:rsidP="005F1BA3">
      <w:pPr>
        <w:widowControl w:val="0"/>
        <w:spacing w:after="0" w:line="240" w:lineRule="auto"/>
        <w:ind w:left="360" w:hanging="360"/>
        <w:jc w:val="both"/>
        <w:rPr>
          <w:rFonts w:ascii="Times New Roman" w:eastAsia="Times New Roman" w:hAnsi="Times New Roman" w:cs="Times New Roman"/>
          <w:sz w:val="24"/>
          <w:szCs w:val="24"/>
          <w:lang w:eastAsia="pl-PL" w:bidi="pl-PL"/>
        </w:rPr>
      </w:pPr>
      <w:r w:rsidRPr="00AC3923">
        <w:rPr>
          <w:rFonts w:ascii="Times New Roman" w:eastAsia="Times New Roman" w:hAnsi="Times New Roman" w:cs="Times New Roman"/>
          <w:bCs/>
          <w:sz w:val="24"/>
          <w:szCs w:val="24"/>
          <w:lang w:eastAsia="pl-PL" w:bidi="pl-PL"/>
        </w:rPr>
        <w:t>a)</w:t>
      </w:r>
      <w:r w:rsidRPr="00AC3923">
        <w:rPr>
          <w:rFonts w:ascii="Times New Roman" w:eastAsia="Times New Roman" w:hAnsi="Times New Roman" w:cs="Times New Roman"/>
          <w:b/>
          <w:bCs/>
          <w:sz w:val="24"/>
          <w:szCs w:val="24"/>
          <w:lang w:eastAsia="pl-PL" w:bidi="pl-PL"/>
        </w:rPr>
        <w:t xml:space="preserve"> </w:t>
      </w:r>
      <w:r w:rsidRPr="00AC3923">
        <w:rPr>
          <w:rFonts w:ascii="Times New Roman" w:eastAsia="Times New Roman" w:hAnsi="Times New Roman" w:cs="Times New Roman"/>
          <w:bCs/>
          <w:sz w:val="24"/>
          <w:szCs w:val="24"/>
          <w:lang w:eastAsia="pl-PL" w:bidi="pl-PL"/>
        </w:rPr>
        <w:t xml:space="preserve">Na orzeczenie Izby stronom oraz uczestnikom postępowania odwoławczego przysługuje skarga do sądu okręgowego właściwego dla siedziby albo miejsca zamieszkania Zamawiającego. </w:t>
      </w:r>
    </w:p>
    <w:p w:rsidR="00877CEE" w:rsidRPr="00AC3923" w:rsidRDefault="00877CEE" w:rsidP="005F1BA3">
      <w:pPr>
        <w:spacing w:after="0" w:line="240" w:lineRule="auto"/>
        <w:ind w:left="360" w:hanging="360"/>
        <w:jc w:val="both"/>
        <w:rPr>
          <w:rFonts w:ascii="Times New Roman" w:eastAsia="Times New Roman" w:hAnsi="Times New Roman" w:cs="Times New Roman"/>
          <w:sz w:val="24"/>
          <w:szCs w:val="20"/>
          <w:lang w:eastAsia="pl-PL"/>
        </w:rPr>
      </w:pPr>
      <w:r w:rsidRPr="00AC3923">
        <w:rPr>
          <w:rFonts w:ascii="Times New Roman" w:eastAsia="Times New Roman" w:hAnsi="Times New Roman" w:cs="Times New Roman"/>
          <w:sz w:val="24"/>
          <w:szCs w:val="20"/>
          <w:lang w:eastAsia="pl-PL"/>
        </w:rPr>
        <w:t>b) skargę wnosi się za pośrednictwem Prezesa Urzędu w terminie 7 dni od dnia doręczenia orzeczenia Izby, przesyłając jednocześnie jej odpis przeciwnikowi skargi.</w:t>
      </w:r>
    </w:p>
    <w:p w:rsidR="00877CEE" w:rsidRPr="00AC3923" w:rsidRDefault="00877CEE" w:rsidP="005F1BA3">
      <w:pPr>
        <w:widowControl w:val="0"/>
        <w:spacing w:after="0" w:line="240" w:lineRule="auto"/>
        <w:rPr>
          <w:rFonts w:ascii="Times New Roman" w:eastAsia="Calibri" w:hAnsi="Times New Roman" w:cs="Times New Roman"/>
          <w:b/>
          <w:sz w:val="24"/>
          <w:szCs w:val="24"/>
        </w:rPr>
      </w:pPr>
      <w:r w:rsidRPr="00AC3923">
        <w:rPr>
          <w:rFonts w:ascii="Times New Roman" w:eastAsia="Times New Roman" w:hAnsi="Times New Roman" w:cs="Times New Roman"/>
          <w:b/>
          <w:sz w:val="24"/>
          <w:szCs w:val="24"/>
          <w:u w:val="single"/>
          <w:lang w:eastAsia="pl-PL" w:bidi="pl-PL"/>
        </w:rPr>
        <w:t>2</w:t>
      </w:r>
      <w:r w:rsidR="00843925" w:rsidRPr="00AC3923">
        <w:rPr>
          <w:rFonts w:ascii="Times New Roman" w:eastAsia="Times New Roman" w:hAnsi="Times New Roman" w:cs="Times New Roman"/>
          <w:b/>
          <w:sz w:val="24"/>
          <w:szCs w:val="24"/>
          <w:u w:val="single"/>
          <w:lang w:eastAsia="pl-PL" w:bidi="pl-PL"/>
        </w:rPr>
        <w:t>8</w:t>
      </w:r>
      <w:r w:rsidRPr="00AC3923">
        <w:rPr>
          <w:rFonts w:ascii="Times New Roman" w:eastAsia="Times New Roman" w:hAnsi="Times New Roman" w:cs="Times New Roman"/>
          <w:b/>
          <w:sz w:val="24"/>
          <w:szCs w:val="24"/>
          <w:u w:val="single"/>
          <w:lang w:eastAsia="pl-PL" w:bidi="pl-PL"/>
        </w:rPr>
        <w:t>.</w:t>
      </w:r>
      <w:r w:rsidRPr="00AC3923">
        <w:rPr>
          <w:rFonts w:ascii="Times New Roman" w:eastAsia="Times New Roman" w:hAnsi="Times New Roman" w:cs="Times New Roman"/>
          <w:b/>
          <w:sz w:val="24"/>
          <w:szCs w:val="24"/>
          <w:lang w:eastAsia="pl-PL" w:bidi="pl-PL"/>
        </w:rPr>
        <w:t> </w:t>
      </w:r>
      <w:r w:rsidRPr="00AC3923">
        <w:rPr>
          <w:rFonts w:ascii="Times New Roman" w:eastAsia="Calibri" w:hAnsi="Times New Roman" w:cs="Times New Roman"/>
          <w:b/>
          <w:sz w:val="24"/>
          <w:szCs w:val="24"/>
        </w:rPr>
        <w:t>Informacje dotyczące podwykonawstwa</w:t>
      </w:r>
    </w:p>
    <w:p w:rsidR="00877CEE" w:rsidRPr="00AC3923" w:rsidRDefault="00843925" w:rsidP="005F1BA3">
      <w:pPr>
        <w:spacing w:after="0" w:line="240" w:lineRule="auto"/>
        <w:ind w:left="284" w:hanging="284"/>
        <w:jc w:val="both"/>
        <w:rPr>
          <w:rFonts w:ascii="Times New Roman" w:eastAsia="Calibri" w:hAnsi="Times New Roman" w:cs="Times New Roman"/>
          <w:sz w:val="24"/>
          <w:szCs w:val="24"/>
        </w:rPr>
      </w:pPr>
      <w:r w:rsidRPr="00AC3923">
        <w:rPr>
          <w:rFonts w:ascii="Times New Roman" w:eastAsia="Calibri" w:hAnsi="Times New Roman" w:cs="Times New Roman"/>
          <w:sz w:val="24"/>
          <w:szCs w:val="24"/>
        </w:rPr>
        <w:t>28</w:t>
      </w:r>
      <w:r w:rsidR="00877CEE" w:rsidRPr="00AC3923">
        <w:rPr>
          <w:rFonts w:ascii="Times New Roman" w:eastAsia="Calibri" w:hAnsi="Times New Roman" w:cs="Times New Roman"/>
          <w:sz w:val="24"/>
          <w:szCs w:val="24"/>
        </w:rPr>
        <w:t>.1. Umowa o podwykonawstwo</w:t>
      </w:r>
      <w:r w:rsidR="00877CEE" w:rsidRPr="00AC3923">
        <w:rPr>
          <w:rFonts w:ascii="Times New Roman" w:eastAsia="Calibri" w:hAnsi="Times New Roman" w:cs="Times New Roman"/>
          <w:b/>
          <w:sz w:val="24"/>
          <w:szCs w:val="24"/>
        </w:rPr>
        <w:t xml:space="preserve"> </w:t>
      </w:r>
      <w:r w:rsidR="00877CEE" w:rsidRPr="00AC3923">
        <w:rPr>
          <w:rFonts w:ascii="Times New Roman" w:eastAsia="Calibri" w:hAnsi="Times New Roman" w:cs="Times New Roman"/>
          <w:sz w:val="24"/>
          <w:szCs w:val="24"/>
        </w:rPr>
        <w:t>– należy przez to roz</w:t>
      </w:r>
      <w:r w:rsidR="00757ECC" w:rsidRPr="00AC3923">
        <w:rPr>
          <w:rFonts w:ascii="Times New Roman" w:eastAsia="Calibri" w:hAnsi="Times New Roman" w:cs="Times New Roman"/>
          <w:sz w:val="24"/>
          <w:szCs w:val="24"/>
        </w:rPr>
        <w:t>umieć umowę w formie pisemnej o </w:t>
      </w:r>
      <w:r w:rsidR="00877CEE" w:rsidRPr="00AC3923">
        <w:rPr>
          <w:rFonts w:ascii="Times New Roman" w:eastAsia="Calibri" w:hAnsi="Times New Roman" w:cs="Times New Roman"/>
          <w:sz w:val="24"/>
          <w:szCs w:val="24"/>
        </w:rPr>
        <w:t>charakterze odpłatnym, której przedmiotem są usługi, dostawy lub roboty budowlane stanowiące część zamówienia publicznego, zawartą miedzy wybranym przez zamawiającego wykonawcą a innym podmiotem (podwykonawcą), a w przypadku zamówień publicznych na roboty budowlane także miedzy podwykonawcą a dalszym podwykonawcą lub miedzy dalszymi podwykonawcami.</w:t>
      </w:r>
    </w:p>
    <w:p w:rsidR="00877CEE" w:rsidRPr="00AC3923" w:rsidRDefault="00877CEE" w:rsidP="005F1BA3">
      <w:pPr>
        <w:spacing w:after="0" w:line="240" w:lineRule="auto"/>
        <w:ind w:left="284" w:hanging="284"/>
        <w:jc w:val="both"/>
        <w:rPr>
          <w:rFonts w:ascii="Times New Roman" w:eastAsia="Calibri" w:hAnsi="Times New Roman" w:cs="Times New Roman"/>
          <w:sz w:val="24"/>
          <w:szCs w:val="24"/>
        </w:rPr>
      </w:pPr>
      <w:r w:rsidRPr="00AC3923">
        <w:rPr>
          <w:rFonts w:ascii="Times New Roman" w:eastAsia="Calibri" w:hAnsi="Times New Roman" w:cs="Times New Roman"/>
          <w:sz w:val="24"/>
          <w:szCs w:val="24"/>
        </w:rPr>
        <w:t>2</w:t>
      </w:r>
      <w:r w:rsidR="00843925" w:rsidRPr="00AC3923">
        <w:rPr>
          <w:rFonts w:ascii="Times New Roman" w:eastAsia="Calibri" w:hAnsi="Times New Roman" w:cs="Times New Roman"/>
          <w:sz w:val="24"/>
          <w:szCs w:val="24"/>
        </w:rPr>
        <w:t>8</w:t>
      </w:r>
      <w:r w:rsidRPr="00AC3923">
        <w:rPr>
          <w:rFonts w:ascii="Times New Roman" w:eastAsia="Calibri" w:hAnsi="Times New Roman" w:cs="Times New Roman"/>
          <w:sz w:val="24"/>
          <w:szCs w:val="24"/>
        </w:rPr>
        <w:t>.2. Wykonawca może powierzyć wykonanie części zamówienia podwykonawcy.</w:t>
      </w:r>
    </w:p>
    <w:p w:rsidR="00877CEE" w:rsidRPr="00AC3923" w:rsidRDefault="00843925" w:rsidP="005F1BA3">
      <w:pPr>
        <w:spacing w:after="0" w:line="240" w:lineRule="auto"/>
        <w:ind w:left="284" w:hanging="284"/>
        <w:jc w:val="both"/>
        <w:rPr>
          <w:rFonts w:ascii="Times New Roman" w:eastAsia="Calibri" w:hAnsi="Times New Roman" w:cs="Times New Roman"/>
          <w:sz w:val="24"/>
          <w:szCs w:val="24"/>
        </w:rPr>
      </w:pPr>
      <w:r w:rsidRPr="00AC3923">
        <w:rPr>
          <w:rFonts w:ascii="Times New Roman" w:eastAsia="Calibri" w:hAnsi="Times New Roman" w:cs="Times New Roman"/>
          <w:sz w:val="24"/>
          <w:szCs w:val="24"/>
        </w:rPr>
        <w:t>28</w:t>
      </w:r>
      <w:r w:rsidR="00877CEE" w:rsidRPr="00AC3923">
        <w:rPr>
          <w:rFonts w:ascii="Times New Roman" w:eastAsia="Calibri" w:hAnsi="Times New Roman" w:cs="Times New Roman"/>
          <w:sz w:val="24"/>
          <w:szCs w:val="24"/>
        </w:rPr>
        <w:t xml:space="preserve">.3. Zamawiający żąda, aby Wykonawca wskazał w ofercie (pkt. 10 </w:t>
      </w:r>
      <w:r w:rsidR="000D1097">
        <w:rPr>
          <w:rFonts w:ascii="Times New Roman" w:eastAsia="Calibri" w:hAnsi="Times New Roman" w:cs="Times New Roman"/>
          <w:sz w:val="24"/>
          <w:szCs w:val="24"/>
        </w:rPr>
        <w:t>Formularza oferty-Załącznik nr 4</w:t>
      </w:r>
      <w:r w:rsidR="00877CEE" w:rsidRPr="00AC3923">
        <w:rPr>
          <w:rFonts w:ascii="Times New Roman" w:eastAsia="Calibri" w:hAnsi="Times New Roman" w:cs="Times New Roman"/>
          <w:sz w:val="24"/>
          <w:szCs w:val="24"/>
        </w:rPr>
        <w:t xml:space="preserve"> do SIWZ) część zamówienia, której wykonanie zamierza powierzyć podwykonawcy podwykonawcom.</w:t>
      </w:r>
    </w:p>
    <w:p w:rsidR="00877CEE" w:rsidRPr="00AC3923" w:rsidRDefault="00843925" w:rsidP="005F1BA3">
      <w:pPr>
        <w:spacing w:after="0" w:line="240" w:lineRule="auto"/>
        <w:ind w:left="284" w:hanging="284"/>
        <w:jc w:val="both"/>
        <w:rPr>
          <w:rFonts w:ascii="Times New Roman" w:eastAsia="Calibri" w:hAnsi="Times New Roman" w:cs="Times New Roman"/>
          <w:sz w:val="24"/>
          <w:szCs w:val="24"/>
        </w:rPr>
      </w:pPr>
      <w:r w:rsidRPr="00AC3923">
        <w:rPr>
          <w:rFonts w:ascii="Times New Roman" w:eastAsia="Calibri" w:hAnsi="Times New Roman" w:cs="Times New Roman"/>
          <w:sz w:val="24"/>
          <w:szCs w:val="24"/>
        </w:rPr>
        <w:t>28</w:t>
      </w:r>
      <w:r w:rsidR="00877CEE" w:rsidRPr="00AC3923">
        <w:rPr>
          <w:rFonts w:ascii="Times New Roman" w:eastAsia="Calibri" w:hAnsi="Times New Roman" w:cs="Times New Roman"/>
          <w:sz w:val="24"/>
          <w:szCs w:val="24"/>
        </w:rPr>
        <w:t xml:space="preserve">.4. Wykonawca, podwykonawca lub dalszy podwykonawca zamówienia, zamierzający zawrzeć umowę o podwykonawstwo, której przedmiotem są roboty budowlane, jest zobowiązany, w trakcie realizacji zamówienia do przedłożenia zamawiającemu projektu umowy, przy czym podwykonawca lub dalszy podwykonawca jest zobowiązany dołączyć zgodę Wykonawcy na zawarcie umowy o podwykonawstwo o treści zgodnej z projektem umowy. </w:t>
      </w:r>
    </w:p>
    <w:p w:rsidR="00877CEE" w:rsidRPr="00AC3923" w:rsidRDefault="00843925" w:rsidP="005F1BA3">
      <w:pPr>
        <w:tabs>
          <w:tab w:val="left" w:pos="-1276"/>
        </w:tabs>
        <w:spacing w:after="0" w:line="240" w:lineRule="auto"/>
        <w:ind w:left="284" w:hanging="284"/>
        <w:jc w:val="both"/>
        <w:rPr>
          <w:rFonts w:ascii="Times New Roman" w:eastAsia="Calibri" w:hAnsi="Times New Roman" w:cs="Times New Roman"/>
          <w:sz w:val="24"/>
          <w:szCs w:val="24"/>
        </w:rPr>
      </w:pPr>
      <w:r w:rsidRPr="00AC3923">
        <w:rPr>
          <w:rFonts w:ascii="Times New Roman" w:eastAsia="Calibri" w:hAnsi="Times New Roman" w:cs="Times New Roman"/>
          <w:sz w:val="24"/>
          <w:szCs w:val="24"/>
        </w:rPr>
        <w:t>28</w:t>
      </w:r>
      <w:r w:rsidR="00877CEE" w:rsidRPr="00AC3923">
        <w:rPr>
          <w:rFonts w:ascii="Times New Roman" w:eastAsia="Calibri" w:hAnsi="Times New Roman" w:cs="Times New Roman"/>
          <w:sz w:val="24"/>
          <w:szCs w:val="24"/>
        </w:rPr>
        <w:t>.5. Zamawiający, w terminie do 7 dni zgłosi pisemne zastrzeżenia do projektu umowy o podwykonawstwo, o</w:t>
      </w:r>
      <w:r w:rsidRPr="00AC3923">
        <w:rPr>
          <w:rFonts w:ascii="Times New Roman" w:eastAsia="Calibri" w:hAnsi="Times New Roman" w:cs="Times New Roman"/>
          <w:sz w:val="24"/>
          <w:szCs w:val="24"/>
        </w:rPr>
        <w:t xml:space="preserve"> której mowa w powyższym pkt. 28</w:t>
      </w:r>
      <w:r w:rsidR="00877CEE" w:rsidRPr="00AC3923">
        <w:rPr>
          <w:rFonts w:ascii="Times New Roman" w:eastAsia="Calibri" w:hAnsi="Times New Roman" w:cs="Times New Roman"/>
          <w:sz w:val="24"/>
          <w:szCs w:val="24"/>
        </w:rPr>
        <w:t>.4 w szczególności dotyczące:</w:t>
      </w:r>
    </w:p>
    <w:p w:rsidR="00877CEE" w:rsidRPr="00AC3923" w:rsidRDefault="00877CEE" w:rsidP="005F1BA3">
      <w:pPr>
        <w:tabs>
          <w:tab w:val="left" w:pos="-1276"/>
        </w:tabs>
        <w:spacing w:after="0" w:line="240" w:lineRule="auto"/>
        <w:ind w:left="284" w:hanging="284"/>
        <w:jc w:val="both"/>
        <w:rPr>
          <w:rFonts w:ascii="Times New Roman" w:eastAsia="Calibri" w:hAnsi="Times New Roman" w:cs="Times New Roman"/>
          <w:sz w:val="24"/>
          <w:szCs w:val="24"/>
        </w:rPr>
      </w:pPr>
      <w:r w:rsidRPr="00AC3923">
        <w:rPr>
          <w:rFonts w:ascii="Times New Roman" w:eastAsia="Calibri" w:hAnsi="Times New Roman" w:cs="Times New Roman"/>
          <w:sz w:val="24"/>
          <w:szCs w:val="24"/>
        </w:rPr>
        <w:t xml:space="preserve">a). niespełnienia wymagań określonych </w:t>
      </w:r>
      <w:r w:rsidR="0070753C" w:rsidRPr="00AC3923">
        <w:rPr>
          <w:rFonts w:ascii="Times New Roman" w:eastAsia="Calibri" w:hAnsi="Times New Roman" w:cs="Times New Roman"/>
          <w:sz w:val="24"/>
          <w:szCs w:val="24"/>
        </w:rPr>
        <w:t>w pkt 30</w:t>
      </w:r>
      <w:r w:rsidRPr="00AC3923">
        <w:rPr>
          <w:rFonts w:ascii="Times New Roman" w:eastAsia="Calibri" w:hAnsi="Times New Roman" w:cs="Times New Roman"/>
          <w:sz w:val="24"/>
          <w:szCs w:val="24"/>
        </w:rPr>
        <w:t xml:space="preserve"> SIWZ</w:t>
      </w:r>
    </w:p>
    <w:p w:rsidR="00877CEE" w:rsidRPr="00AC3923" w:rsidRDefault="00877CEE" w:rsidP="005F1BA3">
      <w:pPr>
        <w:tabs>
          <w:tab w:val="left" w:pos="-1276"/>
        </w:tabs>
        <w:spacing w:after="0" w:line="240" w:lineRule="auto"/>
        <w:ind w:left="284" w:hanging="284"/>
        <w:jc w:val="both"/>
        <w:rPr>
          <w:rFonts w:ascii="Times New Roman" w:eastAsia="Calibri" w:hAnsi="Times New Roman" w:cs="Times New Roman"/>
          <w:sz w:val="24"/>
          <w:szCs w:val="24"/>
        </w:rPr>
      </w:pPr>
      <w:r w:rsidRPr="00AC3923">
        <w:rPr>
          <w:rFonts w:ascii="Times New Roman" w:eastAsia="Calibri" w:hAnsi="Times New Roman" w:cs="Times New Roman"/>
          <w:sz w:val="24"/>
          <w:szCs w:val="24"/>
        </w:rPr>
        <w:t>b). gdy termin zapłaty wynagrodzenia podwykonawcy lub dalszemu podwykonawcy przewidziany w umowie o podwykonawstwo będzie dłuższy niż 30 dni od dnia doręczenia wykonawcy, podwykonawcy lub dalszemu podwykonawcy faktury lub rachunku, potwierdzających wykonanie zleconej podwykonawcy lub dalszemu podwykonawcy dostawy, usługi lub roboty budowlanej.</w:t>
      </w:r>
    </w:p>
    <w:p w:rsidR="00877CEE" w:rsidRPr="00AC3923" w:rsidRDefault="00843925" w:rsidP="005F1BA3">
      <w:pPr>
        <w:tabs>
          <w:tab w:val="left" w:pos="-1276"/>
        </w:tabs>
        <w:spacing w:after="0" w:line="240" w:lineRule="auto"/>
        <w:ind w:left="284" w:hanging="284"/>
        <w:jc w:val="both"/>
        <w:rPr>
          <w:rFonts w:ascii="Times New Roman" w:eastAsia="Calibri" w:hAnsi="Times New Roman" w:cs="Times New Roman"/>
          <w:sz w:val="24"/>
          <w:szCs w:val="24"/>
        </w:rPr>
      </w:pPr>
      <w:r w:rsidRPr="00AC3923">
        <w:rPr>
          <w:rFonts w:ascii="Times New Roman" w:eastAsia="Calibri" w:hAnsi="Times New Roman" w:cs="Times New Roman"/>
          <w:sz w:val="24"/>
          <w:szCs w:val="24"/>
        </w:rPr>
        <w:t>28</w:t>
      </w:r>
      <w:r w:rsidR="00877CEE" w:rsidRPr="00AC3923">
        <w:rPr>
          <w:rFonts w:ascii="Times New Roman" w:eastAsia="Calibri" w:hAnsi="Times New Roman" w:cs="Times New Roman"/>
          <w:sz w:val="24"/>
          <w:szCs w:val="24"/>
        </w:rPr>
        <w:t>.6. Niezgłoszenie pisemnych zastrzeżeń do przedłożonego projektu umowy o podwykonawstwo, w terminie określonym w pkt 2</w:t>
      </w:r>
      <w:r w:rsidRPr="00AC3923">
        <w:rPr>
          <w:rFonts w:ascii="Times New Roman" w:eastAsia="Calibri" w:hAnsi="Times New Roman" w:cs="Times New Roman"/>
          <w:sz w:val="24"/>
          <w:szCs w:val="24"/>
        </w:rPr>
        <w:t>8</w:t>
      </w:r>
      <w:r w:rsidR="00877CEE" w:rsidRPr="00AC3923">
        <w:rPr>
          <w:rFonts w:ascii="Times New Roman" w:eastAsia="Calibri" w:hAnsi="Times New Roman" w:cs="Times New Roman"/>
          <w:sz w:val="24"/>
          <w:szCs w:val="24"/>
        </w:rPr>
        <w:t>.5, uważa się za akceptacje projektu umowy przez Zamawiającego.</w:t>
      </w:r>
    </w:p>
    <w:p w:rsidR="00877CEE" w:rsidRPr="00AC3923" w:rsidRDefault="00877CEE" w:rsidP="005F1BA3">
      <w:pPr>
        <w:tabs>
          <w:tab w:val="left" w:pos="-1276"/>
        </w:tabs>
        <w:spacing w:after="0" w:line="240" w:lineRule="auto"/>
        <w:ind w:left="284" w:hanging="284"/>
        <w:jc w:val="both"/>
        <w:rPr>
          <w:rFonts w:ascii="Times New Roman" w:eastAsia="Calibri" w:hAnsi="Times New Roman" w:cs="Times New Roman"/>
          <w:sz w:val="24"/>
          <w:szCs w:val="24"/>
        </w:rPr>
      </w:pPr>
      <w:r w:rsidRPr="00AC3923">
        <w:rPr>
          <w:rFonts w:ascii="Times New Roman" w:eastAsia="Calibri" w:hAnsi="Times New Roman" w:cs="Times New Roman"/>
          <w:sz w:val="24"/>
          <w:szCs w:val="24"/>
        </w:rPr>
        <w:t>2</w:t>
      </w:r>
      <w:r w:rsidR="00843925" w:rsidRPr="00AC3923">
        <w:rPr>
          <w:rFonts w:ascii="Times New Roman" w:eastAsia="Calibri" w:hAnsi="Times New Roman" w:cs="Times New Roman"/>
          <w:sz w:val="24"/>
          <w:szCs w:val="24"/>
        </w:rPr>
        <w:t>8</w:t>
      </w:r>
      <w:r w:rsidRPr="00AC3923">
        <w:rPr>
          <w:rFonts w:ascii="Times New Roman" w:eastAsia="Calibri" w:hAnsi="Times New Roman" w:cs="Times New Roman"/>
          <w:sz w:val="24"/>
          <w:szCs w:val="24"/>
        </w:rPr>
        <w:t xml:space="preserve">.7. Wykonawca, podwykonawca lub dalszy podwykonawca przedkłada Zamawiającemu poświadczoną za zgodność z oryginałem przez przedkładającego kopię zawartej umowy o podwykonawstwo w terminie 7 dni od dnia jej zawarcia. </w:t>
      </w:r>
    </w:p>
    <w:p w:rsidR="00877CEE" w:rsidRPr="00AC3923" w:rsidRDefault="00877CEE" w:rsidP="005F1BA3">
      <w:pPr>
        <w:tabs>
          <w:tab w:val="left" w:pos="-1276"/>
        </w:tabs>
        <w:spacing w:after="0" w:line="240" w:lineRule="auto"/>
        <w:ind w:left="284" w:hanging="284"/>
        <w:jc w:val="both"/>
        <w:rPr>
          <w:rFonts w:ascii="Times New Roman" w:eastAsia="Calibri" w:hAnsi="Times New Roman" w:cs="Times New Roman"/>
          <w:sz w:val="24"/>
          <w:szCs w:val="24"/>
        </w:rPr>
      </w:pPr>
      <w:r w:rsidRPr="00AC3923">
        <w:rPr>
          <w:rFonts w:ascii="Times New Roman" w:eastAsia="Calibri" w:hAnsi="Times New Roman" w:cs="Times New Roman"/>
          <w:sz w:val="24"/>
          <w:szCs w:val="24"/>
        </w:rPr>
        <w:t>2</w:t>
      </w:r>
      <w:r w:rsidR="00843925" w:rsidRPr="00AC3923">
        <w:rPr>
          <w:rFonts w:ascii="Times New Roman" w:eastAsia="Calibri" w:hAnsi="Times New Roman" w:cs="Times New Roman"/>
          <w:sz w:val="24"/>
          <w:szCs w:val="24"/>
        </w:rPr>
        <w:t>8</w:t>
      </w:r>
      <w:r w:rsidRPr="00AC3923">
        <w:rPr>
          <w:rFonts w:ascii="Times New Roman" w:eastAsia="Calibri" w:hAnsi="Times New Roman" w:cs="Times New Roman"/>
          <w:sz w:val="24"/>
          <w:szCs w:val="24"/>
        </w:rPr>
        <w:t>.8. Zamawiający w terminie do 7 dni zgłasza pisemny sprzeciw do umowy o podwykonawstwo, w przypadkach o których mowa w pkt 2</w:t>
      </w:r>
      <w:r w:rsidR="00843925" w:rsidRPr="00AC3923">
        <w:rPr>
          <w:rFonts w:ascii="Times New Roman" w:eastAsia="Calibri" w:hAnsi="Times New Roman" w:cs="Times New Roman"/>
          <w:sz w:val="24"/>
          <w:szCs w:val="24"/>
        </w:rPr>
        <w:t>8</w:t>
      </w:r>
      <w:r w:rsidRPr="00AC3923">
        <w:rPr>
          <w:rFonts w:ascii="Times New Roman" w:eastAsia="Calibri" w:hAnsi="Times New Roman" w:cs="Times New Roman"/>
          <w:sz w:val="24"/>
          <w:szCs w:val="24"/>
        </w:rPr>
        <w:t xml:space="preserve">.5 lit. a i b. </w:t>
      </w:r>
    </w:p>
    <w:p w:rsidR="00877CEE" w:rsidRPr="00AC3923" w:rsidRDefault="00877CEE" w:rsidP="005F1BA3">
      <w:pPr>
        <w:tabs>
          <w:tab w:val="left" w:pos="-1276"/>
        </w:tabs>
        <w:spacing w:after="0" w:line="240" w:lineRule="auto"/>
        <w:ind w:left="284" w:hanging="284"/>
        <w:jc w:val="both"/>
        <w:rPr>
          <w:rFonts w:ascii="Times New Roman" w:eastAsia="Calibri" w:hAnsi="Times New Roman" w:cs="Times New Roman"/>
          <w:sz w:val="24"/>
          <w:szCs w:val="24"/>
        </w:rPr>
      </w:pPr>
      <w:r w:rsidRPr="00AC3923">
        <w:rPr>
          <w:rFonts w:ascii="Times New Roman" w:eastAsia="Calibri" w:hAnsi="Times New Roman" w:cs="Times New Roman"/>
          <w:sz w:val="24"/>
          <w:szCs w:val="24"/>
        </w:rPr>
        <w:t>2</w:t>
      </w:r>
      <w:r w:rsidR="00843925" w:rsidRPr="00AC3923">
        <w:rPr>
          <w:rFonts w:ascii="Times New Roman" w:eastAsia="Calibri" w:hAnsi="Times New Roman" w:cs="Times New Roman"/>
          <w:sz w:val="24"/>
          <w:szCs w:val="24"/>
        </w:rPr>
        <w:t>8</w:t>
      </w:r>
      <w:r w:rsidRPr="00AC3923">
        <w:rPr>
          <w:rFonts w:ascii="Times New Roman" w:eastAsia="Calibri" w:hAnsi="Times New Roman" w:cs="Times New Roman"/>
          <w:sz w:val="24"/>
          <w:szCs w:val="24"/>
        </w:rPr>
        <w:t>.9. Niezgłoszenie pisemnego sprzeciwu do przedłożonej umowy o podwykonawstwo, w terminie określonym w pkt. 2</w:t>
      </w:r>
      <w:r w:rsidR="00843925" w:rsidRPr="00AC3923">
        <w:rPr>
          <w:rFonts w:ascii="Times New Roman" w:eastAsia="Calibri" w:hAnsi="Times New Roman" w:cs="Times New Roman"/>
          <w:sz w:val="24"/>
          <w:szCs w:val="24"/>
        </w:rPr>
        <w:t>8</w:t>
      </w:r>
      <w:r w:rsidRPr="00AC3923">
        <w:rPr>
          <w:rFonts w:ascii="Times New Roman" w:eastAsia="Calibri" w:hAnsi="Times New Roman" w:cs="Times New Roman"/>
          <w:sz w:val="24"/>
          <w:szCs w:val="24"/>
        </w:rPr>
        <w:t>.8, uważa się za akceptację umowy przez Zamawiającego.</w:t>
      </w:r>
    </w:p>
    <w:p w:rsidR="00877CEE" w:rsidRPr="00AC3923" w:rsidRDefault="00877CEE" w:rsidP="005F1BA3">
      <w:pPr>
        <w:tabs>
          <w:tab w:val="left" w:pos="-1276"/>
        </w:tabs>
        <w:spacing w:after="0" w:line="240" w:lineRule="auto"/>
        <w:ind w:left="284" w:hanging="284"/>
        <w:jc w:val="both"/>
        <w:rPr>
          <w:rFonts w:ascii="Times New Roman" w:eastAsia="Calibri" w:hAnsi="Times New Roman" w:cs="Times New Roman"/>
          <w:sz w:val="24"/>
          <w:szCs w:val="24"/>
        </w:rPr>
      </w:pPr>
      <w:r w:rsidRPr="00AC3923">
        <w:rPr>
          <w:rFonts w:ascii="Times New Roman" w:eastAsia="Calibri" w:hAnsi="Times New Roman" w:cs="Times New Roman"/>
          <w:sz w:val="24"/>
          <w:szCs w:val="24"/>
        </w:rPr>
        <w:t>2</w:t>
      </w:r>
      <w:r w:rsidR="00843925" w:rsidRPr="00AC3923">
        <w:rPr>
          <w:rFonts w:ascii="Times New Roman" w:eastAsia="Calibri" w:hAnsi="Times New Roman" w:cs="Times New Roman"/>
          <w:sz w:val="24"/>
          <w:szCs w:val="24"/>
        </w:rPr>
        <w:t>8</w:t>
      </w:r>
      <w:r w:rsidRPr="00AC3923">
        <w:rPr>
          <w:rFonts w:ascii="Times New Roman" w:eastAsia="Calibri" w:hAnsi="Times New Roman" w:cs="Times New Roman"/>
          <w:sz w:val="24"/>
          <w:szCs w:val="24"/>
        </w:rPr>
        <w:t>.10. Wykonawca, podwykonawca lub dalszy podwykonawca zamówienia na roboty budowlane przedkłada Zamawiającemu poświadczoną za zgodność z oryginałem przez przedkładającego kopię zawartej umowy  o podwykonawstwo, której przedmiotem są dostawy lub usługi, w terminie 7 dni od dnia jej zawarcia, z wyłączeniem umów o podwykonawstwo w wartości mniejszej niż 0,5% wartości umowy w sprawie zamówienia publicznego. Wyłączenie o którym mowa powyżej, nie dotyczy umów o podwykonawstwo o wartości większej niż 50 000,00 zł</w:t>
      </w:r>
    </w:p>
    <w:p w:rsidR="00877CEE" w:rsidRPr="00AC3923" w:rsidRDefault="00843925" w:rsidP="005F1BA3">
      <w:pPr>
        <w:tabs>
          <w:tab w:val="left" w:pos="-1276"/>
        </w:tabs>
        <w:spacing w:after="0" w:line="240" w:lineRule="auto"/>
        <w:ind w:left="284" w:hanging="284"/>
        <w:jc w:val="both"/>
        <w:rPr>
          <w:rFonts w:ascii="Times New Roman" w:eastAsia="Calibri" w:hAnsi="Times New Roman" w:cs="Times New Roman"/>
          <w:sz w:val="24"/>
          <w:szCs w:val="24"/>
        </w:rPr>
      </w:pPr>
      <w:r w:rsidRPr="00AC3923">
        <w:rPr>
          <w:rFonts w:ascii="Times New Roman" w:eastAsia="Calibri" w:hAnsi="Times New Roman" w:cs="Times New Roman"/>
          <w:sz w:val="24"/>
          <w:szCs w:val="24"/>
        </w:rPr>
        <w:t>28</w:t>
      </w:r>
      <w:r w:rsidR="00877CEE" w:rsidRPr="00AC3923">
        <w:rPr>
          <w:rFonts w:ascii="Times New Roman" w:eastAsia="Calibri" w:hAnsi="Times New Roman" w:cs="Times New Roman"/>
          <w:sz w:val="24"/>
          <w:szCs w:val="24"/>
        </w:rPr>
        <w:t>.11. W przypadku, jeżeli w umowie o podwykonawstwo, której przedmiotem są dostawy lub usługi, termin zapłaty wynagrodzenia jes</w:t>
      </w:r>
      <w:r w:rsidRPr="00AC3923">
        <w:rPr>
          <w:rFonts w:ascii="Times New Roman" w:eastAsia="Calibri" w:hAnsi="Times New Roman" w:cs="Times New Roman"/>
          <w:sz w:val="24"/>
          <w:szCs w:val="24"/>
        </w:rPr>
        <w:t>t dłuższy niż określony w pkt 28</w:t>
      </w:r>
      <w:r w:rsidR="00877CEE" w:rsidRPr="00AC3923">
        <w:rPr>
          <w:rFonts w:ascii="Times New Roman" w:eastAsia="Calibri" w:hAnsi="Times New Roman" w:cs="Times New Roman"/>
          <w:sz w:val="24"/>
          <w:szCs w:val="24"/>
        </w:rPr>
        <w:t>.5 lit. b)., Zamawiający informuje o tym Wykonawcę i wzywa go do doprowadzenia do zmiany tej umowy pod rygorem wystąpienia przez Zamawiającego o zapłatę kary umownej.</w:t>
      </w:r>
    </w:p>
    <w:p w:rsidR="00877CEE" w:rsidRPr="00AC3923" w:rsidRDefault="00843925" w:rsidP="005F1BA3">
      <w:pPr>
        <w:tabs>
          <w:tab w:val="left" w:pos="-1276"/>
        </w:tabs>
        <w:spacing w:after="0" w:line="240" w:lineRule="auto"/>
        <w:ind w:left="284" w:hanging="284"/>
        <w:jc w:val="both"/>
        <w:rPr>
          <w:rFonts w:ascii="Times New Roman" w:eastAsia="Calibri" w:hAnsi="Times New Roman" w:cs="Times New Roman"/>
          <w:sz w:val="24"/>
          <w:szCs w:val="24"/>
        </w:rPr>
      </w:pPr>
      <w:r w:rsidRPr="00AC3923">
        <w:rPr>
          <w:rFonts w:ascii="Times New Roman" w:eastAsia="Calibri" w:hAnsi="Times New Roman" w:cs="Times New Roman"/>
          <w:sz w:val="24"/>
          <w:szCs w:val="24"/>
        </w:rPr>
        <w:lastRenderedPageBreak/>
        <w:t>28</w:t>
      </w:r>
      <w:r w:rsidR="00877CEE" w:rsidRPr="00AC3923">
        <w:rPr>
          <w:rFonts w:ascii="Times New Roman" w:eastAsia="Calibri" w:hAnsi="Times New Roman" w:cs="Times New Roman"/>
          <w:sz w:val="24"/>
          <w:szCs w:val="24"/>
        </w:rPr>
        <w:t>.12. Do zamiany umowy o podwykonawstwo stosuje się odpowiednie powyższe pkt od 2</w:t>
      </w:r>
      <w:r w:rsidR="0070753C" w:rsidRPr="00AC3923">
        <w:rPr>
          <w:rFonts w:ascii="Times New Roman" w:eastAsia="Calibri" w:hAnsi="Times New Roman" w:cs="Times New Roman"/>
          <w:sz w:val="24"/>
          <w:szCs w:val="24"/>
        </w:rPr>
        <w:t>8</w:t>
      </w:r>
      <w:r w:rsidR="00877CEE" w:rsidRPr="00AC3923">
        <w:rPr>
          <w:rFonts w:ascii="Times New Roman" w:eastAsia="Calibri" w:hAnsi="Times New Roman" w:cs="Times New Roman"/>
          <w:sz w:val="24"/>
          <w:szCs w:val="24"/>
        </w:rPr>
        <w:t>.4 do 2</w:t>
      </w:r>
      <w:r w:rsidR="0070753C" w:rsidRPr="00AC3923">
        <w:rPr>
          <w:rFonts w:ascii="Times New Roman" w:eastAsia="Calibri" w:hAnsi="Times New Roman" w:cs="Times New Roman"/>
          <w:sz w:val="24"/>
          <w:szCs w:val="24"/>
        </w:rPr>
        <w:t>8</w:t>
      </w:r>
      <w:r w:rsidR="00877CEE" w:rsidRPr="00AC3923">
        <w:rPr>
          <w:rFonts w:ascii="Times New Roman" w:eastAsia="Calibri" w:hAnsi="Times New Roman" w:cs="Times New Roman"/>
          <w:sz w:val="24"/>
          <w:szCs w:val="24"/>
        </w:rPr>
        <w:t xml:space="preserve">.11. </w:t>
      </w:r>
    </w:p>
    <w:p w:rsidR="00877CEE" w:rsidRPr="00AC3923" w:rsidRDefault="00877CEE" w:rsidP="005F1BA3">
      <w:pPr>
        <w:tabs>
          <w:tab w:val="left" w:pos="-1276"/>
        </w:tabs>
        <w:spacing w:after="0" w:line="240" w:lineRule="auto"/>
        <w:ind w:left="284" w:hanging="284"/>
        <w:jc w:val="both"/>
        <w:rPr>
          <w:rFonts w:ascii="Times New Roman" w:eastAsia="Times New Roman" w:hAnsi="Times New Roman" w:cs="Times New Roman"/>
          <w:sz w:val="24"/>
          <w:szCs w:val="24"/>
          <w:lang w:eastAsia="pl-PL"/>
        </w:rPr>
      </w:pPr>
      <w:r w:rsidRPr="00AC3923">
        <w:rPr>
          <w:rFonts w:ascii="Times New Roman" w:eastAsia="Times New Roman" w:hAnsi="Times New Roman" w:cs="Times New Roman"/>
          <w:sz w:val="24"/>
          <w:szCs w:val="24"/>
          <w:lang w:eastAsia="pl-PL"/>
        </w:rPr>
        <w:t>2</w:t>
      </w:r>
      <w:r w:rsidR="0070753C" w:rsidRPr="00AC3923">
        <w:rPr>
          <w:rFonts w:ascii="Times New Roman" w:eastAsia="Times New Roman" w:hAnsi="Times New Roman" w:cs="Times New Roman"/>
          <w:sz w:val="24"/>
          <w:szCs w:val="24"/>
          <w:lang w:eastAsia="pl-PL"/>
        </w:rPr>
        <w:t>8</w:t>
      </w:r>
      <w:r w:rsidRPr="00AC3923">
        <w:rPr>
          <w:rFonts w:ascii="Times New Roman" w:eastAsia="Times New Roman" w:hAnsi="Times New Roman" w:cs="Times New Roman"/>
          <w:sz w:val="24"/>
          <w:szCs w:val="24"/>
          <w:lang w:eastAsia="pl-PL"/>
        </w:rPr>
        <w:t>.13.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877CEE" w:rsidRPr="00AC3923" w:rsidRDefault="00877CEE" w:rsidP="005F1BA3">
      <w:pPr>
        <w:tabs>
          <w:tab w:val="left" w:pos="-1276"/>
        </w:tabs>
        <w:spacing w:after="0" w:line="240" w:lineRule="auto"/>
        <w:ind w:left="284" w:hanging="284"/>
        <w:jc w:val="both"/>
        <w:rPr>
          <w:rFonts w:ascii="Times New Roman" w:eastAsia="Times New Roman" w:hAnsi="Times New Roman" w:cs="Times New Roman"/>
          <w:sz w:val="24"/>
          <w:szCs w:val="24"/>
          <w:lang w:eastAsia="pl-PL"/>
        </w:rPr>
      </w:pPr>
      <w:r w:rsidRPr="00AC3923">
        <w:rPr>
          <w:rFonts w:ascii="Times New Roman" w:eastAsia="Times New Roman" w:hAnsi="Times New Roman" w:cs="Times New Roman"/>
          <w:sz w:val="24"/>
          <w:szCs w:val="24"/>
          <w:lang w:eastAsia="pl-PL"/>
        </w:rPr>
        <w:t>2</w:t>
      </w:r>
      <w:r w:rsidR="0070753C" w:rsidRPr="00AC3923">
        <w:rPr>
          <w:rFonts w:ascii="Times New Roman" w:eastAsia="Times New Roman" w:hAnsi="Times New Roman" w:cs="Times New Roman"/>
          <w:sz w:val="24"/>
          <w:szCs w:val="24"/>
          <w:lang w:eastAsia="pl-PL"/>
        </w:rPr>
        <w:t>8</w:t>
      </w:r>
      <w:r w:rsidRPr="00AC3923">
        <w:rPr>
          <w:rFonts w:ascii="Times New Roman" w:eastAsia="Times New Roman" w:hAnsi="Times New Roman" w:cs="Times New Roman"/>
          <w:sz w:val="24"/>
          <w:szCs w:val="24"/>
          <w:lang w:eastAsia="pl-PL"/>
        </w:rPr>
        <w:t xml:space="preserve">.14. Wynagrodzenie o którym mowa w powyższym pkt 25.13,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rsidR="00877CEE" w:rsidRPr="00AC3923" w:rsidRDefault="00877CEE" w:rsidP="005F1BA3">
      <w:pPr>
        <w:tabs>
          <w:tab w:val="left" w:pos="-1276"/>
        </w:tabs>
        <w:spacing w:after="0" w:line="240" w:lineRule="auto"/>
        <w:ind w:left="284" w:hanging="284"/>
        <w:jc w:val="both"/>
        <w:rPr>
          <w:rFonts w:ascii="Times New Roman" w:eastAsia="Times New Roman" w:hAnsi="Times New Roman" w:cs="Times New Roman"/>
          <w:sz w:val="24"/>
          <w:szCs w:val="24"/>
          <w:lang w:eastAsia="pl-PL"/>
        </w:rPr>
      </w:pPr>
      <w:r w:rsidRPr="00AC3923">
        <w:rPr>
          <w:rFonts w:ascii="Times New Roman" w:eastAsia="Times New Roman" w:hAnsi="Times New Roman" w:cs="Times New Roman"/>
          <w:sz w:val="24"/>
          <w:szCs w:val="24"/>
          <w:lang w:eastAsia="pl-PL"/>
        </w:rPr>
        <w:t>2</w:t>
      </w:r>
      <w:r w:rsidR="0070753C" w:rsidRPr="00AC3923">
        <w:rPr>
          <w:rFonts w:ascii="Times New Roman" w:eastAsia="Times New Roman" w:hAnsi="Times New Roman" w:cs="Times New Roman"/>
          <w:sz w:val="24"/>
          <w:szCs w:val="24"/>
          <w:lang w:eastAsia="pl-PL"/>
        </w:rPr>
        <w:t>8</w:t>
      </w:r>
      <w:r w:rsidRPr="00AC3923">
        <w:rPr>
          <w:rFonts w:ascii="Times New Roman" w:eastAsia="Times New Roman" w:hAnsi="Times New Roman" w:cs="Times New Roman"/>
          <w:sz w:val="24"/>
          <w:szCs w:val="24"/>
          <w:lang w:eastAsia="pl-PL"/>
        </w:rPr>
        <w:t>.15. Bezpośrednia zapłata obejmuje wyłącznie należyte wynagrodzenie, bez odsetek, należnych podwykonawcy lub dalszemu podwykonawcy.</w:t>
      </w:r>
    </w:p>
    <w:p w:rsidR="00877CEE" w:rsidRPr="00AC3923" w:rsidRDefault="00877CEE" w:rsidP="005F1BA3">
      <w:pPr>
        <w:spacing w:after="0" w:line="240" w:lineRule="auto"/>
        <w:ind w:left="284" w:hanging="284"/>
        <w:jc w:val="both"/>
        <w:rPr>
          <w:rFonts w:ascii="Times New Roman" w:eastAsia="Times New Roman" w:hAnsi="Times New Roman" w:cs="Times New Roman"/>
          <w:sz w:val="24"/>
          <w:szCs w:val="24"/>
          <w:lang w:eastAsia="pl-PL"/>
        </w:rPr>
      </w:pPr>
      <w:r w:rsidRPr="00AC3923">
        <w:rPr>
          <w:rFonts w:ascii="Times New Roman" w:eastAsia="Times New Roman" w:hAnsi="Times New Roman" w:cs="Times New Roman"/>
          <w:sz w:val="24"/>
          <w:szCs w:val="24"/>
          <w:lang w:eastAsia="pl-PL"/>
        </w:rPr>
        <w:t>2</w:t>
      </w:r>
      <w:r w:rsidR="0070753C" w:rsidRPr="00AC3923">
        <w:rPr>
          <w:rFonts w:ascii="Times New Roman" w:eastAsia="Times New Roman" w:hAnsi="Times New Roman" w:cs="Times New Roman"/>
          <w:sz w:val="24"/>
          <w:szCs w:val="24"/>
          <w:lang w:eastAsia="pl-PL"/>
        </w:rPr>
        <w:t>8</w:t>
      </w:r>
      <w:r w:rsidRPr="00AC3923">
        <w:rPr>
          <w:rFonts w:ascii="Times New Roman" w:eastAsia="Times New Roman" w:hAnsi="Times New Roman" w:cs="Times New Roman"/>
          <w:sz w:val="24"/>
          <w:szCs w:val="24"/>
          <w:lang w:eastAsia="pl-PL"/>
        </w:rPr>
        <w:t>.16. Przed dokonaniem bezpośredniej zapłaty, Wykonawca może zgłosić pisemnie uwagi dotyczące zasadności bezpośredniej zapłaty wynagrodzenia podwykonawcy lub dalszemu podwykonawcy w terminie 7 dni od dnia doręczenia informacji Zamawiającego o terminie zgłaszania uwag.</w:t>
      </w:r>
    </w:p>
    <w:p w:rsidR="00877CEE" w:rsidRPr="00AC3923" w:rsidRDefault="00877CEE" w:rsidP="005F1BA3">
      <w:pPr>
        <w:spacing w:after="0" w:line="240" w:lineRule="auto"/>
        <w:ind w:left="284" w:hanging="284"/>
        <w:jc w:val="both"/>
        <w:rPr>
          <w:rFonts w:ascii="Times New Roman" w:eastAsia="Times New Roman" w:hAnsi="Times New Roman" w:cs="Times New Roman"/>
          <w:sz w:val="24"/>
          <w:szCs w:val="24"/>
          <w:lang w:eastAsia="pl-PL"/>
        </w:rPr>
      </w:pPr>
      <w:r w:rsidRPr="00AC3923">
        <w:rPr>
          <w:rFonts w:ascii="Times New Roman" w:eastAsia="Times New Roman" w:hAnsi="Times New Roman" w:cs="Times New Roman"/>
          <w:sz w:val="24"/>
          <w:szCs w:val="24"/>
          <w:lang w:eastAsia="pl-PL"/>
        </w:rPr>
        <w:t>2</w:t>
      </w:r>
      <w:r w:rsidR="0070753C" w:rsidRPr="00AC3923">
        <w:rPr>
          <w:rFonts w:ascii="Times New Roman" w:eastAsia="Times New Roman" w:hAnsi="Times New Roman" w:cs="Times New Roman"/>
          <w:sz w:val="24"/>
          <w:szCs w:val="24"/>
          <w:lang w:eastAsia="pl-PL"/>
        </w:rPr>
        <w:t>8</w:t>
      </w:r>
      <w:r w:rsidRPr="00AC3923">
        <w:rPr>
          <w:rFonts w:ascii="Times New Roman" w:eastAsia="Times New Roman" w:hAnsi="Times New Roman" w:cs="Times New Roman"/>
          <w:sz w:val="24"/>
          <w:szCs w:val="24"/>
          <w:lang w:eastAsia="pl-PL"/>
        </w:rPr>
        <w:t>.17. W przypadku zgłoszenia uwag w terminie o których mowa w powyższym pkt 2</w:t>
      </w:r>
      <w:r w:rsidR="0070753C" w:rsidRPr="00AC3923">
        <w:rPr>
          <w:rFonts w:ascii="Times New Roman" w:eastAsia="Times New Roman" w:hAnsi="Times New Roman" w:cs="Times New Roman"/>
          <w:sz w:val="24"/>
          <w:szCs w:val="24"/>
          <w:lang w:eastAsia="pl-PL"/>
        </w:rPr>
        <w:t>8</w:t>
      </w:r>
      <w:r w:rsidRPr="00AC3923">
        <w:rPr>
          <w:rFonts w:ascii="Times New Roman" w:eastAsia="Times New Roman" w:hAnsi="Times New Roman" w:cs="Times New Roman"/>
          <w:sz w:val="24"/>
          <w:szCs w:val="24"/>
          <w:lang w:eastAsia="pl-PL"/>
        </w:rPr>
        <w:t>.16, Zamawiający może:</w:t>
      </w:r>
    </w:p>
    <w:p w:rsidR="00877CEE" w:rsidRPr="00AC3923" w:rsidRDefault="00877CEE" w:rsidP="005F1BA3">
      <w:pPr>
        <w:spacing w:after="0" w:line="240" w:lineRule="auto"/>
        <w:ind w:left="284" w:hanging="284"/>
        <w:jc w:val="both"/>
        <w:rPr>
          <w:rFonts w:ascii="Times New Roman" w:eastAsia="Times New Roman" w:hAnsi="Times New Roman" w:cs="Times New Roman"/>
          <w:sz w:val="24"/>
          <w:szCs w:val="24"/>
          <w:lang w:eastAsia="pl-PL"/>
        </w:rPr>
      </w:pPr>
      <w:r w:rsidRPr="00AC3923">
        <w:rPr>
          <w:rFonts w:ascii="Times New Roman" w:eastAsia="Times New Roman" w:hAnsi="Times New Roman" w:cs="Times New Roman"/>
          <w:sz w:val="24"/>
          <w:szCs w:val="24"/>
          <w:lang w:eastAsia="pl-PL"/>
        </w:rPr>
        <w:t>a) nie dokonać bezpośredniej zapłaty wynagrodzenia podwykonawcy lub dalszemu podwykonawcy, jeżeli Wykonawca wykaże niezasadność takiej zapłaty,</w:t>
      </w:r>
    </w:p>
    <w:p w:rsidR="00877CEE" w:rsidRPr="00AC3923" w:rsidRDefault="00877CEE" w:rsidP="005F1BA3">
      <w:pPr>
        <w:spacing w:after="0" w:line="240" w:lineRule="auto"/>
        <w:ind w:left="284" w:hanging="284"/>
        <w:jc w:val="both"/>
        <w:rPr>
          <w:rFonts w:ascii="Times New Roman" w:eastAsia="Times New Roman" w:hAnsi="Times New Roman" w:cs="Times New Roman"/>
          <w:sz w:val="24"/>
          <w:szCs w:val="24"/>
          <w:lang w:eastAsia="pl-PL"/>
        </w:rPr>
      </w:pPr>
      <w:r w:rsidRPr="00AC3923">
        <w:rPr>
          <w:rFonts w:ascii="Times New Roman" w:eastAsia="Times New Roman" w:hAnsi="Times New Roman" w:cs="Times New Roman"/>
          <w:sz w:val="24"/>
          <w:szCs w:val="24"/>
          <w:lang w:eastAsia="pl-PL"/>
        </w:rPr>
        <w:t>b) złożyć do depozytu sadowego kwotę potrzebna na pokrycie wynagrodzenia podwykonawcy lub dalszego podwykonawcy, w przypadku istnienia zasadniczej wątpliwości Zamawiającego co do wysokości należnej zapłaty lub podmiotu, któremu płatność się należy</w:t>
      </w:r>
    </w:p>
    <w:p w:rsidR="00877CEE" w:rsidRPr="00AC3923" w:rsidRDefault="00877CEE" w:rsidP="005F1BA3">
      <w:pPr>
        <w:spacing w:after="0" w:line="240" w:lineRule="auto"/>
        <w:ind w:left="284" w:hanging="284"/>
        <w:jc w:val="both"/>
        <w:rPr>
          <w:rFonts w:ascii="Times New Roman" w:eastAsia="Times New Roman" w:hAnsi="Times New Roman" w:cs="Times New Roman"/>
          <w:sz w:val="24"/>
          <w:szCs w:val="24"/>
          <w:lang w:eastAsia="pl-PL"/>
        </w:rPr>
      </w:pPr>
      <w:r w:rsidRPr="00AC3923">
        <w:rPr>
          <w:rFonts w:ascii="Times New Roman" w:eastAsia="Times New Roman" w:hAnsi="Times New Roman" w:cs="Times New Roman"/>
          <w:sz w:val="24"/>
          <w:szCs w:val="24"/>
          <w:lang w:eastAsia="pl-PL"/>
        </w:rPr>
        <w:t>c) dokonać bezpośredniej zapłaty wynagrodzenia podwykonawcy lub dalszemu podwykonawcy, jeżeli podwykonawca lub dalszy podwykonawca wykaże zasadność takiej zapłaty</w:t>
      </w:r>
    </w:p>
    <w:p w:rsidR="00877CEE" w:rsidRPr="00AC3923" w:rsidRDefault="00877CEE" w:rsidP="005F1BA3">
      <w:pPr>
        <w:spacing w:after="0" w:line="240" w:lineRule="auto"/>
        <w:jc w:val="both"/>
        <w:rPr>
          <w:rFonts w:ascii="Times New Roman" w:eastAsia="Times New Roman" w:hAnsi="Times New Roman" w:cs="Times New Roman"/>
          <w:sz w:val="24"/>
          <w:szCs w:val="24"/>
          <w:lang w:eastAsia="pl-PL"/>
        </w:rPr>
      </w:pPr>
      <w:r w:rsidRPr="00AC3923">
        <w:rPr>
          <w:rFonts w:ascii="Times New Roman" w:eastAsia="Times New Roman" w:hAnsi="Times New Roman" w:cs="Times New Roman"/>
          <w:sz w:val="24"/>
          <w:szCs w:val="24"/>
          <w:lang w:eastAsia="pl-PL"/>
        </w:rPr>
        <w:t>2</w:t>
      </w:r>
      <w:r w:rsidR="0070753C" w:rsidRPr="00AC3923">
        <w:rPr>
          <w:rFonts w:ascii="Times New Roman" w:eastAsia="Times New Roman" w:hAnsi="Times New Roman" w:cs="Times New Roman"/>
          <w:sz w:val="24"/>
          <w:szCs w:val="24"/>
          <w:lang w:eastAsia="pl-PL"/>
        </w:rPr>
        <w:t>8</w:t>
      </w:r>
      <w:r w:rsidRPr="00AC3923">
        <w:rPr>
          <w:rFonts w:ascii="Times New Roman" w:eastAsia="Times New Roman" w:hAnsi="Times New Roman" w:cs="Times New Roman"/>
          <w:sz w:val="24"/>
          <w:szCs w:val="24"/>
          <w:lang w:eastAsia="pl-PL"/>
        </w:rPr>
        <w:t>.18. W przypadku dokonania bezpośredniej zapłaty podwykonawcy lub dalszemu podwykonawcy, Zamawiający potrąca kwotę wypłaconego wynagrodzenia z wynagrodzenia należytego Wykonawcy.</w:t>
      </w:r>
    </w:p>
    <w:p w:rsidR="00877CEE" w:rsidRPr="00AC3923" w:rsidRDefault="00877CEE" w:rsidP="005F1BA3">
      <w:pPr>
        <w:spacing w:after="0" w:line="240" w:lineRule="auto"/>
        <w:ind w:firstLine="284"/>
        <w:jc w:val="both"/>
        <w:rPr>
          <w:rFonts w:ascii="Times New Roman" w:eastAsia="Calibri" w:hAnsi="Times New Roman" w:cs="Times New Roman"/>
          <w:b/>
          <w:sz w:val="24"/>
          <w:szCs w:val="24"/>
        </w:rPr>
      </w:pPr>
      <w:r w:rsidRPr="00AC3923">
        <w:rPr>
          <w:rFonts w:ascii="Times New Roman" w:eastAsia="Calibri" w:hAnsi="Times New Roman" w:cs="Times New Roman"/>
          <w:b/>
          <w:sz w:val="24"/>
          <w:szCs w:val="24"/>
          <w:u w:val="single"/>
        </w:rPr>
        <w:t>2</w:t>
      </w:r>
      <w:r w:rsidR="00843925" w:rsidRPr="00AC3923">
        <w:rPr>
          <w:rFonts w:ascii="Times New Roman" w:eastAsia="Calibri" w:hAnsi="Times New Roman" w:cs="Times New Roman"/>
          <w:b/>
          <w:sz w:val="24"/>
          <w:szCs w:val="24"/>
          <w:u w:val="single"/>
        </w:rPr>
        <w:t>9</w:t>
      </w:r>
      <w:r w:rsidRPr="00AC3923">
        <w:rPr>
          <w:rFonts w:ascii="Times New Roman" w:eastAsia="Calibri" w:hAnsi="Times New Roman" w:cs="Times New Roman"/>
          <w:b/>
          <w:sz w:val="24"/>
          <w:szCs w:val="24"/>
          <w:u w:val="single"/>
        </w:rPr>
        <w:t>.</w:t>
      </w:r>
      <w:r w:rsidRPr="00AC3923">
        <w:rPr>
          <w:rFonts w:ascii="Times New Roman" w:eastAsia="Calibri" w:hAnsi="Times New Roman" w:cs="Times New Roman"/>
          <w:b/>
          <w:sz w:val="24"/>
          <w:szCs w:val="24"/>
        </w:rPr>
        <w:t xml:space="preserve"> Informacja o obowiązku osobistego wykonania przez Wykonawcę kluczowych części zamówienia</w:t>
      </w:r>
    </w:p>
    <w:p w:rsidR="00877CEE" w:rsidRPr="00AC3923" w:rsidRDefault="00877CEE" w:rsidP="005F1BA3">
      <w:pPr>
        <w:spacing w:after="0" w:line="240" w:lineRule="auto"/>
        <w:jc w:val="both"/>
        <w:rPr>
          <w:rFonts w:ascii="Times New Roman" w:eastAsia="Calibri" w:hAnsi="Times New Roman" w:cs="Times New Roman"/>
          <w:sz w:val="24"/>
          <w:szCs w:val="24"/>
        </w:rPr>
      </w:pPr>
      <w:r w:rsidRPr="00AC3923">
        <w:rPr>
          <w:rFonts w:ascii="Times New Roman" w:eastAsia="Calibri" w:hAnsi="Times New Roman" w:cs="Times New Roman"/>
          <w:sz w:val="24"/>
          <w:szCs w:val="24"/>
        </w:rPr>
        <w:t>Zamawiający nie określa obowiązku osobistego wykonania przez Wykonawcę kluczowych części zamówienia.</w:t>
      </w:r>
    </w:p>
    <w:p w:rsidR="00877CEE" w:rsidRPr="00AC3923" w:rsidRDefault="0070753C" w:rsidP="005F1BA3">
      <w:pPr>
        <w:spacing w:after="0" w:line="240" w:lineRule="auto"/>
        <w:ind w:firstLine="284"/>
        <w:jc w:val="both"/>
        <w:rPr>
          <w:rFonts w:ascii="Times New Roman" w:eastAsia="Calibri" w:hAnsi="Times New Roman" w:cs="Times New Roman"/>
          <w:b/>
          <w:sz w:val="24"/>
          <w:szCs w:val="24"/>
        </w:rPr>
      </w:pPr>
      <w:r w:rsidRPr="00AC3923">
        <w:rPr>
          <w:rFonts w:ascii="Times New Roman" w:eastAsia="Calibri" w:hAnsi="Times New Roman" w:cs="Times New Roman"/>
          <w:b/>
          <w:sz w:val="24"/>
          <w:szCs w:val="24"/>
          <w:u w:val="single"/>
        </w:rPr>
        <w:t>30</w:t>
      </w:r>
      <w:r w:rsidR="00877CEE" w:rsidRPr="00AC3923">
        <w:rPr>
          <w:rFonts w:ascii="Times New Roman" w:eastAsia="Calibri" w:hAnsi="Times New Roman" w:cs="Times New Roman"/>
          <w:b/>
          <w:sz w:val="24"/>
          <w:szCs w:val="24"/>
          <w:u w:val="single"/>
        </w:rPr>
        <w:t>.</w:t>
      </w:r>
      <w:r w:rsidR="00877CEE" w:rsidRPr="00AC3923">
        <w:rPr>
          <w:rFonts w:ascii="Times New Roman" w:eastAsia="Calibri" w:hAnsi="Times New Roman" w:cs="Times New Roman"/>
          <w:b/>
          <w:sz w:val="24"/>
          <w:szCs w:val="24"/>
        </w:rPr>
        <w:t xml:space="preserve"> Wymagania dotyczące umowy o podwykonawstwo, których niespełnienie spowoduje zgłoszenie przez Zamawiającego zastrzeżeń lub sprzeciwu</w:t>
      </w:r>
    </w:p>
    <w:p w:rsidR="00877CEE" w:rsidRPr="00AC3923" w:rsidRDefault="00877CEE" w:rsidP="005F1BA3">
      <w:pPr>
        <w:spacing w:after="0" w:line="240" w:lineRule="auto"/>
        <w:ind w:firstLine="284"/>
        <w:jc w:val="both"/>
        <w:rPr>
          <w:rFonts w:ascii="Times New Roman" w:eastAsia="Calibri" w:hAnsi="Times New Roman" w:cs="Times New Roman"/>
          <w:sz w:val="24"/>
          <w:szCs w:val="24"/>
        </w:rPr>
      </w:pPr>
      <w:r w:rsidRPr="00AC3923">
        <w:rPr>
          <w:rFonts w:ascii="Times New Roman" w:eastAsia="Calibri" w:hAnsi="Times New Roman" w:cs="Times New Roman"/>
          <w:sz w:val="24"/>
          <w:szCs w:val="24"/>
        </w:rPr>
        <w:t>Umowa o podwykonawstwo (sporządzona tylko i wyłącznie w formie pisemnej) winna zawierać w szczególności:</w:t>
      </w:r>
    </w:p>
    <w:p w:rsidR="00877CEE" w:rsidRPr="00AC3923" w:rsidRDefault="00877CEE" w:rsidP="005F1BA3">
      <w:pPr>
        <w:spacing w:after="0" w:line="240" w:lineRule="auto"/>
        <w:ind w:firstLine="284"/>
        <w:jc w:val="both"/>
        <w:rPr>
          <w:rFonts w:ascii="Times New Roman" w:eastAsia="Calibri" w:hAnsi="Times New Roman" w:cs="Times New Roman"/>
          <w:sz w:val="24"/>
          <w:szCs w:val="24"/>
        </w:rPr>
      </w:pPr>
      <w:r w:rsidRPr="00AC3923">
        <w:rPr>
          <w:rFonts w:ascii="Times New Roman" w:eastAsia="Calibri" w:hAnsi="Times New Roman" w:cs="Times New Roman"/>
          <w:sz w:val="24"/>
          <w:szCs w:val="24"/>
        </w:rPr>
        <w:t>1). określenie stron umowy</w:t>
      </w:r>
    </w:p>
    <w:p w:rsidR="00877CEE" w:rsidRPr="00AC3923" w:rsidRDefault="00877CEE" w:rsidP="005F1BA3">
      <w:pPr>
        <w:spacing w:after="0" w:line="240" w:lineRule="auto"/>
        <w:ind w:firstLine="284"/>
        <w:jc w:val="both"/>
        <w:rPr>
          <w:rFonts w:ascii="Times New Roman" w:eastAsia="Calibri" w:hAnsi="Times New Roman" w:cs="Times New Roman"/>
          <w:sz w:val="24"/>
          <w:szCs w:val="24"/>
        </w:rPr>
      </w:pPr>
      <w:r w:rsidRPr="00AC3923">
        <w:rPr>
          <w:rFonts w:ascii="Times New Roman" w:eastAsia="Calibri" w:hAnsi="Times New Roman" w:cs="Times New Roman"/>
          <w:sz w:val="24"/>
          <w:szCs w:val="24"/>
        </w:rPr>
        <w:t>2). szczegółowy zakres robót przewidzianych do wykonania przez podwykonawcę lub dalszego podwykonawcę, który to zakres winien być tożsamy (zawierać się) w zakresie umowy pomiędzy Zamawiającym (ewentualnie Wykonawcą) i Wykonawcą (ewentualnie podwykonawcą).</w:t>
      </w:r>
    </w:p>
    <w:p w:rsidR="00877CEE" w:rsidRPr="00AC3923" w:rsidRDefault="00877CEE" w:rsidP="005F1BA3">
      <w:pPr>
        <w:spacing w:after="0" w:line="240" w:lineRule="auto"/>
        <w:ind w:firstLine="284"/>
        <w:jc w:val="both"/>
        <w:rPr>
          <w:rFonts w:ascii="Times New Roman" w:eastAsia="Calibri" w:hAnsi="Times New Roman" w:cs="Times New Roman"/>
          <w:sz w:val="24"/>
          <w:szCs w:val="24"/>
        </w:rPr>
      </w:pPr>
      <w:r w:rsidRPr="00AC3923">
        <w:rPr>
          <w:rFonts w:ascii="Times New Roman" w:eastAsia="Calibri" w:hAnsi="Times New Roman" w:cs="Times New Roman"/>
          <w:sz w:val="24"/>
          <w:szCs w:val="24"/>
        </w:rPr>
        <w:t>3). kosztorys ofertowy robót przewidzianych do wykonania przez podwykonawcę (w formie załącznika do umowy)</w:t>
      </w:r>
    </w:p>
    <w:p w:rsidR="00877CEE" w:rsidRPr="00AC3923" w:rsidRDefault="00877CEE" w:rsidP="005F1BA3">
      <w:pPr>
        <w:spacing w:after="0" w:line="240" w:lineRule="auto"/>
        <w:ind w:firstLine="284"/>
        <w:jc w:val="both"/>
        <w:rPr>
          <w:rFonts w:ascii="Times New Roman" w:eastAsia="Calibri" w:hAnsi="Times New Roman" w:cs="Times New Roman"/>
          <w:sz w:val="24"/>
          <w:szCs w:val="24"/>
        </w:rPr>
      </w:pPr>
      <w:r w:rsidRPr="00AC3923">
        <w:rPr>
          <w:rFonts w:ascii="Times New Roman" w:eastAsia="Calibri" w:hAnsi="Times New Roman" w:cs="Times New Roman"/>
          <w:sz w:val="24"/>
          <w:szCs w:val="24"/>
        </w:rPr>
        <w:t>4). wynagrodzenie należne podwykonawcy z tytułu realizacji umowy o podwykonawstwo oraz przewidywać wypłatę tego wynagrodzenia w formie pieniężnej na podstawie wystawionej faktur bądź rachunku.</w:t>
      </w:r>
    </w:p>
    <w:p w:rsidR="00877CEE" w:rsidRPr="00AC3923" w:rsidRDefault="00877CEE" w:rsidP="005F1BA3">
      <w:pPr>
        <w:spacing w:after="0" w:line="240" w:lineRule="auto"/>
        <w:ind w:firstLine="284"/>
        <w:jc w:val="both"/>
        <w:rPr>
          <w:rFonts w:ascii="Times New Roman" w:eastAsia="Calibri" w:hAnsi="Times New Roman" w:cs="Times New Roman"/>
          <w:sz w:val="24"/>
          <w:szCs w:val="24"/>
        </w:rPr>
      </w:pPr>
      <w:r w:rsidRPr="00AC3923">
        <w:rPr>
          <w:rFonts w:ascii="Times New Roman" w:eastAsia="Calibri" w:hAnsi="Times New Roman" w:cs="Times New Roman"/>
          <w:sz w:val="24"/>
          <w:szCs w:val="24"/>
        </w:rPr>
        <w:lastRenderedPageBreak/>
        <w:t>Wysokość wynagrodzenia przysługującego podwykonawcy lub dalszemu podwykonawcy, określona w umowie o podwykonawstwo nie może przekroczyć wysokości wynagrodzenia należnego Wykonawcy (ewentualnie podwykonawcy), wynikającego ze złożonej oferty Wykonawcy (ewentualnie podwykonawcy), kosztorysu ofertowego Wykonawcy (ewentualnie podwykonawcy) oraz umowy pomiędzy Zamawiającym (ewentualnie Wykonawcą)  a Wykonawcą (ewentualnie podwykonawcą).</w:t>
      </w:r>
    </w:p>
    <w:p w:rsidR="00877CEE" w:rsidRPr="00AC3923" w:rsidRDefault="00877CEE" w:rsidP="005F1BA3">
      <w:pPr>
        <w:spacing w:after="0" w:line="240" w:lineRule="auto"/>
        <w:ind w:firstLine="284"/>
        <w:jc w:val="both"/>
        <w:rPr>
          <w:rFonts w:ascii="Times New Roman" w:eastAsia="Calibri" w:hAnsi="Times New Roman" w:cs="Times New Roman"/>
          <w:sz w:val="24"/>
          <w:szCs w:val="24"/>
        </w:rPr>
      </w:pPr>
      <w:r w:rsidRPr="00AC3923">
        <w:rPr>
          <w:rFonts w:ascii="Times New Roman" w:eastAsia="Calibri" w:hAnsi="Times New Roman" w:cs="Times New Roman"/>
          <w:sz w:val="24"/>
          <w:szCs w:val="24"/>
        </w:rPr>
        <w:t>5). termin realizacji robót</w:t>
      </w:r>
      <w:r w:rsidR="0070753C" w:rsidRPr="00AC3923">
        <w:rPr>
          <w:rFonts w:ascii="Times New Roman" w:eastAsia="Calibri" w:hAnsi="Times New Roman" w:cs="Times New Roman"/>
          <w:sz w:val="24"/>
          <w:szCs w:val="24"/>
        </w:rPr>
        <w:t>.</w:t>
      </w:r>
    </w:p>
    <w:p w:rsidR="000E0AC0" w:rsidRPr="00AC3923" w:rsidRDefault="000E0AC0" w:rsidP="005F1BA3">
      <w:pPr>
        <w:spacing w:after="0" w:line="240" w:lineRule="auto"/>
        <w:ind w:firstLine="284"/>
        <w:jc w:val="both"/>
        <w:rPr>
          <w:rFonts w:ascii="Times New Roman" w:eastAsia="Calibri" w:hAnsi="Times New Roman" w:cs="Times New Roman"/>
          <w:b/>
          <w:sz w:val="24"/>
          <w:szCs w:val="24"/>
        </w:rPr>
      </w:pPr>
      <w:r w:rsidRPr="00AC3923">
        <w:rPr>
          <w:rFonts w:ascii="Times New Roman" w:eastAsia="Calibri" w:hAnsi="Times New Roman" w:cs="Times New Roman"/>
          <w:b/>
          <w:sz w:val="24"/>
          <w:szCs w:val="24"/>
          <w:u w:val="single"/>
        </w:rPr>
        <w:t>31.</w:t>
      </w:r>
      <w:r w:rsidRPr="00AC3923">
        <w:rPr>
          <w:rFonts w:ascii="Times New Roman" w:eastAsia="Calibri" w:hAnsi="Times New Roman" w:cs="Times New Roman"/>
          <w:b/>
          <w:sz w:val="24"/>
          <w:szCs w:val="24"/>
        </w:rPr>
        <w:t xml:space="preserve"> Wymagania związane z realizacją dyspozycji art. 29 ust. 4 ustawy </w:t>
      </w:r>
      <w:proofErr w:type="spellStart"/>
      <w:r w:rsidRPr="00AC3923">
        <w:rPr>
          <w:rFonts w:ascii="Times New Roman" w:eastAsia="Calibri" w:hAnsi="Times New Roman" w:cs="Times New Roman"/>
          <w:b/>
          <w:sz w:val="24"/>
          <w:szCs w:val="24"/>
        </w:rPr>
        <w:t>Pzp</w:t>
      </w:r>
      <w:proofErr w:type="spellEnd"/>
      <w:r w:rsidRPr="00AC3923">
        <w:rPr>
          <w:rFonts w:ascii="Times New Roman" w:eastAsia="Calibri" w:hAnsi="Times New Roman" w:cs="Times New Roman"/>
          <w:b/>
          <w:sz w:val="24"/>
          <w:szCs w:val="24"/>
        </w:rPr>
        <w:t>.</w:t>
      </w:r>
    </w:p>
    <w:p w:rsidR="000E0AC0" w:rsidRPr="00AC3923" w:rsidRDefault="000E0AC0" w:rsidP="005F1BA3">
      <w:pPr>
        <w:spacing w:after="0" w:line="240" w:lineRule="auto"/>
        <w:ind w:firstLine="284"/>
        <w:jc w:val="both"/>
        <w:rPr>
          <w:rFonts w:ascii="Times New Roman" w:eastAsia="Calibri" w:hAnsi="Times New Roman" w:cs="Times New Roman"/>
          <w:sz w:val="24"/>
          <w:szCs w:val="24"/>
        </w:rPr>
      </w:pPr>
      <w:r w:rsidRPr="00AC3923">
        <w:rPr>
          <w:rFonts w:ascii="Times New Roman" w:eastAsia="Calibri" w:hAnsi="Times New Roman" w:cs="Times New Roman"/>
          <w:sz w:val="24"/>
          <w:szCs w:val="24"/>
        </w:rPr>
        <w:t>Zamawiający nie ma wymagań dotyczących zatrudnienia osób, utworzenia funduszu szkoleniowego, zwiększenie wpłat pracodawców na rzecz funduszu szkoleniowego, zatrudnienia na podstawie umowy o pracę przez Wykonawcę lub podwykonawcę osób wykonujących czynności w trakcie realizacji zamówienia na roboty budowlane lub usługi, jeżeli jest to uzasadnione przedmiotem lub charakterem tych czynności.</w:t>
      </w:r>
    </w:p>
    <w:p w:rsidR="00877CEE" w:rsidRPr="00AC3923" w:rsidRDefault="000E0AC0" w:rsidP="005F1BA3">
      <w:pPr>
        <w:spacing w:after="0" w:line="240" w:lineRule="auto"/>
        <w:ind w:firstLine="284"/>
        <w:jc w:val="both"/>
        <w:rPr>
          <w:rFonts w:ascii="Times New Roman" w:eastAsia="Calibri" w:hAnsi="Times New Roman" w:cs="Times New Roman"/>
          <w:b/>
          <w:sz w:val="24"/>
          <w:szCs w:val="24"/>
        </w:rPr>
      </w:pPr>
      <w:r w:rsidRPr="00AC3923">
        <w:rPr>
          <w:rFonts w:ascii="Times New Roman" w:eastAsia="Calibri" w:hAnsi="Times New Roman" w:cs="Times New Roman"/>
          <w:b/>
          <w:sz w:val="24"/>
          <w:szCs w:val="24"/>
          <w:u w:val="single"/>
        </w:rPr>
        <w:t>32</w:t>
      </w:r>
      <w:r w:rsidR="00877CEE" w:rsidRPr="00AC3923">
        <w:rPr>
          <w:rFonts w:ascii="Times New Roman" w:eastAsia="Calibri" w:hAnsi="Times New Roman" w:cs="Times New Roman"/>
          <w:b/>
          <w:sz w:val="24"/>
          <w:szCs w:val="24"/>
          <w:u w:val="single"/>
        </w:rPr>
        <w:t>.</w:t>
      </w:r>
      <w:r w:rsidR="00877CEE" w:rsidRPr="00AC3923">
        <w:rPr>
          <w:rFonts w:ascii="Times New Roman" w:eastAsia="Calibri" w:hAnsi="Times New Roman" w:cs="Times New Roman"/>
          <w:b/>
          <w:sz w:val="24"/>
          <w:szCs w:val="24"/>
        </w:rPr>
        <w:t xml:space="preserve"> Informacja o umowach o podwykonawstwo,  których przedmiotem są dostawy lub usługi, które z uwagi na wartość lub przedmiot tych dostaw lub usług, nie podlegają obowiązkowi przedkładania Zamawiającemu.</w:t>
      </w:r>
    </w:p>
    <w:p w:rsidR="00877CEE" w:rsidRPr="00AC3923" w:rsidRDefault="00877CEE" w:rsidP="005F1BA3">
      <w:pPr>
        <w:spacing w:after="0" w:line="240" w:lineRule="auto"/>
        <w:ind w:firstLine="284"/>
        <w:jc w:val="both"/>
        <w:rPr>
          <w:rFonts w:ascii="Times New Roman" w:eastAsia="Calibri" w:hAnsi="Times New Roman" w:cs="Times New Roman"/>
          <w:sz w:val="24"/>
          <w:szCs w:val="24"/>
        </w:rPr>
      </w:pPr>
      <w:r w:rsidRPr="00AC3923">
        <w:rPr>
          <w:rFonts w:ascii="Times New Roman" w:eastAsia="Calibri" w:hAnsi="Times New Roman" w:cs="Times New Roman"/>
          <w:sz w:val="24"/>
          <w:szCs w:val="24"/>
        </w:rPr>
        <w:t xml:space="preserve">Obowiązkowi przedkładania Zamawiającemu umów o podwykonawstwo, których przedmiotem są dostawy lub usługi, nie podlegają umowy o dostawy lub usługi o wartości poniżej 50 000,00 zł z zastrzeżeniem postanowień art. 143b ust. 8 ustawy </w:t>
      </w:r>
      <w:proofErr w:type="spellStart"/>
      <w:r w:rsidRPr="00AC3923">
        <w:rPr>
          <w:rFonts w:ascii="Times New Roman" w:eastAsia="Calibri" w:hAnsi="Times New Roman" w:cs="Times New Roman"/>
          <w:sz w:val="24"/>
          <w:szCs w:val="24"/>
        </w:rPr>
        <w:t>Pzp</w:t>
      </w:r>
      <w:proofErr w:type="spellEnd"/>
      <w:r w:rsidRPr="00AC3923">
        <w:rPr>
          <w:rFonts w:ascii="Times New Roman" w:eastAsia="Calibri" w:hAnsi="Times New Roman" w:cs="Times New Roman"/>
          <w:sz w:val="24"/>
          <w:szCs w:val="24"/>
        </w:rPr>
        <w:t>.</w:t>
      </w:r>
    </w:p>
    <w:p w:rsidR="00877CEE" w:rsidRPr="00AC3923" w:rsidRDefault="000E0AC0" w:rsidP="005F1BA3">
      <w:pPr>
        <w:spacing w:after="0" w:line="240" w:lineRule="auto"/>
        <w:ind w:firstLine="284"/>
        <w:jc w:val="both"/>
        <w:rPr>
          <w:rFonts w:ascii="Times New Roman" w:eastAsia="Calibri" w:hAnsi="Times New Roman" w:cs="Times New Roman"/>
          <w:sz w:val="24"/>
          <w:szCs w:val="24"/>
        </w:rPr>
      </w:pPr>
      <w:r w:rsidRPr="00AC3923">
        <w:rPr>
          <w:rFonts w:ascii="Times New Roman" w:eastAsia="Calibri" w:hAnsi="Times New Roman" w:cs="Times New Roman"/>
          <w:b/>
          <w:sz w:val="24"/>
          <w:szCs w:val="24"/>
          <w:u w:val="single"/>
        </w:rPr>
        <w:t>33</w:t>
      </w:r>
      <w:r w:rsidR="00877CEE" w:rsidRPr="00AC3923">
        <w:rPr>
          <w:rFonts w:ascii="Times New Roman" w:eastAsia="Calibri" w:hAnsi="Times New Roman" w:cs="Times New Roman"/>
          <w:b/>
          <w:sz w:val="24"/>
          <w:szCs w:val="24"/>
          <w:u w:val="single"/>
        </w:rPr>
        <w:t>.</w:t>
      </w:r>
      <w:r w:rsidR="00877CEE" w:rsidRPr="00AC3923">
        <w:rPr>
          <w:rFonts w:ascii="Times New Roman" w:eastAsia="Calibri" w:hAnsi="Times New Roman" w:cs="Times New Roman"/>
          <w:b/>
          <w:sz w:val="24"/>
          <w:szCs w:val="24"/>
        </w:rPr>
        <w:t xml:space="preserve"> Procentowa wartość ostatniej części wyna</w:t>
      </w:r>
      <w:r w:rsidR="007E30C3" w:rsidRPr="00AC3923">
        <w:rPr>
          <w:rFonts w:ascii="Times New Roman" w:eastAsia="Calibri" w:hAnsi="Times New Roman" w:cs="Times New Roman"/>
          <w:b/>
          <w:sz w:val="24"/>
          <w:szCs w:val="24"/>
        </w:rPr>
        <w:t>grodzenia za  wykonanie umowy w </w:t>
      </w:r>
      <w:r w:rsidR="00877CEE" w:rsidRPr="00AC3923">
        <w:rPr>
          <w:rFonts w:ascii="Times New Roman" w:eastAsia="Calibri" w:hAnsi="Times New Roman" w:cs="Times New Roman"/>
          <w:b/>
          <w:sz w:val="24"/>
          <w:szCs w:val="24"/>
        </w:rPr>
        <w:t>sprawie zamówienia na roboty budowlane</w:t>
      </w:r>
      <w:r w:rsidR="00877CEE" w:rsidRPr="00AC3923">
        <w:rPr>
          <w:rFonts w:ascii="Times New Roman" w:eastAsia="Calibri" w:hAnsi="Times New Roman" w:cs="Times New Roman"/>
          <w:sz w:val="24"/>
          <w:szCs w:val="24"/>
        </w:rPr>
        <w:t>.</w:t>
      </w:r>
    </w:p>
    <w:p w:rsidR="00877CEE" w:rsidRPr="00AC3923" w:rsidRDefault="00877CEE" w:rsidP="005F1BA3">
      <w:pPr>
        <w:spacing w:after="0" w:line="240" w:lineRule="auto"/>
        <w:jc w:val="both"/>
        <w:rPr>
          <w:rFonts w:ascii="Times New Roman" w:eastAsia="Calibri" w:hAnsi="Times New Roman" w:cs="Times New Roman"/>
          <w:sz w:val="24"/>
          <w:szCs w:val="24"/>
        </w:rPr>
      </w:pPr>
      <w:r w:rsidRPr="00AC3923">
        <w:rPr>
          <w:rFonts w:ascii="Times New Roman" w:eastAsia="Calibri" w:hAnsi="Times New Roman" w:cs="Times New Roman"/>
          <w:sz w:val="24"/>
          <w:szCs w:val="24"/>
        </w:rPr>
        <w:t xml:space="preserve">Zamawiający nie określa procentowej wartości ostatniej części wynagrodzenia za wykonanie umowy w sprawie zamówienia na roboty zgodnie z art. 143a ust. 3 ustawy </w:t>
      </w:r>
      <w:proofErr w:type="spellStart"/>
      <w:r w:rsidRPr="00AC3923">
        <w:rPr>
          <w:rFonts w:ascii="Times New Roman" w:eastAsia="Calibri" w:hAnsi="Times New Roman" w:cs="Times New Roman"/>
          <w:sz w:val="24"/>
          <w:szCs w:val="24"/>
        </w:rPr>
        <w:t>Pzp</w:t>
      </w:r>
      <w:proofErr w:type="spellEnd"/>
      <w:r w:rsidRPr="00AC3923">
        <w:rPr>
          <w:rFonts w:ascii="Times New Roman" w:eastAsia="Calibri" w:hAnsi="Times New Roman" w:cs="Times New Roman"/>
          <w:sz w:val="24"/>
          <w:szCs w:val="24"/>
        </w:rPr>
        <w:t xml:space="preserve">. </w:t>
      </w:r>
    </w:p>
    <w:p w:rsidR="00877CEE" w:rsidRPr="00AC3923" w:rsidRDefault="00877CEE" w:rsidP="005F1BA3">
      <w:pPr>
        <w:spacing w:after="0" w:line="240" w:lineRule="auto"/>
        <w:ind w:firstLine="284"/>
        <w:rPr>
          <w:rFonts w:ascii="Times New Roman" w:eastAsia="Times New Roman" w:hAnsi="Times New Roman" w:cs="Times New Roman"/>
          <w:b/>
          <w:sz w:val="24"/>
          <w:szCs w:val="24"/>
          <w:lang w:eastAsia="pl-PL" w:bidi="pl-PL"/>
        </w:rPr>
      </w:pPr>
      <w:r w:rsidRPr="00AC3923">
        <w:rPr>
          <w:rFonts w:ascii="Times New Roman" w:eastAsia="Times New Roman" w:hAnsi="Times New Roman" w:cs="Times New Roman"/>
          <w:b/>
          <w:sz w:val="24"/>
          <w:szCs w:val="24"/>
          <w:u w:val="single"/>
          <w:lang w:eastAsia="pl-PL" w:bidi="pl-PL"/>
        </w:rPr>
        <w:t>3</w:t>
      </w:r>
      <w:r w:rsidR="000E0AC0" w:rsidRPr="00AC3923">
        <w:rPr>
          <w:rFonts w:ascii="Times New Roman" w:eastAsia="Times New Roman" w:hAnsi="Times New Roman" w:cs="Times New Roman"/>
          <w:b/>
          <w:sz w:val="24"/>
          <w:szCs w:val="24"/>
          <w:u w:val="single"/>
          <w:lang w:eastAsia="pl-PL" w:bidi="pl-PL"/>
        </w:rPr>
        <w:t>4</w:t>
      </w:r>
      <w:r w:rsidRPr="00AC3923">
        <w:rPr>
          <w:rFonts w:ascii="Times New Roman" w:eastAsia="Times New Roman" w:hAnsi="Times New Roman" w:cs="Times New Roman"/>
          <w:b/>
          <w:sz w:val="24"/>
          <w:szCs w:val="24"/>
          <w:u w:val="single"/>
          <w:lang w:eastAsia="pl-PL" w:bidi="pl-PL"/>
        </w:rPr>
        <w:t>.</w:t>
      </w:r>
      <w:r w:rsidRPr="00AC3923">
        <w:rPr>
          <w:rFonts w:ascii="Times New Roman" w:eastAsia="Times New Roman" w:hAnsi="Times New Roman" w:cs="Times New Roman"/>
          <w:b/>
          <w:sz w:val="24"/>
          <w:szCs w:val="24"/>
          <w:lang w:eastAsia="pl-PL" w:bidi="pl-PL"/>
        </w:rPr>
        <w:t xml:space="preserve"> Postanowienia końcowe</w:t>
      </w:r>
    </w:p>
    <w:p w:rsidR="00877CEE" w:rsidRPr="00AC3923" w:rsidRDefault="00877CEE" w:rsidP="005F1BA3">
      <w:pPr>
        <w:widowControl w:val="0"/>
        <w:tabs>
          <w:tab w:val="left" w:pos="2880"/>
        </w:tabs>
        <w:spacing w:after="0" w:line="240" w:lineRule="auto"/>
        <w:jc w:val="both"/>
        <w:rPr>
          <w:rFonts w:ascii="Times New Roman" w:eastAsia="Courier New" w:hAnsi="Times New Roman" w:cs="Times New Roman"/>
          <w:sz w:val="24"/>
          <w:szCs w:val="24"/>
          <w:lang w:eastAsia="pl-PL" w:bidi="pl-PL"/>
        </w:rPr>
      </w:pPr>
      <w:r w:rsidRPr="00AC3923">
        <w:rPr>
          <w:rFonts w:ascii="Times New Roman" w:eastAsia="Courier New" w:hAnsi="Times New Roman" w:cs="Times New Roman"/>
          <w:sz w:val="24"/>
          <w:szCs w:val="24"/>
          <w:lang w:eastAsia="pl-PL" w:bidi="pl-PL"/>
        </w:rPr>
        <w:t>W sprawach nieuregulowanych w SIWZ mają zastosowanie przepisy ustawy z dnia 29 stycznia 2004 r. Prawo zamówień publicznych.</w:t>
      </w:r>
    </w:p>
    <w:p w:rsidR="00193591" w:rsidRPr="00AC3923" w:rsidRDefault="00193591" w:rsidP="005F1BA3">
      <w:pPr>
        <w:spacing w:after="0" w:line="240" w:lineRule="auto"/>
        <w:ind w:firstLine="426"/>
        <w:jc w:val="both"/>
        <w:rPr>
          <w:rFonts w:ascii="Times New Roman" w:hAnsi="Times New Roman" w:cs="Times New Roman"/>
          <w:sz w:val="24"/>
          <w:szCs w:val="24"/>
        </w:rPr>
      </w:pPr>
    </w:p>
    <w:p w:rsidR="00EA3502" w:rsidRPr="007C655A" w:rsidRDefault="00EA3502" w:rsidP="005F1BA3">
      <w:pPr>
        <w:spacing w:after="0" w:line="240" w:lineRule="auto"/>
        <w:ind w:firstLine="426"/>
        <w:jc w:val="both"/>
        <w:rPr>
          <w:rFonts w:ascii="Times New Roman" w:hAnsi="Times New Roman" w:cs="Times New Roman"/>
          <w:b/>
        </w:rPr>
      </w:pPr>
      <w:r w:rsidRPr="007C655A">
        <w:rPr>
          <w:rFonts w:ascii="Times New Roman" w:hAnsi="Times New Roman" w:cs="Times New Roman"/>
          <w:b/>
        </w:rPr>
        <w:t>Załączniki stanowiące integralną część Specyfikacji (SIWZ).</w:t>
      </w:r>
    </w:p>
    <w:p w:rsidR="00E9368A" w:rsidRPr="001C13AF" w:rsidRDefault="00EA3502" w:rsidP="005F1BA3">
      <w:pPr>
        <w:spacing w:after="0" w:line="240" w:lineRule="auto"/>
        <w:jc w:val="both"/>
        <w:rPr>
          <w:rFonts w:ascii="Times New Roman" w:hAnsi="Times New Roman" w:cs="Times New Roman"/>
          <w:i/>
          <w:sz w:val="20"/>
          <w:szCs w:val="20"/>
        </w:rPr>
      </w:pPr>
      <w:r w:rsidRPr="001C13AF">
        <w:rPr>
          <w:rFonts w:ascii="Times New Roman" w:hAnsi="Times New Roman" w:cs="Times New Roman"/>
          <w:i/>
          <w:sz w:val="20"/>
          <w:szCs w:val="20"/>
        </w:rPr>
        <w:t xml:space="preserve">Załącznik nr 1: </w:t>
      </w:r>
      <w:r w:rsidR="004932C6" w:rsidRPr="001C13AF">
        <w:rPr>
          <w:rFonts w:ascii="Times New Roman" w:hAnsi="Times New Roman" w:cs="Times New Roman"/>
          <w:i/>
          <w:sz w:val="20"/>
          <w:szCs w:val="20"/>
        </w:rPr>
        <w:t xml:space="preserve">Dokumentacja </w:t>
      </w:r>
      <w:r w:rsidR="00E9368A" w:rsidRPr="001C13AF">
        <w:rPr>
          <w:rFonts w:ascii="Times New Roman" w:hAnsi="Times New Roman" w:cs="Times New Roman"/>
          <w:i/>
          <w:sz w:val="20"/>
          <w:szCs w:val="20"/>
        </w:rPr>
        <w:t>projektowa</w:t>
      </w:r>
    </w:p>
    <w:p w:rsidR="00EA3502" w:rsidRPr="001C13AF" w:rsidRDefault="00EA3502" w:rsidP="005F1BA3">
      <w:pPr>
        <w:spacing w:after="0" w:line="240" w:lineRule="auto"/>
        <w:jc w:val="both"/>
        <w:rPr>
          <w:rFonts w:ascii="Times New Roman" w:hAnsi="Times New Roman" w:cs="Times New Roman"/>
          <w:i/>
          <w:sz w:val="20"/>
          <w:szCs w:val="20"/>
        </w:rPr>
      </w:pPr>
      <w:r w:rsidRPr="001C13AF">
        <w:rPr>
          <w:rFonts w:ascii="Times New Roman" w:hAnsi="Times New Roman" w:cs="Times New Roman"/>
          <w:i/>
          <w:sz w:val="20"/>
          <w:szCs w:val="20"/>
        </w:rPr>
        <w:t>Załącznik nr 2: Przedmiar robót</w:t>
      </w:r>
    </w:p>
    <w:p w:rsidR="00E9368A" w:rsidRPr="001C13AF" w:rsidRDefault="00EA3502" w:rsidP="00E9368A">
      <w:pPr>
        <w:spacing w:after="0" w:line="240" w:lineRule="auto"/>
        <w:jc w:val="both"/>
        <w:rPr>
          <w:rFonts w:ascii="Times New Roman" w:hAnsi="Times New Roman" w:cs="Times New Roman"/>
          <w:i/>
          <w:sz w:val="20"/>
          <w:szCs w:val="20"/>
        </w:rPr>
      </w:pPr>
      <w:r w:rsidRPr="001C13AF">
        <w:rPr>
          <w:rFonts w:ascii="Times New Roman" w:hAnsi="Times New Roman" w:cs="Times New Roman"/>
          <w:i/>
          <w:sz w:val="20"/>
          <w:szCs w:val="20"/>
        </w:rPr>
        <w:t xml:space="preserve">Załącznik nr 3: </w:t>
      </w:r>
      <w:r w:rsidR="00E9368A" w:rsidRPr="001C13AF">
        <w:rPr>
          <w:rFonts w:ascii="Times New Roman" w:hAnsi="Times New Roman" w:cs="Times New Roman"/>
          <w:i/>
          <w:sz w:val="20"/>
          <w:szCs w:val="20"/>
        </w:rPr>
        <w:t xml:space="preserve">Specyfikacja techniczna wykonania i odbioru robót budowlanych </w:t>
      </w:r>
    </w:p>
    <w:p w:rsidR="00EA3502" w:rsidRPr="00AC3923" w:rsidRDefault="00E9368A" w:rsidP="005F1BA3">
      <w:pPr>
        <w:spacing w:after="0" w:line="240" w:lineRule="auto"/>
        <w:jc w:val="both"/>
        <w:rPr>
          <w:rFonts w:ascii="Times New Roman" w:hAnsi="Times New Roman" w:cs="Times New Roman"/>
          <w:i/>
          <w:sz w:val="20"/>
          <w:szCs w:val="20"/>
        </w:rPr>
      </w:pPr>
      <w:r w:rsidRPr="00AC3923">
        <w:rPr>
          <w:rFonts w:ascii="Times New Roman" w:hAnsi="Times New Roman" w:cs="Times New Roman"/>
          <w:i/>
          <w:sz w:val="20"/>
          <w:szCs w:val="20"/>
        </w:rPr>
        <w:t xml:space="preserve">Załącznik nr </w:t>
      </w:r>
      <w:r w:rsidR="00AC3923" w:rsidRPr="00AC3923">
        <w:rPr>
          <w:rFonts w:ascii="Times New Roman" w:hAnsi="Times New Roman" w:cs="Times New Roman"/>
          <w:i/>
          <w:sz w:val="20"/>
          <w:szCs w:val="20"/>
        </w:rPr>
        <w:t>4</w:t>
      </w:r>
      <w:r w:rsidRPr="00AC3923">
        <w:rPr>
          <w:rFonts w:ascii="Times New Roman" w:hAnsi="Times New Roman" w:cs="Times New Roman"/>
          <w:i/>
          <w:sz w:val="20"/>
          <w:szCs w:val="20"/>
        </w:rPr>
        <w:t xml:space="preserve">: </w:t>
      </w:r>
      <w:r w:rsidR="00EA3502" w:rsidRPr="00AC3923">
        <w:rPr>
          <w:rFonts w:ascii="Times New Roman" w:hAnsi="Times New Roman" w:cs="Times New Roman"/>
          <w:i/>
          <w:sz w:val="20"/>
          <w:szCs w:val="20"/>
        </w:rPr>
        <w:t>Formularz oferty</w:t>
      </w:r>
    </w:p>
    <w:p w:rsidR="00EA3502" w:rsidRPr="00AC3923" w:rsidRDefault="003538C8" w:rsidP="005F1BA3">
      <w:pPr>
        <w:spacing w:after="0" w:line="240" w:lineRule="auto"/>
        <w:jc w:val="both"/>
        <w:rPr>
          <w:rFonts w:ascii="Times New Roman" w:hAnsi="Times New Roman" w:cs="Times New Roman"/>
          <w:i/>
          <w:sz w:val="20"/>
          <w:szCs w:val="20"/>
        </w:rPr>
      </w:pPr>
      <w:r w:rsidRPr="00AC3923">
        <w:rPr>
          <w:rFonts w:ascii="Times New Roman" w:hAnsi="Times New Roman" w:cs="Times New Roman"/>
          <w:i/>
          <w:sz w:val="20"/>
          <w:szCs w:val="20"/>
        </w:rPr>
        <w:t xml:space="preserve">Załącznik nr </w:t>
      </w:r>
      <w:r w:rsidR="00AC3923" w:rsidRPr="00AC3923">
        <w:rPr>
          <w:rFonts w:ascii="Times New Roman" w:hAnsi="Times New Roman" w:cs="Times New Roman"/>
          <w:i/>
          <w:sz w:val="20"/>
          <w:szCs w:val="20"/>
        </w:rPr>
        <w:t>5</w:t>
      </w:r>
      <w:r w:rsidRPr="00AC3923">
        <w:rPr>
          <w:rFonts w:ascii="Times New Roman" w:hAnsi="Times New Roman" w:cs="Times New Roman"/>
          <w:i/>
          <w:sz w:val="20"/>
          <w:szCs w:val="20"/>
        </w:rPr>
        <w:t>: Oświadczenie W</w:t>
      </w:r>
      <w:r w:rsidR="00EA3502" w:rsidRPr="00AC3923">
        <w:rPr>
          <w:rFonts w:ascii="Times New Roman" w:hAnsi="Times New Roman" w:cs="Times New Roman"/>
          <w:i/>
          <w:sz w:val="20"/>
          <w:szCs w:val="20"/>
        </w:rPr>
        <w:t xml:space="preserve">ykonawcy </w:t>
      </w:r>
      <w:r w:rsidR="00BE3536" w:rsidRPr="00AC3923">
        <w:rPr>
          <w:rFonts w:ascii="Times New Roman" w:hAnsi="Times New Roman" w:cs="Times New Roman"/>
          <w:i/>
          <w:sz w:val="20"/>
          <w:szCs w:val="20"/>
        </w:rPr>
        <w:t>o spełnieniu warunków udziału w </w:t>
      </w:r>
      <w:r w:rsidR="00EA3502" w:rsidRPr="00AC3923">
        <w:rPr>
          <w:rFonts w:ascii="Times New Roman" w:hAnsi="Times New Roman" w:cs="Times New Roman"/>
          <w:i/>
          <w:sz w:val="20"/>
          <w:szCs w:val="20"/>
        </w:rPr>
        <w:t>postępowaniu</w:t>
      </w:r>
    </w:p>
    <w:p w:rsidR="00EA3502" w:rsidRPr="00AC3923" w:rsidRDefault="003538C8" w:rsidP="005F1BA3">
      <w:pPr>
        <w:spacing w:after="0" w:line="240" w:lineRule="auto"/>
        <w:jc w:val="both"/>
        <w:rPr>
          <w:rFonts w:ascii="Times New Roman" w:hAnsi="Times New Roman" w:cs="Times New Roman"/>
          <w:i/>
          <w:sz w:val="20"/>
          <w:szCs w:val="20"/>
        </w:rPr>
      </w:pPr>
      <w:r w:rsidRPr="00AC3923">
        <w:rPr>
          <w:rFonts w:ascii="Times New Roman" w:hAnsi="Times New Roman" w:cs="Times New Roman"/>
          <w:i/>
          <w:sz w:val="20"/>
          <w:szCs w:val="20"/>
        </w:rPr>
        <w:t xml:space="preserve">Załącznik nr </w:t>
      </w:r>
      <w:r w:rsidR="00AC3923" w:rsidRPr="00AC3923">
        <w:rPr>
          <w:rFonts w:ascii="Times New Roman" w:hAnsi="Times New Roman" w:cs="Times New Roman"/>
          <w:i/>
          <w:sz w:val="20"/>
          <w:szCs w:val="20"/>
        </w:rPr>
        <w:t>6</w:t>
      </w:r>
      <w:r w:rsidRPr="00AC3923">
        <w:rPr>
          <w:rFonts w:ascii="Times New Roman" w:hAnsi="Times New Roman" w:cs="Times New Roman"/>
          <w:i/>
          <w:sz w:val="20"/>
          <w:szCs w:val="20"/>
        </w:rPr>
        <w:t>: Oświadczenie W</w:t>
      </w:r>
      <w:r w:rsidR="00EA3502" w:rsidRPr="00AC3923">
        <w:rPr>
          <w:rFonts w:ascii="Times New Roman" w:hAnsi="Times New Roman" w:cs="Times New Roman"/>
          <w:i/>
          <w:sz w:val="20"/>
          <w:szCs w:val="20"/>
        </w:rPr>
        <w:t>ykonawcy o braku podstaw do wykluczenia</w:t>
      </w:r>
    </w:p>
    <w:p w:rsidR="00EA3502" w:rsidRPr="00AC3923" w:rsidRDefault="00EA3502" w:rsidP="005F1BA3">
      <w:pPr>
        <w:spacing w:after="0" w:line="240" w:lineRule="auto"/>
        <w:jc w:val="both"/>
        <w:rPr>
          <w:rFonts w:ascii="Times New Roman" w:hAnsi="Times New Roman" w:cs="Times New Roman"/>
          <w:i/>
          <w:sz w:val="20"/>
          <w:szCs w:val="20"/>
        </w:rPr>
      </w:pPr>
      <w:r w:rsidRPr="00AC3923">
        <w:rPr>
          <w:rFonts w:ascii="Times New Roman" w:hAnsi="Times New Roman" w:cs="Times New Roman"/>
          <w:i/>
          <w:sz w:val="20"/>
          <w:szCs w:val="20"/>
        </w:rPr>
        <w:t xml:space="preserve">Załącznik nr </w:t>
      </w:r>
      <w:r w:rsidR="00AC3923" w:rsidRPr="00AC3923">
        <w:rPr>
          <w:rFonts w:ascii="Times New Roman" w:hAnsi="Times New Roman" w:cs="Times New Roman"/>
          <w:i/>
          <w:sz w:val="20"/>
          <w:szCs w:val="20"/>
        </w:rPr>
        <w:t>7</w:t>
      </w:r>
      <w:r w:rsidRPr="00AC3923">
        <w:rPr>
          <w:rFonts w:ascii="Times New Roman" w:hAnsi="Times New Roman" w:cs="Times New Roman"/>
          <w:i/>
          <w:sz w:val="20"/>
          <w:szCs w:val="20"/>
        </w:rPr>
        <w:t>: Wykaz wykonanych robót budowlanych</w:t>
      </w:r>
    </w:p>
    <w:p w:rsidR="00EA3502" w:rsidRPr="00AC3923" w:rsidRDefault="00EA3502" w:rsidP="005F1BA3">
      <w:pPr>
        <w:spacing w:after="0" w:line="240" w:lineRule="auto"/>
        <w:jc w:val="both"/>
        <w:rPr>
          <w:rFonts w:ascii="Times New Roman" w:hAnsi="Times New Roman" w:cs="Times New Roman"/>
          <w:i/>
          <w:sz w:val="20"/>
          <w:szCs w:val="20"/>
        </w:rPr>
      </w:pPr>
      <w:r w:rsidRPr="00AC3923">
        <w:rPr>
          <w:rFonts w:ascii="Times New Roman" w:hAnsi="Times New Roman" w:cs="Times New Roman"/>
          <w:i/>
          <w:sz w:val="20"/>
          <w:szCs w:val="20"/>
        </w:rPr>
        <w:t xml:space="preserve">Załącznik nr </w:t>
      </w:r>
      <w:r w:rsidR="00AC3923" w:rsidRPr="00AC3923">
        <w:rPr>
          <w:rFonts w:ascii="Times New Roman" w:hAnsi="Times New Roman" w:cs="Times New Roman"/>
          <w:i/>
          <w:sz w:val="20"/>
          <w:szCs w:val="20"/>
        </w:rPr>
        <w:t>8</w:t>
      </w:r>
      <w:r w:rsidRPr="00AC3923">
        <w:rPr>
          <w:rFonts w:ascii="Times New Roman" w:hAnsi="Times New Roman" w:cs="Times New Roman"/>
          <w:i/>
          <w:sz w:val="20"/>
          <w:szCs w:val="20"/>
        </w:rPr>
        <w:t>: Wykaz dot. osób które będą uczestniczyć w wykonywaniu zamówienia</w:t>
      </w:r>
    </w:p>
    <w:p w:rsidR="00EA3502" w:rsidRPr="00AC3923" w:rsidRDefault="00EA3502" w:rsidP="005F1BA3">
      <w:pPr>
        <w:spacing w:after="0" w:line="240" w:lineRule="auto"/>
        <w:jc w:val="both"/>
        <w:rPr>
          <w:rFonts w:ascii="Times New Roman" w:hAnsi="Times New Roman" w:cs="Times New Roman"/>
          <w:i/>
          <w:sz w:val="20"/>
          <w:szCs w:val="20"/>
        </w:rPr>
      </w:pPr>
      <w:r w:rsidRPr="00AC3923">
        <w:rPr>
          <w:rFonts w:ascii="Times New Roman" w:hAnsi="Times New Roman" w:cs="Times New Roman"/>
          <w:i/>
          <w:sz w:val="20"/>
          <w:szCs w:val="20"/>
        </w:rPr>
        <w:t xml:space="preserve">Załącznik nr </w:t>
      </w:r>
      <w:r w:rsidR="00AC3923" w:rsidRPr="00AC3923">
        <w:rPr>
          <w:rFonts w:ascii="Times New Roman" w:hAnsi="Times New Roman" w:cs="Times New Roman"/>
          <w:i/>
          <w:sz w:val="20"/>
          <w:szCs w:val="20"/>
        </w:rPr>
        <w:t>9</w:t>
      </w:r>
      <w:r w:rsidRPr="00AC3923">
        <w:rPr>
          <w:rFonts w:ascii="Times New Roman" w:hAnsi="Times New Roman" w:cs="Times New Roman"/>
          <w:i/>
          <w:sz w:val="20"/>
          <w:szCs w:val="20"/>
        </w:rPr>
        <w:t xml:space="preserve">: </w:t>
      </w:r>
      <w:r w:rsidR="00BE3536" w:rsidRPr="00AC3923">
        <w:rPr>
          <w:rFonts w:ascii="Times New Roman" w:hAnsi="Times New Roman" w:cs="Times New Roman"/>
          <w:i/>
          <w:sz w:val="20"/>
          <w:szCs w:val="20"/>
        </w:rPr>
        <w:t xml:space="preserve">Oświadczenie o przynależności do grupy kapitałowej </w:t>
      </w:r>
    </w:p>
    <w:p w:rsidR="00EA3502" w:rsidRPr="000D1097" w:rsidRDefault="00EA3502" w:rsidP="005F1BA3">
      <w:pPr>
        <w:spacing w:after="0" w:line="240" w:lineRule="auto"/>
        <w:jc w:val="both"/>
        <w:rPr>
          <w:rFonts w:ascii="Times New Roman" w:hAnsi="Times New Roman" w:cs="Times New Roman"/>
          <w:i/>
          <w:sz w:val="20"/>
          <w:szCs w:val="20"/>
        </w:rPr>
      </w:pPr>
      <w:r w:rsidRPr="000D1097">
        <w:rPr>
          <w:rFonts w:ascii="Times New Roman" w:hAnsi="Times New Roman" w:cs="Times New Roman"/>
          <w:i/>
          <w:sz w:val="20"/>
          <w:szCs w:val="20"/>
        </w:rPr>
        <w:t xml:space="preserve">Załącznik nr </w:t>
      </w:r>
      <w:r w:rsidR="00AC3923" w:rsidRPr="000D1097">
        <w:rPr>
          <w:rFonts w:ascii="Times New Roman" w:hAnsi="Times New Roman" w:cs="Times New Roman"/>
          <w:i/>
          <w:sz w:val="20"/>
          <w:szCs w:val="20"/>
        </w:rPr>
        <w:t>10</w:t>
      </w:r>
      <w:r w:rsidRPr="000D1097">
        <w:rPr>
          <w:rFonts w:ascii="Times New Roman" w:hAnsi="Times New Roman" w:cs="Times New Roman"/>
          <w:i/>
          <w:sz w:val="20"/>
          <w:szCs w:val="20"/>
        </w:rPr>
        <w:t xml:space="preserve">: </w:t>
      </w:r>
      <w:r w:rsidR="000D1097" w:rsidRPr="000D1097">
        <w:rPr>
          <w:rFonts w:ascii="Times New Roman" w:hAnsi="Times New Roman" w:cs="Times New Roman"/>
          <w:i/>
          <w:sz w:val="20"/>
          <w:szCs w:val="20"/>
        </w:rPr>
        <w:t>Projekt</w:t>
      </w:r>
      <w:r w:rsidR="00BE3536" w:rsidRPr="000D1097">
        <w:rPr>
          <w:rFonts w:ascii="Times New Roman" w:hAnsi="Times New Roman" w:cs="Times New Roman"/>
          <w:i/>
          <w:sz w:val="20"/>
          <w:szCs w:val="20"/>
        </w:rPr>
        <w:t xml:space="preserve"> umowy</w:t>
      </w:r>
    </w:p>
    <w:p w:rsidR="00EA3502" w:rsidRPr="00AC3923" w:rsidRDefault="00EA3502" w:rsidP="005F1BA3">
      <w:pPr>
        <w:spacing w:after="0" w:line="240" w:lineRule="auto"/>
        <w:ind w:firstLine="426"/>
        <w:jc w:val="both"/>
        <w:rPr>
          <w:rFonts w:ascii="Times New Roman" w:hAnsi="Times New Roman" w:cs="Times New Roman"/>
          <w:i/>
          <w:sz w:val="24"/>
          <w:szCs w:val="24"/>
        </w:rPr>
      </w:pPr>
    </w:p>
    <w:p w:rsidR="0070753C" w:rsidRPr="007C655A" w:rsidRDefault="0070753C" w:rsidP="005F1BA3">
      <w:pPr>
        <w:spacing w:after="0" w:line="240" w:lineRule="auto"/>
        <w:ind w:firstLine="426"/>
        <w:jc w:val="right"/>
        <w:rPr>
          <w:rFonts w:ascii="Times New Roman" w:hAnsi="Times New Roman" w:cs="Times New Roman"/>
          <w:sz w:val="24"/>
          <w:szCs w:val="24"/>
        </w:rPr>
      </w:pPr>
      <w:r w:rsidRPr="007C655A">
        <w:rPr>
          <w:rFonts w:ascii="Times New Roman" w:hAnsi="Times New Roman" w:cs="Times New Roman"/>
          <w:sz w:val="24"/>
          <w:szCs w:val="24"/>
        </w:rPr>
        <w:t>ZATWIERDZIŁ</w:t>
      </w:r>
    </w:p>
    <w:p w:rsidR="000E0AC0" w:rsidRPr="007C655A" w:rsidRDefault="000E0AC0" w:rsidP="005F1BA3">
      <w:pPr>
        <w:spacing w:after="0" w:line="240" w:lineRule="auto"/>
        <w:ind w:firstLine="426"/>
        <w:jc w:val="right"/>
        <w:rPr>
          <w:rFonts w:ascii="Times New Roman" w:hAnsi="Times New Roman" w:cs="Times New Roman"/>
          <w:sz w:val="24"/>
          <w:szCs w:val="24"/>
        </w:rPr>
      </w:pPr>
    </w:p>
    <w:p w:rsidR="000E0AC0" w:rsidRPr="007C655A" w:rsidRDefault="000E0AC0" w:rsidP="005F1BA3">
      <w:pPr>
        <w:spacing w:after="0" w:line="240" w:lineRule="auto"/>
        <w:ind w:firstLine="426"/>
        <w:jc w:val="right"/>
        <w:rPr>
          <w:rFonts w:ascii="Times New Roman" w:hAnsi="Times New Roman" w:cs="Times New Roman"/>
          <w:sz w:val="24"/>
          <w:szCs w:val="24"/>
        </w:rPr>
      </w:pPr>
    </w:p>
    <w:p w:rsidR="00CC0AF1" w:rsidRPr="007C655A" w:rsidRDefault="0070753C" w:rsidP="005F1BA3">
      <w:pPr>
        <w:spacing w:after="0" w:line="240" w:lineRule="auto"/>
        <w:ind w:firstLine="426"/>
        <w:jc w:val="right"/>
        <w:rPr>
          <w:rFonts w:ascii="Times New Roman" w:hAnsi="Times New Roman" w:cs="Times New Roman"/>
          <w:sz w:val="24"/>
          <w:szCs w:val="24"/>
        </w:rPr>
      </w:pPr>
      <w:r w:rsidRPr="007C655A">
        <w:rPr>
          <w:rFonts w:ascii="Times New Roman" w:hAnsi="Times New Roman" w:cs="Times New Roman"/>
          <w:sz w:val="24"/>
          <w:szCs w:val="24"/>
        </w:rPr>
        <w:tab/>
      </w:r>
      <w:r w:rsidRPr="007C655A">
        <w:rPr>
          <w:rFonts w:ascii="Times New Roman" w:hAnsi="Times New Roman" w:cs="Times New Roman"/>
          <w:sz w:val="24"/>
          <w:szCs w:val="24"/>
        </w:rPr>
        <w:tab/>
      </w:r>
      <w:r w:rsidRPr="007C655A">
        <w:rPr>
          <w:rFonts w:ascii="Times New Roman" w:hAnsi="Times New Roman" w:cs="Times New Roman"/>
          <w:sz w:val="24"/>
          <w:szCs w:val="24"/>
        </w:rPr>
        <w:tab/>
      </w:r>
      <w:r w:rsidRPr="007C655A">
        <w:rPr>
          <w:rFonts w:ascii="Times New Roman" w:hAnsi="Times New Roman" w:cs="Times New Roman"/>
          <w:sz w:val="24"/>
          <w:szCs w:val="24"/>
        </w:rPr>
        <w:tab/>
      </w:r>
      <w:r w:rsidRPr="007C655A">
        <w:rPr>
          <w:rFonts w:ascii="Times New Roman" w:hAnsi="Times New Roman" w:cs="Times New Roman"/>
          <w:sz w:val="24"/>
          <w:szCs w:val="24"/>
        </w:rPr>
        <w:tab/>
      </w:r>
      <w:r w:rsidRPr="007C655A">
        <w:rPr>
          <w:rFonts w:ascii="Times New Roman" w:hAnsi="Times New Roman" w:cs="Times New Roman"/>
          <w:sz w:val="24"/>
          <w:szCs w:val="24"/>
        </w:rPr>
        <w:tab/>
      </w:r>
      <w:r w:rsidRPr="007C655A">
        <w:rPr>
          <w:rFonts w:ascii="Times New Roman" w:hAnsi="Times New Roman" w:cs="Times New Roman"/>
          <w:sz w:val="24"/>
          <w:szCs w:val="24"/>
        </w:rPr>
        <w:tab/>
      </w:r>
      <w:r w:rsidRPr="007C655A">
        <w:rPr>
          <w:rFonts w:ascii="Times New Roman" w:hAnsi="Times New Roman" w:cs="Times New Roman"/>
          <w:sz w:val="24"/>
          <w:szCs w:val="24"/>
        </w:rPr>
        <w:tab/>
        <w:t>…………………………………</w:t>
      </w:r>
    </w:p>
    <w:sectPr w:rsidR="00CC0AF1" w:rsidRPr="007C655A" w:rsidSect="00FE5BB8">
      <w:footerReference w:type="default" r:id="rId11"/>
      <w:pgSz w:w="11906" w:h="16838"/>
      <w:pgMar w:top="709" w:right="1417" w:bottom="56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A72" w:rsidRDefault="005F4A72" w:rsidP="00C2398B">
      <w:pPr>
        <w:spacing w:after="0" w:line="240" w:lineRule="auto"/>
      </w:pPr>
      <w:r>
        <w:separator/>
      </w:r>
    </w:p>
  </w:endnote>
  <w:endnote w:type="continuationSeparator" w:id="0">
    <w:p w:rsidR="005F4A72" w:rsidRDefault="005F4A72" w:rsidP="00C23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TE1C99990t00">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9676509"/>
      <w:docPartObj>
        <w:docPartGallery w:val="Page Numbers (Bottom of Page)"/>
        <w:docPartUnique/>
      </w:docPartObj>
    </w:sdtPr>
    <w:sdtEndPr/>
    <w:sdtContent>
      <w:p w:rsidR="005F4A72" w:rsidRDefault="005F4A72">
        <w:pPr>
          <w:pStyle w:val="Stopka"/>
          <w:jc w:val="center"/>
        </w:pPr>
        <w:r>
          <w:fldChar w:fldCharType="begin"/>
        </w:r>
        <w:r>
          <w:instrText>PAGE   \* MERGEFORMAT</w:instrText>
        </w:r>
        <w:r>
          <w:fldChar w:fldCharType="separate"/>
        </w:r>
        <w:r w:rsidR="00FE5BB8">
          <w:rPr>
            <w:noProof/>
          </w:rPr>
          <w:t>23</w:t>
        </w:r>
        <w:r>
          <w:fldChar w:fldCharType="end"/>
        </w:r>
      </w:p>
    </w:sdtContent>
  </w:sdt>
  <w:p w:rsidR="005F4A72" w:rsidRDefault="005F4A7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A72" w:rsidRDefault="005F4A72" w:rsidP="00C2398B">
      <w:pPr>
        <w:spacing w:after="0" w:line="240" w:lineRule="auto"/>
      </w:pPr>
      <w:r>
        <w:separator/>
      </w:r>
    </w:p>
  </w:footnote>
  <w:footnote w:type="continuationSeparator" w:id="0">
    <w:p w:rsidR="005F4A72" w:rsidRDefault="005F4A72" w:rsidP="00C239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440F"/>
    <w:multiLevelType w:val="hybridMultilevel"/>
    <w:tmpl w:val="74F665CC"/>
    <w:lvl w:ilvl="0" w:tplc="AB28CD60">
      <w:start w:val="1"/>
      <w:numFmt w:val="decimal"/>
      <w:lvlText w:val="%1."/>
      <w:lvlJc w:val="left"/>
      <w:pPr>
        <w:ind w:left="720" w:hanging="360"/>
      </w:pPr>
      <w:rPr>
        <w:rFonts w:hint="default"/>
        <w:u w:val="singl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096508"/>
    <w:multiLevelType w:val="multilevel"/>
    <w:tmpl w:val="E1AE710A"/>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nsid w:val="08F96727"/>
    <w:multiLevelType w:val="singleLevel"/>
    <w:tmpl w:val="2BF6F676"/>
    <w:lvl w:ilvl="0">
      <w:start w:val="1"/>
      <w:numFmt w:val="lowerLetter"/>
      <w:lvlText w:val="%1)"/>
      <w:legacy w:legacy="1" w:legacySpace="0" w:legacyIndent="353"/>
      <w:lvlJc w:val="left"/>
      <w:rPr>
        <w:rFonts w:ascii="Times New Roman" w:hAnsi="Times New Roman" w:cs="Times New Roman" w:hint="default"/>
        <w:b/>
      </w:rPr>
    </w:lvl>
  </w:abstractNum>
  <w:abstractNum w:abstractNumId="3">
    <w:nsid w:val="09647B70"/>
    <w:multiLevelType w:val="multilevel"/>
    <w:tmpl w:val="46A6A9F2"/>
    <w:lvl w:ilvl="0">
      <w:start w:val="25"/>
      <w:numFmt w:val="decimal"/>
      <w:lvlText w:val="%1."/>
      <w:lvlJc w:val="left"/>
      <w:pPr>
        <w:ind w:left="480" w:hanging="480"/>
      </w:pPr>
      <w:rPr>
        <w:rFonts w:hint="default"/>
        <w:u w:val="single"/>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D860C49"/>
    <w:multiLevelType w:val="multilevel"/>
    <w:tmpl w:val="C24099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nsid w:val="0EDC3637"/>
    <w:multiLevelType w:val="multilevel"/>
    <w:tmpl w:val="35BA99EA"/>
    <w:lvl w:ilvl="0">
      <w:start w:val="17"/>
      <w:numFmt w:val="decimal"/>
      <w:lvlText w:val="%1."/>
      <w:lvlJc w:val="left"/>
      <w:pPr>
        <w:ind w:left="480" w:hanging="480"/>
      </w:pPr>
      <w:rPr>
        <w:rFonts w:hint="default"/>
        <w:b w:val="0"/>
        <w:color w:val="auto"/>
      </w:rPr>
    </w:lvl>
    <w:lvl w:ilvl="1">
      <w:start w:val="1"/>
      <w:numFmt w:val="decimal"/>
      <w:lvlText w:val="%1.%2."/>
      <w:lvlJc w:val="left"/>
      <w:pPr>
        <w:ind w:left="810" w:hanging="480"/>
      </w:pPr>
      <w:rPr>
        <w:rFonts w:hint="default"/>
        <w:b w:val="0"/>
        <w:color w:val="auto"/>
      </w:rPr>
    </w:lvl>
    <w:lvl w:ilvl="2">
      <w:start w:val="1"/>
      <w:numFmt w:val="decimal"/>
      <w:lvlText w:val="%1.%2.%3."/>
      <w:lvlJc w:val="left"/>
      <w:pPr>
        <w:ind w:left="1380" w:hanging="720"/>
      </w:pPr>
      <w:rPr>
        <w:rFonts w:hint="default"/>
        <w:b w:val="0"/>
        <w:color w:val="auto"/>
      </w:rPr>
    </w:lvl>
    <w:lvl w:ilvl="3">
      <w:start w:val="1"/>
      <w:numFmt w:val="decimal"/>
      <w:lvlText w:val="%1.%2.%3.%4."/>
      <w:lvlJc w:val="left"/>
      <w:pPr>
        <w:ind w:left="1710" w:hanging="720"/>
      </w:pPr>
      <w:rPr>
        <w:rFonts w:hint="default"/>
        <w:b w:val="0"/>
        <w:color w:val="auto"/>
      </w:rPr>
    </w:lvl>
    <w:lvl w:ilvl="4">
      <w:start w:val="1"/>
      <w:numFmt w:val="decimal"/>
      <w:lvlText w:val="%1.%2.%3.%4.%5."/>
      <w:lvlJc w:val="left"/>
      <w:pPr>
        <w:ind w:left="2400" w:hanging="1080"/>
      </w:pPr>
      <w:rPr>
        <w:rFonts w:hint="default"/>
        <w:b w:val="0"/>
        <w:color w:val="auto"/>
      </w:rPr>
    </w:lvl>
    <w:lvl w:ilvl="5">
      <w:start w:val="1"/>
      <w:numFmt w:val="decimal"/>
      <w:lvlText w:val="%1.%2.%3.%4.%5.%6."/>
      <w:lvlJc w:val="left"/>
      <w:pPr>
        <w:ind w:left="2730" w:hanging="1080"/>
      </w:pPr>
      <w:rPr>
        <w:rFonts w:hint="default"/>
        <w:b w:val="0"/>
        <w:color w:val="auto"/>
      </w:rPr>
    </w:lvl>
    <w:lvl w:ilvl="6">
      <w:start w:val="1"/>
      <w:numFmt w:val="decimal"/>
      <w:lvlText w:val="%1.%2.%3.%4.%5.%6.%7."/>
      <w:lvlJc w:val="left"/>
      <w:pPr>
        <w:ind w:left="3420" w:hanging="1440"/>
      </w:pPr>
      <w:rPr>
        <w:rFonts w:hint="default"/>
        <w:b w:val="0"/>
        <w:color w:val="auto"/>
      </w:rPr>
    </w:lvl>
    <w:lvl w:ilvl="7">
      <w:start w:val="1"/>
      <w:numFmt w:val="decimal"/>
      <w:lvlText w:val="%1.%2.%3.%4.%5.%6.%7.%8."/>
      <w:lvlJc w:val="left"/>
      <w:pPr>
        <w:ind w:left="3750" w:hanging="1440"/>
      </w:pPr>
      <w:rPr>
        <w:rFonts w:hint="default"/>
        <w:b w:val="0"/>
        <w:color w:val="auto"/>
      </w:rPr>
    </w:lvl>
    <w:lvl w:ilvl="8">
      <w:start w:val="1"/>
      <w:numFmt w:val="decimal"/>
      <w:lvlText w:val="%1.%2.%3.%4.%5.%6.%7.%8.%9."/>
      <w:lvlJc w:val="left"/>
      <w:pPr>
        <w:ind w:left="4440" w:hanging="1800"/>
      </w:pPr>
      <w:rPr>
        <w:rFonts w:hint="default"/>
        <w:b w:val="0"/>
        <w:color w:val="auto"/>
      </w:rPr>
    </w:lvl>
  </w:abstractNum>
  <w:abstractNum w:abstractNumId="6">
    <w:nsid w:val="13A97F82"/>
    <w:multiLevelType w:val="multilevel"/>
    <w:tmpl w:val="2A16E0D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49B22CC"/>
    <w:multiLevelType w:val="multilevel"/>
    <w:tmpl w:val="3C5607B6"/>
    <w:lvl w:ilvl="0">
      <w:start w:val="2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76E10DD"/>
    <w:multiLevelType w:val="multilevel"/>
    <w:tmpl w:val="35BA99EA"/>
    <w:numStyleLink w:val="Styl1"/>
  </w:abstractNum>
  <w:abstractNum w:abstractNumId="9">
    <w:nsid w:val="17973507"/>
    <w:multiLevelType w:val="multilevel"/>
    <w:tmpl w:val="550AD8E2"/>
    <w:lvl w:ilvl="0">
      <w:start w:val="1"/>
      <w:numFmt w:val="decimal"/>
      <w:lvlText w:val="%1."/>
      <w:lvlJc w:val="left"/>
      <w:pPr>
        <w:ind w:left="360" w:hanging="360"/>
      </w:pPr>
      <w:rPr>
        <w:rFonts w:hint="default"/>
      </w:rPr>
    </w:lvl>
    <w:lvl w:ilvl="1">
      <w:start w:val="1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C7B474C"/>
    <w:multiLevelType w:val="multilevel"/>
    <w:tmpl w:val="F8BCF78E"/>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5EA35E7"/>
    <w:multiLevelType w:val="multilevel"/>
    <w:tmpl w:val="C9D46FFC"/>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rPr>
    </w:lvl>
    <w:lvl w:ilvl="2">
      <w:start w:val="1"/>
      <w:numFmt w:val="lowerLetter"/>
      <w:lvlText w:val="%3)"/>
      <w:lvlJc w:val="left"/>
      <w:pPr>
        <w:tabs>
          <w:tab w:val="num" w:pos="720"/>
        </w:tabs>
        <w:ind w:left="720" w:hanging="720"/>
      </w:pPr>
      <w:rPr>
        <w:rFonts w:ascii="Times New Roman" w:eastAsia="Times New Roman" w:hAnsi="Times New Roman" w:cs="Times New Roman"/>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A8A294B"/>
    <w:multiLevelType w:val="singleLevel"/>
    <w:tmpl w:val="0FE416E2"/>
    <w:lvl w:ilvl="0">
      <w:start w:val="1"/>
      <w:numFmt w:val="decimal"/>
      <w:lvlText w:val="%1."/>
      <w:legacy w:legacy="1" w:legacySpace="0" w:legacyIndent="403"/>
      <w:lvlJc w:val="left"/>
      <w:rPr>
        <w:rFonts w:ascii="Times New Roman" w:eastAsia="Times New Roman" w:hAnsi="Times New Roman" w:cs="Times New Roman"/>
      </w:rPr>
    </w:lvl>
  </w:abstractNum>
  <w:abstractNum w:abstractNumId="13">
    <w:nsid w:val="31C21AF8"/>
    <w:multiLevelType w:val="multilevel"/>
    <w:tmpl w:val="9A7E6808"/>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2133E54"/>
    <w:multiLevelType w:val="hybridMultilevel"/>
    <w:tmpl w:val="D26E4552"/>
    <w:lvl w:ilvl="0" w:tplc="E1B4660C">
      <w:start w:val="1"/>
      <w:numFmt w:val="decimal"/>
      <w:lvlText w:val="%1."/>
      <w:lvlJc w:val="left"/>
      <w:pPr>
        <w:ind w:left="127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3725B59"/>
    <w:multiLevelType w:val="multilevel"/>
    <w:tmpl w:val="70AE4DE0"/>
    <w:lvl w:ilvl="0">
      <w:start w:val="16"/>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9AB1EFE"/>
    <w:multiLevelType w:val="hybridMultilevel"/>
    <w:tmpl w:val="38FEC5AA"/>
    <w:lvl w:ilvl="0" w:tplc="9E5A63EA">
      <w:start w:val="1"/>
      <w:numFmt w:val="decimal"/>
      <w:lvlText w:val="%1."/>
      <w:lvlJc w:val="left"/>
      <w:pPr>
        <w:tabs>
          <w:tab w:val="num" w:pos="720"/>
        </w:tabs>
        <w:ind w:left="720" w:hanging="360"/>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3B352ABF"/>
    <w:multiLevelType w:val="hybridMultilevel"/>
    <w:tmpl w:val="D24AF924"/>
    <w:lvl w:ilvl="0" w:tplc="9ABCB13C">
      <w:start w:val="1"/>
      <w:numFmt w:val="lowerLetter"/>
      <w:lvlText w:val="%1)"/>
      <w:lvlJc w:val="left"/>
      <w:pPr>
        <w:tabs>
          <w:tab w:val="num" w:pos="870"/>
        </w:tabs>
        <w:ind w:left="870" w:hanging="360"/>
      </w:pPr>
      <w:rPr>
        <w:rFonts w:hint="default"/>
        <w:b w:val="0"/>
      </w:rPr>
    </w:lvl>
    <w:lvl w:ilvl="1" w:tplc="04150019" w:tentative="1">
      <w:start w:val="1"/>
      <w:numFmt w:val="lowerLetter"/>
      <w:lvlText w:val="%2."/>
      <w:lvlJc w:val="left"/>
      <w:pPr>
        <w:tabs>
          <w:tab w:val="num" w:pos="1590"/>
        </w:tabs>
        <w:ind w:left="1590" w:hanging="360"/>
      </w:pPr>
    </w:lvl>
    <w:lvl w:ilvl="2" w:tplc="0415001B" w:tentative="1">
      <w:start w:val="1"/>
      <w:numFmt w:val="lowerRoman"/>
      <w:lvlText w:val="%3."/>
      <w:lvlJc w:val="right"/>
      <w:pPr>
        <w:tabs>
          <w:tab w:val="num" w:pos="2310"/>
        </w:tabs>
        <w:ind w:left="2310" w:hanging="180"/>
      </w:pPr>
    </w:lvl>
    <w:lvl w:ilvl="3" w:tplc="0415000F" w:tentative="1">
      <w:start w:val="1"/>
      <w:numFmt w:val="decimal"/>
      <w:lvlText w:val="%4."/>
      <w:lvlJc w:val="left"/>
      <w:pPr>
        <w:tabs>
          <w:tab w:val="num" w:pos="3030"/>
        </w:tabs>
        <w:ind w:left="3030" w:hanging="360"/>
      </w:pPr>
    </w:lvl>
    <w:lvl w:ilvl="4" w:tplc="04150019" w:tentative="1">
      <w:start w:val="1"/>
      <w:numFmt w:val="lowerLetter"/>
      <w:lvlText w:val="%5."/>
      <w:lvlJc w:val="left"/>
      <w:pPr>
        <w:tabs>
          <w:tab w:val="num" w:pos="3750"/>
        </w:tabs>
        <w:ind w:left="3750" w:hanging="360"/>
      </w:pPr>
    </w:lvl>
    <w:lvl w:ilvl="5" w:tplc="0415001B" w:tentative="1">
      <w:start w:val="1"/>
      <w:numFmt w:val="lowerRoman"/>
      <w:lvlText w:val="%6."/>
      <w:lvlJc w:val="right"/>
      <w:pPr>
        <w:tabs>
          <w:tab w:val="num" w:pos="4470"/>
        </w:tabs>
        <w:ind w:left="4470" w:hanging="180"/>
      </w:pPr>
    </w:lvl>
    <w:lvl w:ilvl="6" w:tplc="0415000F" w:tentative="1">
      <w:start w:val="1"/>
      <w:numFmt w:val="decimal"/>
      <w:lvlText w:val="%7."/>
      <w:lvlJc w:val="left"/>
      <w:pPr>
        <w:tabs>
          <w:tab w:val="num" w:pos="5190"/>
        </w:tabs>
        <w:ind w:left="5190" w:hanging="360"/>
      </w:pPr>
    </w:lvl>
    <w:lvl w:ilvl="7" w:tplc="04150019" w:tentative="1">
      <w:start w:val="1"/>
      <w:numFmt w:val="lowerLetter"/>
      <w:lvlText w:val="%8."/>
      <w:lvlJc w:val="left"/>
      <w:pPr>
        <w:tabs>
          <w:tab w:val="num" w:pos="5910"/>
        </w:tabs>
        <w:ind w:left="5910" w:hanging="360"/>
      </w:pPr>
    </w:lvl>
    <w:lvl w:ilvl="8" w:tplc="0415001B" w:tentative="1">
      <w:start w:val="1"/>
      <w:numFmt w:val="lowerRoman"/>
      <w:lvlText w:val="%9."/>
      <w:lvlJc w:val="right"/>
      <w:pPr>
        <w:tabs>
          <w:tab w:val="num" w:pos="6630"/>
        </w:tabs>
        <w:ind w:left="6630" w:hanging="180"/>
      </w:pPr>
    </w:lvl>
  </w:abstractNum>
  <w:abstractNum w:abstractNumId="18">
    <w:nsid w:val="3EE512F0"/>
    <w:multiLevelType w:val="hybridMultilevel"/>
    <w:tmpl w:val="DCBEFA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1080DB9"/>
    <w:multiLevelType w:val="hybridMultilevel"/>
    <w:tmpl w:val="59569BB4"/>
    <w:lvl w:ilvl="0" w:tplc="EF8A38B6">
      <w:start w:val="1"/>
      <w:numFmt w:val="decimal"/>
      <w:lvlText w:val="%1."/>
      <w:lvlJc w:val="left"/>
      <w:pPr>
        <w:tabs>
          <w:tab w:val="num" w:pos="786"/>
        </w:tabs>
        <w:ind w:left="786" w:hanging="360"/>
      </w:pPr>
      <w:rPr>
        <w:i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nsid w:val="41D5539F"/>
    <w:multiLevelType w:val="multilevel"/>
    <w:tmpl w:val="A7503C3A"/>
    <w:lvl w:ilvl="0">
      <w:start w:val="17"/>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3E03C1F"/>
    <w:multiLevelType w:val="multilevel"/>
    <w:tmpl w:val="5BFEABC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6574088"/>
    <w:multiLevelType w:val="multilevel"/>
    <w:tmpl w:val="9FCE3014"/>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8897CE2"/>
    <w:multiLevelType w:val="hybridMultilevel"/>
    <w:tmpl w:val="140691AA"/>
    <w:lvl w:ilvl="0" w:tplc="89FC24C8">
      <w:start w:val="23"/>
      <w:numFmt w:val="decimal"/>
      <w:lvlText w:val="%1."/>
      <w:lvlJc w:val="left"/>
      <w:pPr>
        <w:tabs>
          <w:tab w:val="num" w:pos="720"/>
        </w:tabs>
        <w:ind w:left="720" w:hanging="360"/>
      </w:pPr>
      <w:rPr>
        <w:rFonts w:hint="default"/>
        <w:u w:val="singl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4985369F"/>
    <w:multiLevelType w:val="singleLevel"/>
    <w:tmpl w:val="A5065E08"/>
    <w:lvl w:ilvl="0">
      <w:start w:val="1"/>
      <w:numFmt w:val="decimal"/>
      <w:lvlText w:val="%1."/>
      <w:legacy w:legacy="1" w:legacySpace="0" w:legacyIndent="526"/>
      <w:lvlJc w:val="left"/>
      <w:rPr>
        <w:rFonts w:ascii="Times New Roman" w:eastAsia="Times New Roman" w:hAnsi="Times New Roman" w:cs="Times New Roman"/>
      </w:rPr>
    </w:lvl>
  </w:abstractNum>
  <w:abstractNum w:abstractNumId="25">
    <w:nsid w:val="4D394174"/>
    <w:multiLevelType w:val="hybridMultilevel"/>
    <w:tmpl w:val="DA0C9E04"/>
    <w:lvl w:ilvl="0" w:tplc="981E4AD6">
      <w:start w:val="1"/>
      <w:numFmt w:val="lowerLetter"/>
      <w:lvlText w:val="%1)"/>
      <w:lvlJc w:val="left"/>
      <w:pPr>
        <w:tabs>
          <w:tab w:val="num" w:pos="720"/>
        </w:tabs>
        <w:ind w:left="720" w:hanging="360"/>
      </w:pPr>
      <w:rPr>
        <w:b w:val="0"/>
        <w:color w:val="auto"/>
      </w:rPr>
    </w:lvl>
    <w:lvl w:ilvl="1" w:tplc="BC00D284">
      <w:start w:val="1"/>
      <w:numFmt w:val="ordin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4DA916F8"/>
    <w:multiLevelType w:val="multilevel"/>
    <w:tmpl w:val="35BA99EA"/>
    <w:styleLink w:val="Styl1"/>
    <w:lvl w:ilvl="0">
      <w:start w:val="18"/>
      <w:numFmt w:val="decimal"/>
      <w:lvlText w:val="%1."/>
      <w:lvlJc w:val="left"/>
      <w:pPr>
        <w:ind w:left="480" w:hanging="480"/>
      </w:pPr>
      <w:rPr>
        <w:rFonts w:hint="default"/>
        <w:b w:val="0"/>
        <w:color w:val="auto"/>
      </w:rPr>
    </w:lvl>
    <w:lvl w:ilvl="1">
      <w:start w:val="1"/>
      <w:numFmt w:val="decimal"/>
      <w:lvlText w:val="%1.%2."/>
      <w:lvlJc w:val="left"/>
      <w:pPr>
        <w:ind w:left="810" w:hanging="480"/>
      </w:pPr>
      <w:rPr>
        <w:rFonts w:hint="default"/>
        <w:b w:val="0"/>
        <w:color w:val="auto"/>
      </w:rPr>
    </w:lvl>
    <w:lvl w:ilvl="2">
      <w:start w:val="1"/>
      <w:numFmt w:val="decimal"/>
      <w:lvlText w:val="%1.%2.%3."/>
      <w:lvlJc w:val="left"/>
      <w:pPr>
        <w:ind w:left="1380" w:hanging="720"/>
      </w:pPr>
      <w:rPr>
        <w:rFonts w:hint="default"/>
        <w:b w:val="0"/>
        <w:color w:val="auto"/>
      </w:rPr>
    </w:lvl>
    <w:lvl w:ilvl="3">
      <w:start w:val="1"/>
      <w:numFmt w:val="decimal"/>
      <w:lvlText w:val="%1.%2.%3.%4."/>
      <w:lvlJc w:val="left"/>
      <w:pPr>
        <w:ind w:left="1710" w:hanging="720"/>
      </w:pPr>
      <w:rPr>
        <w:rFonts w:hint="default"/>
        <w:b w:val="0"/>
        <w:color w:val="auto"/>
      </w:rPr>
    </w:lvl>
    <w:lvl w:ilvl="4">
      <w:start w:val="1"/>
      <w:numFmt w:val="decimal"/>
      <w:lvlText w:val="%1.%2.%3.%4.%5."/>
      <w:lvlJc w:val="left"/>
      <w:pPr>
        <w:ind w:left="2400" w:hanging="1080"/>
      </w:pPr>
      <w:rPr>
        <w:rFonts w:hint="default"/>
        <w:b w:val="0"/>
        <w:color w:val="auto"/>
      </w:rPr>
    </w:lvl>
    <w:lvl w:ilvl="5">
      <w:start w:val="1"/>
      <w:numFmt w:val="decimal"/>
      <w:lvlText w:val="%1.%2.%3.%4.%5.%6."/>
      <w:lvlJc w:val="left"/>
      <w:pPr>
        <w:ind w:left="2730" w:hanging="1080"/>
      </w:pPr>
      <w:rPr>
        <w:rFonts w:hint="default"/>
        <w:b w:val="0"/>
        <w:color w:val="auto"/>
      </w:rPr>
    </w:lvl>
    <w:lvl w:ilvl="6">
      <w:start w:val="1"/>
      <w:numFmt w:val="decimal"/>
      <w:lvlText w:val="%1.%2.%3.%4.%5.%6.%7."/>
      <w:lvlJc w:val="left"/>
      <w:pPr>
        <w:ind w:left="3420" w:hanging="1440"/>
      </w:pPr>
      <w:rPr>
        <w:rFonts w:hint="default"/>
        <w:b w:val="0"/>
        <w:color w:val="auto"/>
      </w:rPr>
    </w:lvl>
    <w:lvl w:ilvl="7">
      <w:start w:val="1"/>
      <w:numFmt w:val="decimal"/>
      <w:lvlText w:val="%1.%2.%3.%4.%5.%6.%7.%8."/>
      <w:lvlJc w:val="left"/>
      <w:pPr>
        <w:ind w:left="3750" w:hanging="1440"/>
      </w:pPr>
      <w:rPr>
        <w:rFonts w:hint="default"/>
        <w:b w:val="0"/>
        <w:color w:val="auto"/>
      </w:rPr>
    </w:lvl>
    <w:lvl w:ilvl="8">
      <w:start w:val="1"/>
      <w:numFmt w:val="decimal"/>
      <w:lvlText w:val="%1.%2.%3.%4.%5.%6.%7.%8.%9."/>
      <w:lvlJc w:val="left"/>
      <w:pPr>
        <w:ind w:left="4440" w:hanging="1800"/>
      </w:pPr>
      <w:rPr>
        <w:rFonts w:hint="default"/>
        <w:b w:val="0"/>
        <w:color w:val="auto"/>
      </w:rPr>
    </w:lvl>
  </w:abstractNum>
  <w:abstractNum w:abstractNumId="27">
    <w:nsid w:val="4EE313B3"/>
    <w:multiLevelType w:val="multilevel"/>
    <w:tmpl w:val="3F38A144"/>
    <w:lvl w:ilvl="0">
      <w:start w:val="4"/>
      <w:numFmt w:val="decimal"/>
      <w:lvlText w:val="%1."/>
      <w:legacy w:legacy="1" w:legacySpace="0" w:legacyIndent="360"/>
      <w:lvlJc w:val="left"/>
      <w:rPr>
        <w:rFonts w:ascii="Times New Roman" w:hAnsi="Times New Roman" w:cs="Times New Roman" w:hint="default"/>
      </w:rPr>
    </w:lvl>
    <w:lvl w:ilvl="1">
      <w:start w:val="1"/>
      <w:numFmt w:val="lowerLetter"/>
      <w:lvlText w:val="%2."/>
      <w:lvlJc w:val="left"/>
      <w:pPr>
        <w:tabs>
          <w:tab w:val="num" w:pos="1440"/>
        </w:tabs>
        <w:ind w:left="1440" w:hanging="360"/>
      </w:pPr>
      <w:rPr>
        <w:sz w:val="24"/>
        <w:szCs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0133459"/>
    <w:multiLevelType w:val="hybridMultilevel"/>
    <w:tmpl w:val="11A4FD2A"/>
    <w:lvl w:ilvl="0" w:tplc="552CF232">
      <w:start w:val="1"/>
      <w:numFmt w:val="lowerLetter"/>
      <w:lvlText w:val="%1)"/>
      <w:lvlJc w:val="left"/>
      <w:pPr>
        <w:tabs>
          <w:tab w:val="num" w:pos="2880"/>
        </w:tabs>
        <w:ind w:left="2880" w:hanging="360"/>
      </w:pPr>
      <w:rPr>
        <w:rFonts w:hint="default"/>
      </w:rPr>
    </w:lvl>
    <w:lvl w:ilvl="1" w:tplc="2E7A63E2">
      <w:start w:val="1"/>
      <w:numFmt w:val="decimal"/>
      <w:lvlText w:val="%2."/>
      <w:lvlJc w:val="left"/>
      <w:pPr>
        <w:tabs>
          <w:tab w:val="num" w:pos="1440"/>
        </w:tabs>
        <w:ind w:left="1440" w:hanging="360"/>
      </w:pPr>
      <w:rPr>
        <w:rFonts w:hint="default"/>
      </w:rPr>
    </w:lvl>
    <w:lvl w:ilvl="2" w:tplc="F27E5FCC">
      <w:start w:val="1"/>
      <w:numFmt w:val="lowerLetter"/>
      <w:lvlText w:val="%3)"/>
      <w:lvlJc w:val="left"/>
      <w:pPr>
        <w:tabs>
          <w:tab w:val="num" w:pos="2340"/>
        </w:tabs>
        <w:ind w:left="2340" w:hanging="360"/>
      </w:pPr>
      <w:rPr>
        <w:rFonts w:ascii="Times New Roman" w:hAnsi="Times New Roman" w:cs="Times New Roman" w:hint="default"/>
        <w:b w:val="0"/>
        <w:i w:val="0"/>
        <w:sz w:val="24"/>
        <w:szCs w:val="24"/>
      </w:rPr>
    </w:lvl>
    <w:lvl w:ilvl="3" w:tplc="77F8FF7C">
      <w:start w:val="1"/>
      <w:numFmt w:val="decimal"/>
      <w:lvlText w:val="%4."/>
      <w:lvlJc w:val="left"/>
      <w:pPr>
        <w:tabs>
          <w:tab w:val="num" w:pos="2880"/>
        </w:tabs>
        <w:ind w:left="2880" w:hanging="360"/>
      </w:pPr>
      <w:rPr>
        <w:rFonts w:hint="default"/>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54452226"/>
    <w:multiLevelType w:val="multilevel"/>
    <w:tmpl w:val="8CC039B4"/>
    <w:lvl w:ilvl="0">
      <w:start w:val="3"/>
      <w:numFmt w:val="decimal"/>
      <w:lvlText w:val="%1."/>
      <w:lvlJc w:val="left"/>
      <w:pPr>
        <w:ind w:left="480" w:hanging="480"/>
      </w:pPr>
      <w:rPr>
        <w:rFonts w:hint="default"/>
      </w:rPr>
    </w:lvl>
    <w:lvl w:ilvl="1">
      <w:start w:val="10"/>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0">
    <w:nsid w:val="5D9907E1"/>
    <w:multiLevelType w:val="multilevel"/>
    <w:tmpl w:val="35BA99EA"/>
    <w:numStyleLink w:val="Styl1"/>
  </w:abstractNum>
  <w:abstractNum w:abstractNumId="31">
    <w:nsid w:val="62826A34"/>
    <w:multiLevelType w:val="hybridMultilevel"/>
    <w:tmpl w:val="31120B34"/>
    <w:lvl w:ilvl="0" w:tplc="DAA45D72">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675C0E05"/>
    <w:multiLevelType w:val="multilevel"/>
    <w:tmpl w:val="2CBC87B8"/>
    <w:lvl w:ilvl="0">
      <w:start w:val="3"/>
      <w:numFmt w:val="decimal"/>
      <w:lvlText w:val="%1."/>
      <w:lvlJc w:val="left"/>
      <w:pPr>
        <w:ind w:left="480" w:hanging="480"/>
      </w:pPr>
    </w:lvl>
    <w:lvl w:ilvl="1">
      <w:start w:val="10"/>
      <w:numFmt w:val="decimal"/>
      <w:lvlText w:val="%1.%2."/>
      <w:lvlJc w:val="left"/>
      <w:pPr>
        <w:ind w:left="622" w:hanging="48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3">
    <w:nsid w:val="67B83AD4"/>
    <w:multiLevelType w:val="hybridMultilevel"/>
    <w:tmpl w:val="802238E6"/>
    <w:lvl w:ilvl="0" w:tplc="EF8A38B6">
      <w:start w:val="1"/>
      <w:numFmt w:val="decimal"/>
      <w:lvlText w:val="%1."/>
      <w:lvlJc w:val="left"/>
      <w:pPr>
        <w:tabs>
          <w:tab w:val="num" w:pos="360"/>
        </w:tabs>
        <w:ind w:left="360" w:hanging="360"/>
      </w:pPr>
      <w:rPr>
        <w:i w:val="0"/>
      </w:rPr>
    </w:lvl>
    <w:lvl w:ilvl="1" w:tplc="440E51AA">
      <w:start w:val="1"/>
      <w:numFmt w:val="lowerLetter"/>
      <w:lvlText w:val="%2."/>
      <w:lvlJc w:val="left"/>
      <w:pPr>
        <w:tabs>
          <w:tab w:val="num" w:pos="1440"/>
        </w:tabs>
        <w:ind w:left="1440" w:hanging="360"/>
      </w:pPr>
      <w:rPr>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6B074299"/>
    <w:multiLevelType w:val="multilevel"/>
    <w:tmpl w:val="AD0C43B4"/>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502"/>
        </w:tabs>
        <w:ind w:left="502"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7A833596"/>
    <w:multiLevelType w:val="hybridMultilevel"/>
    <w:tmpl w:val="4082123A"/>
    <w:lvl w:ilvl="0" w:tplc="F77AB28A">
      <w:start w:val="1"/>
      <w:numFmt w:val="decimal"/>
      <w:lvlText w:val="%1."/>
      <w:lvlJc w:val="left"/>
      <w:pPr>
        <w:tabs>
          <w:tab w:val="num" w:pos="720"/>
        </w:tabs>
        <w:ind w:left="720" w:hanging="360"/>
      </w:pPr>
      <w:rPr>
        <w:rFonts w:ascii="Arial" w:hAnsi="Arial" w:hint="default"/>
        <w:b w:val="0"/>
        <w:i w:val="0"/>
        <w:color w:val="000000"/>
        <w:sz w:val="20"/>
      </w:rPr>
    </w:lvl>
    <w:lvl w:ilvl="1" w:tplc="F25AF384">
      <w:start w:val="7"/>
      <w:numFmt w:val="bullet"/>
      <w:lvlText w:val="-"/>
      <w:lvlJc w:val="left"/>
      <w:pPr>
        <w:tabs>
          <w:tab w:val="num" w:pos="1440"/>
        </w:tabs>
        <w:ind w:left="1440" w:hanging="360"/>
      </w:pPr>
      <w:rPr>
        <w:rFonts w:ascii="Times New Roman" w:eastAsia="Times New Roman" w:hAnsi="Times New Roman" w:cs="Times New Roman" w:hint="default"/>
      </w:rPr>
    </w:lvl>
    <w:lvl w:ilvl="2" w:tplc="A28421D2">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7CBE5ED7"/>
    <w:multiLevelType w:val="hybridMultilevel"/>
    <w:tmpl w:val="67B28B8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8"/>
  </w:num>
  <w:num w:numId="3">
    <w:abstractNumId w:val="0"/>
  </w:num>
  <w:num w:numId="4">
    <w:abstractNumId w:val="4"/>
  </w:num>
  <w:num w:numId="5">
    <w:abstractNumId w:val="34"/>
  </w:num>
  <w:num w:numId="6">
    <w:abstractNumId w:val="6"/>
  </w:num>
  <w:num w:numId="7">
    <w:abstractNumId w:val="25"/>
  </w:num>
  <w:num w:numId="8">
    <w:abstractNumId w:val="36"/>
  </w:num>
  <w:num w:numId="9">
    <w:abstractNumId w:val="23"/>
  </w:num>
  <w:num w:numId="10">
    <w:abstractNumId w:val="10"/>
  </w:num>
  <w:num w:numId="11">
    <w:abstractNumId w:val="20"/>
  </w:num>
  <w:num w:numId="12">
    <w:abstractNumId w:val="2"/>
  </w:num>
  <w:num w:numId="13">
    <w:abstractNumId w:val="11"/>
  </w:num>
  <w:num w:numId="14">
    <w:abstractNumId w:val="27"/>
  </w:num>
  <w:num w:numId="15">
    <w:abstractNumId w:val="33"/>
  </w:num>
  <w:num w:numId="16">
    <w:abstractNumId w:val="35"/>
  </w:num>
  <w:num w:numId="17">
    <w:abstractNumId w:val="19"/>
  </w:num>
  <w:num w:numId="18">
    <w:abstractNumId w:val="12"/>
  </w:num>
  <w:num w:numId="19">
    <w:abstractNumId w:val="24"/>
  </w:num>
  <w:num w:numId="20">
    <w:abstractNumId w:val="17"/>
  </w:num>
  <w:num w:numId="21">
    <w:abstractNumId w:val="16"/>
  </w:num>
  <w:num w:numId="22">
    <w:abstractNumId w:val="31"/>
  </w:num>
  <w:num w:numId="23">
    <w:abstractNumId w:val="21"/>
  </w:num>
  <w:num w:numId="24">
    <w:abstractNumId w:val="13"/>
  </w:num>
  <w:num w:numId="25">
    <w:abstractNumId w:val="15"/>
  </w:num>
  <w:num w:numId="26">
    <w:abstractNumId w:val="5"/>
  </w:num>
  <w:num w:numId="27">
    <w:abstractNumId w:val="30"/>
  </w:num>
  <w:num w:numId="28">
    <w:abstractNumId w:val="26"/>
  </w:num>
  <w:num w:numId="29">
    <w:abstractNumId w:val="9"/>
  </w:num>
  <w:num w:numId="30">
    <w:abstractNumId w:val="8"/>
  </w:num>
  <w:num w:numId="31">
    <w:abstractNumId w:val="14"/>
  </w:num>
  <w:num w:numId="32">
    <w:abstractNumId w:val="28"/>
  </w:num>
  <w:num w:numId="33">
    <w:abstractNumId w:val="22"/>
  </w:num>
  <w:num w:numId="34">
    <w:abstractNumId w:val="7"/>
  </w:num>
  <w:num w:numId="35">
    <w:abstractNumId w:val="3"/>
  </w:num>
  <w:num w:numId="36">
    <w:abstractNumId w:val="29"/>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2A0"/>
    <w:rsid w:val="00003650"/>
    <w:rsid w:val="00004759"/>
    <w:rsid w:val="00036325"/>
    <w:rsid w:val="0005169F"/>
    <w:rsid w:val="0005466E"/>
    <w:rsid w:val="0005499B"/>
    <w:rsid w:val="00056170"/>
    <w:rsid w:val="000570CB"/>
    <w:rsid w:val="00074E73"/>
    <w:rsid w:val="00075DDC"/>
    <w:rsid w:val="000C1A23"/>
    <w:rsid w:val="000C5BF6"/>
    <w:rsid w:val="000D1097"/>
    <w:rsid w:val="000E0AC0"/>
    <w:rsid w:val="000E65F6"/>
    <w:rsid w:val="000F68E4"/>
    <w:rsid w:val="00104C04"/>
    <w:rsid w:val="00112C18"/>
    <w:rsid w:val="00120CCD"/>
    <w:rsid w:val="00124F61"/>
    <w:rsid w:val="00133DED"/>
    <w:rsid w:val="00135513"/>
    <w:rsid w:val="00136C5C"/>
    <w:rsid w:val="00142A4C"/>
    <w:rsid w:val="001501D9"/>
    <w:rsid w:val="00152858"/>
    <w:rsid w:val="00157BD0"/>
    <w:rsid w:val="00160A3A"/>
    <w:rsid w:val="00193591"/>
    <w:rsid w:val="001C13AF"/>
    <w:rsid w:val="001C4A80"/>
    <w:rsid w:val="001D0264"/>
    <w:rsid w:val="001D4D69"/>
    <w:rsid w:val="001F040F"/>
    <w:rsid w:val="002265F2"/>
    <w:rsid w:val="0023235B"/>
    <w:rsid w:val="00237B52"/>
    <w:rsid w:val="00246604"/>
    <w:rsid w:val="002555D4"/>
    <w:rsid w:val="00267F25"/>
    <w:rsid w:val="0027451D"/>
    <w:rsid w:val="002B6A09"/>
    <w:rsid w:val="002C02A0"/>
    <w:rsid w:val="00301391"/>
    <w:rsid w:val="00302B2F"/>
    <w:rsid w:val="00337A60"/>
    <w:rsid w:val="00344D86"/>
    <w:rsid w:val="00352586"/>
    <w:rsid w:val="003538C8"/>
    <w:rsid w:val="00364BC1"/>
    <w:rsid w:val="00393E78"/>
    <w:rsid w:val="003960BB"/>
    <w:rsid w:val="003B2068"/>
    <w:rsid w:val="00416DA3"/>
    <w:rsid w:val="00472FC5"/>
    <w:rsid w:val="00476198"/>
    <w:rsid w:val="004804EE"/>
    <w:rsid w:val="00482FDE"/>
    <w:rsid w:val="0049113D"/>
    <w:rsid w:val="004932C6"/>
    <w:rsid w:val="004A51BE"/>
    <w:rsid w:val="004B2599"/>
    <w:rsid w:val="004B5D7A"/>
    <w:rsid w:val="004C3051"/>
    <w:rsid w:val="004D6764"/>
    <w:rsid w:val="004F3438"/>
    <w:rsid w:val="0053113B"/>
    <w:rsid w:val="00550342"/>
    <w:rsid w:val="0058252E"/>
    <w:rsid w:val="005E7C9D"/>
    <w:rsid w:val="005F1BA3"/>
    <w:rsid w:val="005F4A72"/>
    <w:rsid w:val="006003E6"/>
    <w:rsid w:val="006050C9"/>
    <w:rsid w:val="00675193"/>
    <w:rsid w:val="00690788"/>
    <w:rsid w:val="00692766"/>
    <w:rsid w:val="006C02B0"/>
    <w:rsid w:val="006D16B7"/>
    <w:rsid w:val="006E3A51"/>
    <w:rsid w:val="006F75A7"/>
    <w:rsid w:val="006F7CEE"/>
    <w:rsid w:val="0070753C"/>
    <w:rsid w:val="00715046"/>
    <w:rsid w:val="00741492"/>
    <w:rsid w:val="00744A7D"/>
    <w:rsid w:val="00751F94"/>
    <w:rsid w:val="00757ECC"/>
    <w:rsid w:val="00776438"/>
    <w:rsid w:val="00780015"/>
    <w:rsid w:val="007818BB"/>
    <w:rsid w:val="007C068F"/>
    <w:rsid w:val="007C655A"/>
    <w:rsid w:val="007E30C3"/>
    <w:rsid w:val="00803A89"/>
    <w:rsid w:val="0081553D"/>
    <w:rsid w:val="008416D6"/>
    <w:rsid w:val="00843925"/>
    <w:rsid w:val="008759B6"/>
    <w:rsid w:val="00877CEE"/>
    <w:rsid w:val="008D4BC8"/>
    <w:rsid w:val="008D5BF2"/>
    <w:rsid w:val="008E29A9"/>
    <w:rsid w:val="008E48A4"/>
    <w:rsid w:val="008F66BD"/>
    <w:rsid w:val="009111E4"/>
    <w:rsid w:val="0093301C"/>
    <w:rsid w:val="0093501A"/>
    <w:rsid w:val="00991810"/>
    <w:rsid w:val="009A625D"/>
    <w:rsid w:val="009D4D2A"/>
    <w:rsid w:val="00A043DB"/>
    <w:rsid w:val="00A14249"/>
    <w:rsid w:val="00A23C1B"/>
    <w:rsid w:val="00A833AA"/>
    <w:rsid w:val="00A83873"/>
    <w:rsid w:val="00AC3923"/>
    <w:rsid w:val="00AD50FE"/>
    <w:rsid w:val="00AF51DD"/>
    <w:rsid w:val="00AF5439"/>
    <w:rsid w:val="00B22460"/>
    <w:rsid w:val="00B447A2"/>
    <w:rsid w:val="00B549A1"/>
    <w:rsid w:val="00B86890"/>
    <w:rsid w:val="00B9319A"/>
    <w:rsid w:val="00BB50A0"/>
    <w:rsid w:val="00BB6D15"/>
    <w:rsid w:val="00BC1472"/>
    <w:rsid w:val="00BC1476"/>
    <w:rsid w:val="00BE1790"/>
    <w:rsid w:val="00BE3536"/>
    <w:rsid w:val="00C003B0"/>
    <w:rsid w:val="00C05A77"/>
    <w:rsid w:val="00C23986"/>
    <w:rsid w:val="00C2398B"/>
    <w:rsid w:val="00C402C3"/>
    <w:rsid w:val="00C513CD"/>
    <w:rsid w:val="00C8218A"/>
    <w:rsid w:val="00C91AC9"/>
    <w:rsid w:val="00C9228B"/>
    <w:rsid w:val="00CA249C"/>
    <w:rsid w:val="00CB303F"/>
    <w:rsid w:val="00CC0AF1"/>
    <w:rsid w:val="00CE04CD"/>
    <w:rsid w:val="00D009F1"/>
    <w:rsid w:val="00D04B8D"/>
    <w:rsid w:val="00D0713B"/>
    <w:rsid w:val="00D304E0"/>
    <w:rsid w:val="00D46B72"/>
    <w:rsid w:val="00D67F54"/>
    <w:rsid w:val="00D73224"/>
    <w:rsid w:val="00D841B5"/>
    <w:rsid w:val="00D86DBD"/>
    <w:rsid w:val="00D87CA7"/>
    <w:rsid w:val="00DC3BCC"/>
    <w:rsid w:val="00DD3F26"/>
    <w:rsid w:val="00DF3F9B"/>
    <w:rsid w:val="00DF79BF"/>
    <w:rsid w:val="00E10063"/>
    <w:rsid w:val="00E320B1"/>
    <w:rsid w:val="00E770F6"/>
    <w:rsid w:val="00E9368A"/>
    <w:rsid w:val="00EA3502"/>
    <w:rsid w:val="00EA61A0"/>
    <w:rsid w:val="00EB0C0A"/>
    <w:rsid w:val="00ED662F"/>
    <w:rsid w:val="00ED715A"/>
    <w:rsid w:val="00F00728"/>
    <w:rsid w:val="00F60895"/>
    <w:rsid w:val="00F84F74"/>
    <w:rsid w:val="00F86EA9"/>
    <w:rsid w:val="00FA465D"/>
    <w:rsid w:val="00FE5BB8"/>
    <w:rsid w:val="00FE6484"/>
    <w:rsid w:val="00FF66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648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1ZnakZnakZnak1ZnakZnakZnakZnakZnakZnakZnakZnakZnakZnak">
    <w:name w:val="Znak Znak1 Znak Znak Znak1 Znak Znak Znak Znak Znak Znak Znak Znak Znak Znak"/>
    <w:basedOn w:val="Normalny"/>
    <w:rsid w:val="00D841B5"/>
    <w:pPr>
      <w:spacing w:after="0" w:line="240" w:lineRule="auto"/>
    </w:pPr>
    <w:rPr>
      <w:rFonts w:ascii="Arial" w:eastAsia="Times New Roman" w:hAnsi="Arial" w:cs="Arial"/>
      <w:sz w:val="24"/>
      <w:szCs w:val="24"/>
      <w:lang w:eastAsia="pl-PL"/>
    </w:rPr>
  </w:style>
  <w:style w:type="paragraph" w:styleId="Akapitzlist">
    <w:name w:val="List Paragraph"/>
    <w:basedOn w:val="Normalny"/>
    <w:uiPriority w:val="34"/>
    <w:qFormat/>
    <w:rsid w:val="00D841B5"/>
    <w:pPr>
      <w:ind w:left="720"/>
      <w:contextualSpacing/>
    </w:pPr>
  </w:style>
  <w:style w:type="character" w:styleId="Hipercze">
    <w:name w:val="Hyperlink"/>
    <w:basedOn w:val="Domylnaczcionkaakapitu"/>
    <w:uiPriority w:val="99"/>
    <w:unhideWhenUsed/>
    <w:rsid w:val="00D841B5"/>
    <w:rPr>
      <w:color w:val="0000FF" w:themeColor="hyperlink"/>
      <w:u w:val="single"/>
    </w:rPr>
  </w:style>
  <w:style w:type="table" w:styleId="Tabela-Siatka">
    <w:name w:val="Table Grid"/>
    <w:basedOn w:val="Standardowy"/>
    <w:uiPriority w:val="59"/>
    <w:rsid w:val="00ED7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rsid w:val="000C1A23"/>
    <w:pPr>
      <w:widowControl w:val="0"/>
      <w:tabs>
        <w:tab w:val="left" w:pos="4464"/>
      </w:tabs>
      <w:spacing w:after="0" w:line="240" w:lineRule="auto"/>
    </w:pPr>
    <w:rPr>
      <w:rFonts w:ascii="Courier New" w:eastAsia="Courier New" w:hAnsi="Courier New" w:cs="Courier New"/>
      <w:lang w:eastAsia="pl-PL" w:bidi="pl-PL"/>
    </w:rPr>
  </w:style>
  <w:style w:type="character" w:customStyle="1" w:styleId="FontStyle44">
    <w:name w:val="Font Style44"/>
    <w:rsid w:val="000C1A23"/>
    <w:rPr>
      <w:rFonts w:ascii="Times New Roman" w:hAnsi="Times New Roman" w:cs="Times New Roman"/>
      <w:sz w:val="20"/>
      <w:szCs w:val="20"/>
    </w:rPr>
  </w:style>
  <w:style w:type="paragraph" w:customStyle="1" w:styleId="Style12">
    <w:name w:val="Style12"/>
    <w:basedOn w:val="Normalny"/>
    <w:rsid w:val="000C1A23"/>
    <w:pPr>
      <w:widowControl w:val="0"/>
      <w:autoSpaceDE w:val="0"/>
      <w:autoSpaceDN w:val="0"/>
      <w:adjustRightInd w:val="0"/>
      <w:spacing w:after="0" w:line="338" w:lineRule="exact"/>
      <w:ind w:hanging="353"/>
    </w:pPr>
    <w:rPr>
      <w:rFonts w:ascii="Times New Roman" w:eastAsia="Times New Roman" w:hAnsi="Times New Roman" w:cs="Times New Roman"/>
      <w:sz w:val="24"/>
      <w:szCs w:val="24"/>
      <w:lang w:eastAsia="pl-PL"/>
    </w:rPr>
  </w:style>
  <w:style w:type="paragraph" w:customStyle="1" w:styleId="Style6">
    <w:name w:val="Style6"/>
    <w:basedOn w:val="Normalny"/>
    <w:rsid w:val="000C1A23"/>
    <w:pPr>
      <w:widowControl w:val="0"/>
      <w:autoSpaceDE w:val="0"/>
      <w:autoSpaceDN w:val="0"/>
      <w:adjustRightInd w:val="0"/>
      <w:spacing w:after="0" w:line="288" w:lineRule="exact"/>
      <w:jc w:val="center"/>
    </w:pPr>
    <w:rPr>
      <w:rFonts w:ascii="Times New Roman" w:eastAsia="Times New Roman" w:hAnsi="Times New Roman" w:cs="Times New Roman"/>
      <w:sz w:val="24"/>
      <w:szCs w:val="24"/>
      <w:lang w:eastAsia="pl-PL"/>
    </w:rPr>
  </w:style>
  <w:style w:type="paragraph" w:customStyle="1" w:styleId="Style7">
    <w:name w:val="Style7"/>
    <w:basedOn w:val="Normalny"/>
    <w:rsid w:val="00877CEE"/>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Znak">
    <w:name w:val="Znak"/>
    <w:basedOn w:val="Normalny"/>
    <w:rsid w:val="004B5D7A"/>
    <w:pPr>
      <w:spacing w:after="0" w:line="240" w:lineRule="auto"/>
    </w:pPr>
    <w:rPr>
      <w:rFonts w:ascii="Arial" w:eastAsia="Times New Roman" w:hAnsi="Arial" w:cs="Arial"/>
      <w:sz w:val="24"/>
      <w:szCs w:val="24"/>
      <w:lang w:eastAsia="pl-PL"/>
    </w:rPr>
  </w:style>
  <w:style w:type="paragraph" w:styleId="Tekstpodstawowywcity">
    <w:name w:val="Body Text Indent"/>
    <w:basedOn w:val="Normalny"/>
    <w:link w:val="TekstpodstawowywcityZnak"/>
    <w:uiPriority w:val="99"/>
    <w:unhideWhenUsed/>
    <w:rsid w:val="00AF5439"/>
    <w:pPr>
      <w:spacing w:after="120"/>
      <w:ind w:left="283"/>
    </w:pPr>
  </w:style>
  <w:style w:type="character" w:customStyle="1" w:styleId="TekstpodstawowywcityZnak">
    <w:name w:val="Tekst podstawowy wcięty Znak"/>
    <w:basedOn w:val="Domylnaczcionkaakapitu"/>
    <w:link w:val="Tekstpodstawowywcity"/>
    <w:uiPriority w:val="99"/>
    <w:rsid w:val="00AF5439"/>
  </w:style>
  <w:style w:type="paragraph" w:styleId="Tekstpodstawowy">
    <w:name w:val="Body Text"/>
    <w:basedOn w:val="Normalny"/>
    <w:link w:val="TekstpodstawowyZnak"/>
    <w:uiPriority w:val="99"/>
    <w:semiHidden/>
    <w:unhideWhenUsed/>
    <w:rsid w:val="00302B2F"/>
    <w:pPr>
      <w:spacing w:after="120"/>
    </w:pPr>
  </w:style>
  <w:style w:type="character" w:customStyle="1" w:styleId="TekstpodstawowyZnak">
    <w:name w:val="Tekst podstawowy Znak"/>
    <w:basedOn w:val="Domylnaczcionkaakapitu"/>
    <w:link w:val="Tekstpodstawowy"/>
    <w:uiPriority w:val="99"/>
    <w:semiHidden/>
    <w:rsid w:val="00302B2F"/>
  </w:style>
  <w:style w:type="paragraph" w:customStyle="1" w:styleId="Znak1">
    <w:name w:val="Znak1"/>
    <w:basedOn w:val="Normalny"/>
    <w:rsid w:val="00416DA3"/>
    <w:pPr>
      <w:spacing w:after="0" w:line="240" w:lineRule="auto"/>
    </w:pPr>
    <w:rPr>
      <w:rFonts w:ascii="Arial" w:eastAsia="Times New Roman" w:hAnsi="Arial" w:cs="Arial"/>
      <w:sz w:val="24"/>
      <w:szCs w:val="24"/>
      <w:lang w:eastAsia="pl-PL"/>
    </w:rPr>
  </w:style>
  <w:style w:type="numbering" w:customStyle="1" w:styleId="Styl1">
    <w:name w:val="Styl1"/>
    <w:uiPriority w:val="99"/>
    <w:rsid w:val="00CB303F"/>
    <w:pPr>
      <w:numPr>
        <w:numId w:val="28"/>
      </w:numPr>
    </w:pPr>
  </w:style>
  <w:style w:type="paragraph" w:customStyle="1" w:styleId="Style10">
    <w:name w:val="Style10"/>
    <w:basedOn w:val="Normalny"/>
    <w:rsid w:val="0005466E"/>
    <w:pPr>
      <w:widowControl w:val="0"/>
      <w:autoSpaceDE w:val="0"/>
      <w:autoSpaceDN w:val="0"/>
      <w:adjustRightInd w:val="0"/>
      <w:spacing w:after="0" w:line="346" w:lineRule="exact"/>
      <w:ind w:hanging="353"/>
      <w:jc w:val="both"/>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344D8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44D86"/>
    <w:rPr>
      <w:rFonts w:ascii="Tahoma" w:hAnsi="Tahoma" w:cs="Tahoma"/>
      <w:sz w:val="16"/>
      <w:szCs w:val="16"/>
    </w:rPr>
  </w:style>
  <w:style w:type="paragraph" w:styleId="Nagwek">
    <w:name w:val="header"/>
    <w:basedOn w:val="Normalny"/>
    <w:link w:val="NagwekZnak"/>
    <w:uiPriority w:val="99"/>
    <w:unhideWhenUsed/>
    <w:rsid w:val="00C239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2398B"/>
  </w:style>
  <w:style w:type="paragraph" w:styleId="Stopka">
    <w:name w:val="footer"/>
    <w:basedOn w:val="Normalny"/>
    <w:link w:val="StopkaZnak"/>
    <w:uiPriority w:val="99"/>
    <w:unhideWhenUsed/>
    <w:rsid w:val="00C239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2398B"/>
  </w:style>
  <w:style w:type="paragraph" w:customStyle="1" w:styleId="Default">
    <w:name w:val="Default"/>
    <w:rsid w:val="00BB6D15"/>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648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1ZnakZnakZnak1ZnakZnakZnakZnakZnakZnakZnakZnakZnakZnak">
    <w:name w:val="Znak Znak1 Znak Znak Znak1 Znak Znak Znak Znak Znak Znak Znak Znak Znak Znak"/>
    <w:basedOn w:val="Normalny"/>
    <w:rsid w:val="00D841B5"/>
    <w:pPr>
      <w:spacing w:after="0" w:line="240" w:lineRule="auto"/>
    </w:pPr>
    <w:rPr>
      <w:rFonts w:ascii="Arial" w:eastAsia="Times New Roman" w:hAnsi="Arial" w:cs="Arial"/>
      <w:sz w:val="24"/>
      <w:szCs w:val="24"/>
      <w:lang w:eastAsia="pl-PL"/>
    </w:rPr>
  </w:style>
  <w:style w:type="paragraph" w:styleId="Akapitzlist">
    <w:name w:val="List Paragraph"/>
    <w:basedOn w:val="Normalny"/>
    <w:uiPriority w:val="34"/>
    <w:qFormat/>
    <w:rsid w:val="00D841B5"/>
    <w:pPr>
      <w:ind w:left="720"/>
      <w:contextualSpacing/>
    </w:pPr>
  </w:style>
  <w:style w:type="character" w:styleId="Hipercze">
    <w:name w:val="Hyperlink"/>
    <w:basedOn w:val="Domylnaczcionkaakapitu"/>
    <w:uiPriority w:val="99"/>
    <w:unhideWhenUsed/>
    <w:rsid w:val="00D841B5"/>
    <w:rPr>
      <w:color w:val="0000FF" w:themeColor="hyperlink"/>
      <w:u w:val="single"/>
    </w:rPr>
  </w:style>
  <w:style w:type="table" w:styleId="Tabela-Siatka">
    <w:name w:val="Table Grid"/>
    <w:basedOn w:val="Standardowy"/>
    <w:uiPriority w:val="59"/>
    <w:rsid w:val="00ED7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rsid w:val="000C1A23"/>
    <w:pPr>
      <w:widowControl w:val="0"/>
      <w:tabs>
        <w:tab w:val="left" w:pos="4464"/>
      </w:tabs>
      <w:spacing w:after="0" w:line="240" w:lineRule="auto"/>
    </w:pPr>
    <w:rPr>
      <w:rFonts w:ascii="Courier New" w:eastAsia="Courier New" w:hAnsi="Courier New" w:cs="Courier New"/>
      <w:lang w:eastAsia="pl-PL" w:bidi="pl-PL"/>
    </w:rPr>
  </w:style>
  <w:style w:type="character" w:customStyle="1" w:styleId="FontStyle44">
    <w:name w:val="Font Style44"/>
    <w:rsid w:val="000C1A23"/>
    <w:rPr>
      <w:rFonts w:ascii="Times New Roman" w:hAnsi="Times New Roman" w:cs="Times New Roman"/>
      <w:sz w:val="20"/>
      <w:szCs w:val="20"/>
    </w:rPr>
  </w:style>
  <w:style w:type="paragraph" w:customStyle="1" w:styleId="Style12">
    <w:name w:val="Style12"/>
    <w:basedOn w:val="Normalny"/>
    <w:rsid w:val="000C1A23"/>
    <w:pPr>
      <w:widowControl w:val="0"/>
      <w:autoSpaceDE w:val="0"/>
      <w:autoSpaceDN w:val="0"/>
      <w:adjustRightInd w:val="0"/>
      <w:spacing w:after="0" w:line="338" w:lineRule="exact"/>
      <w:ind w:hanging="353"/>
    </w:pPr>
    <w:rPr>
      <w:rFonts w:ascii="Times New Roman" w:eastAsia="Times New Roman" w:hAnsi="Times New Roman" w:cs="Times New Roman"/>
      <w:sz w:val="24"/>
      <w:szCs w:val="24"/>
      <w:lang w:eastAsia="pl-PL"/>
    </w:rPr>
  </w:style>
  <w:style w:type="paragraph" w:customStyle="1" w:styleId="Style6">
    <w:name w:val="Style6"/>
    <w:basedOn w:val="Normalny"/>
    <w:rsid w:val="000C1A23"/>
    <w:pPr>
      <w:widowControl w:val="0"/>
      <w:autoSpaceDE w:val="0"/>
      <w:autoSpaceDN w:val="0"/>
      <w:adjustRightInd w:val="0"/>
      <w:spacing w:after="0" w:line="288" w:lineRule="exact"/>
      <w:jc w:val="center"/>
    </w:pPr>
    <w:rPr>
      <w:rFonts w:ascii="Times New Roman" w:eastAsia="Times New Roman" w:hAnsi="Times New Roman" w:cs="Times New Roman"/>
      <w:sz w:val="24"/>
      <w:szCs w:val="24"/>
      <w:lang w:eastAsia="pl-PL"/>
    </w:rPr>
  </w:style>
  <w:style w:type="paragraph" w:customStyle="1" w:styleId="Style7">
    <w:name w:val="Style7"/>
    <w:basedOn w:val="Normalny"/>
    <w:rsid w:val="00877CEE"/>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Znak">
    <w:name w:val="Znak"/>
    <w:basedOn w:val="Normalny"/>
    <w:rsid w:val="004B5D7A"/>
    <w:pPr>
      <w:spacing w:after="0" w:line="240" w:lineRule="auto"/>
    </w:pPr>
    <w:rPr>
      <w:rFonts w:ascii="Arial" w:eastAsia="Times New Roman" w:hAnsi="Arial" w:cs="Arial"/>
      <w:sz w:val="24"/>
      <w:szCs w:val="24"/>
      <w:lang w:eastAsia="pl-PL"/>
    </w:rPr>
  </w:style>
  <w:style w:type="paragraph" w:styleId="Tekstpodstawowywcity">
    <w:name w:val="Body Text Indent"/>
    <w:basedOn w:val="Normalny"/>
    <w:link w:val="TekstpodstawowywcityZnak"/>
    <w:uiPriority w:val="99"/>
    <w:unhideWhenUsed/>
    <w:rsid w:val="00AF5439"/>
    <w:pPr>
      <w:spacing w:after="120"/>
      <w:ind w:left="283"/>
    </w:pPr>
  </w:style>
  <w:style w:type="character" w:customStyle="1" w:styleId="TekstpodstawowywcityZnak">
    <w:name w:val="Tekst podstawowy wcięty Znak"/>
    <w:basedOn w:val="Domylnaczcionkaakapitu"/>
    <w:link w:val="Tekstpodstawowywcity"/>
    <w:uiPriority w:val="99"/>
    <w:rsid w:val="00AF5439"/>
  </w:style>
  <w:style w:type="paragraph" w:styleId="Tekstpodstawowy">
    <w:name w:val="Body Text"/>
    <w:basedOn w:val="Normalny"/>
    <w:link w:val="TekstpodstawowyZnak"/>
    <w:uiPriority w:val="99"/>
    <w:semiHidden/>
    <w:unhideWhenUsed/>
    <w:rsid w:val="00302B2F"/>
    <w:pPr>
      <w:spacing w:after="120"/>
    </w:pPr>
  </w:style>
  <w:style w:type="character" w:customStyle="1" w:styleId="TekstpodstawowyZnak">
    <w:name w:val="Tekst podstawowy Znak"/>
    <w:basedOn w:val="Domylnaczcionkaakapitu"/>
    <w:link w:val="Tekstpodstawowy"/>
    <w:uiPriority w:val="99"/>
    <w:semiHidden/>
    <w:rsid w:val="00302B2F"/>
  </w:style>
  <w:style w:type="paragraph" w:customStyle="1" w:styleId="Znak1">
    <w:name w:val="Znak1"/>
    <w:basedOn w:val="Normalny"/>
    <w:rsid w:val="00416DA3"/>
    <w:pPr>
      <w:spacing w:after="0" w:line="240" w:lineRule="auto"/>
    </w:pPr>
    <w:rPr>
      <w:rFonts w:ascii="Arial" w:eastAsia="Times New Roman" w:hAnsi="Arial" w:cs="Arial"/>
      <w:sz w:val="24"/>
      <w:szCs w:val="24"/>
      <w:lang w:eastAsia="pl-PL"/>
    </w:rPr>
  </w:style>
  <w:style w:type="numbering" w:customStyle="1" w:styleId="Styl1">
    <w:name w:val="Styl1"/>
    <w:uiPriority w:val="99"/>
    <w:rsid w:val="00CB303F"/>
    <w:pPr>
      <w:numPr>
        <w:numId w:val="28"/>
      </w:numPr>
    </w:pPr>
  </w:style>
  <w:style w:type="paragraph" w:customStyle="1" w:styleId="Style10">
    <w:name w:val="Style10"/>
    <w:basedOn w:val="Normalny"/>
    <w:rsid w:val="0005466E"/>
    <w:pPr>
      <w:widowControl w:val="0"/>
      <w:autoSpaceDE w:val="0"/>
      <w:autoSpaceDN w:val="0"/>
      <w:adjustRightInd w:val="0"/>
      <w:spacing w:after="0" w:line="346" w:lineRule="exact"/>
      <w:ind w:hanging="353"/>
      <w:jc w:val="both"/>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344D8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44D86"/>
    <w:rPr>
      <w:rFonts w:ascii="Tahoma" w:hAnsi="Tahoma" w:cs="Tahoma"/>
      <w:sz w:val="16"/>
      <w:szCs w:val="16"/>
    </w:rPr>
  </w:style>
  <w:style w:type="paragraph" w:styleId="Nagwek">
    <w:name w:val="header"/>
    <w:basedOn w:val="Normalny"/>
    <w:link w:val="NagwekZnak"/>
    <w:uiPriority w:val="99"/>
    <w:unhideWhenUsed/>
    <w:rsid w:val="00C239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2398B"/>
  </w:style>
  <w:style w:type="paragraph" w:styleId="Stopka">
    <w:name w:val="footer"/>
    <w:basedOn w:val="Normalny"/>
    <w:link w:val="StopkaZnak"/>
    <w:uiPriority w:val="99"/>
    <w:unhideWhenUsed/>
    <w:rsid w:val="00C239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2398B"/>
  </w:style>
  <w:style w:type="paragraph" w:customStyle="1" w:styleId="Default">
    <w:name w:val="Default"/>
    <w:rsid w:val="00BB6D1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powiat@powiatjedrzejow.pl" TargetMode="External"/><Relationship Id="rId4" Type="http://schemas.microsoft.com/office/2007/relationships/stylesWithEffects" Target="stylesWithEffects.xml"/><Relationship Id="rId9" Type="http://schemas.openxmlformats.org/officeDocument/2006/relationships/hyperlink" Target="http://www.powiatjedrzej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CB8F6-A202-4788-A95F-50BC32ED1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2042</TotalTime>
  <Pages>23</Pages>
  <Words>10827</Words>
  <Characters>64962</Characters>
  <Application>Microsoft Office Word</Application>
  <DocSecurity>0</DocSecurity>
  <Lines>541</Lines>
  <Paragraphs>151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Młyńczak</dc:creator>
  <cp:lastModifiedBy>Justyna Młyńczak</cp:lastModifiedBy>
  <cp:revision>31</cp:revision>
  <cp:lastPrinted>2016-07-15T09:59:00Z</cp:lastPrinted>
  <dcterms:created xsi:type="dcterms:W3CDTF">2016-04-01T09:40:00Z</dcterms:created>
  <dcterms:modified xsi:type="dcterms:W3CDTF">2016-07-15T10:00:00Z</dcterms:modified>
</cp:coreProperties>
</file>