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3A8" w:rsidRPr="00F3468C" w:rsidRDefault="00FE0423" w:rsidP="00CF315B">
      <w:pPr>
        <w:jc w:val="right"/>
        <w:rPr>
          <w:sz w:val="24"/>
          <w:szCs w:val="24"/>
        </w:rPr>
      </w:pPr>
      <w:r w:rsidRPr="00F3468C">
        <w:rPr>
          <w:sz w:val="24"/>
          <w:szCs w:val="24"/>
        </w:rPr>
        <w:t xml:space="preserve">Jędrzejów, dn. </w:t>
      </w:r>
      <w:r w:rsidR="006A4BA9">
        <w:rPr>
          <w:sz w:val="24"/>
          <w:szCs w:val="24"/>
        </w:rPr>
        <w:t>12</w:t>
      </w:r>
      <w:r w:rsidRPr="00F3468C">
        <w:rPr>
          <w:sz w:val="24"/>
          <w:szCs w:val="24"/>
        </w:rPr>
        <w:t>.</w:t>
      </w:r>
      <w:r w:rsidR="009D7CD1">
        <w:rPr>
          <w:sz w:val="24"/>
          <w:szCs w:val="24"/>
        </w:rPr>
        <w:t>12</w:t>
      </w:r>
      <w:r w:rsidR="00A57DF9" w:rsidRPr="00F3468C">
        <w:rPr>
          <w:sz w:val="24"/>
          <w:szCs w:val="24"/>
        </w:rPr>
        <w:t>.2016</w:t>
      </w:r>
      <w:r w:rsidR="009553A8" w:rsidRPr="00F3468C">
        <w:rPr>
          <w:sz w:val="24"/>
          <w:szCs w:val="24"/>
        </w:rPr>
        <w:t xml:space="preserve"> r.</w:t>
      </w:r>
    </w:p>
    <w:p w:rsidR="009553A8" w:rsidRPr="00F3468C" w:rsidRDefault="009553A8" w:rsidP="009553A8">
      <w:pPr>
        <w:jc w:val="right"/>
        <w:rPr>
          <w:sz w:val="24"/>
          <w:szCs w:val="24"/>
        </w:rPr>
      </w:pPr>
    </w:p>
    <w:p w:rsidR="00623C72" w:rsidRDefault="009D7CD1" w:rsidP="00147801">
      <w:pPr>
        <w:rPr>
          <w:sz w:val="24"/>
          <w:szCs w:val="24"/>
        </w:rPr>
      </w:pPr>
      <w:r>
        <w:rPr>
          <w:sz w:val="24"/>
          <w:szCs w:val="24"/>
        </w:rPr>
        <w:t>PFZ.272.1.1</w:t>
      </w:r>
      <w:r w:rsidR="006A4BA9">
        <w:rPr>
          <w:sz w:val="24"/>
          <w:szCs w:val="24"/>
        </w:rPr>
        <w:t>2</w:t>
      </w:r>
      <w:r w:rsidR="00A40123" w:rsidRPr="00F3468C">
        <w:rPr>
          <w:sz w:val="24"/>
          <w:szCs w:val="24"/>
        </w:rPr>
        <w:t>.201</w:t>
      </w:r>
      <w:r w:rsidR="001B52FA" w:rsidRPr="00F3468C">
        <w:rPr>
          <w:sz w:val="24"/>
          <w:szCs w:val="24"/>
        </w:rPr>
        <w:t>6</w:t>
      </w:r>
    </w:p>
    <w:p w:rsidR="00610AD3" w:rsidRPr="00F3468C" w:rsidRDefault="00610AD3" w:rsidP="00147801">
      <w:pPr>
        <w:rPr>
          <w:sz w:val="24"/>
          <w:szCs w:val="24"/>
        </w:rPr>
      </w:pPr>
    </w:p>
    <w:p w:rsidR="00DD08AF" w:rsidRPr="00F3468C" w:rsidRDefault="00DD08AF" w:rsidP="009553A8">
      <w:pPr>
        <w:jc w:val="right"/>
        <w:rPr>
          <w:sz w:val="24"/>
          <w:szCs w:val="24"/>
        </w:rPr>
      </w:pPr>
    </w:p>
    <w:p w:rsidR="009553A8" w:rsidRPr="00F3468C" w:rsidRDefault="009553A8" w:rsidP="009553A8">
      <w:pPr>
        <w:jc w:val="center"/>
        <w:rPr>
          <w:b/>
          <w:sz w:val="24"/>
          <w:szCs w:val="24"/>
        </w:rPr>
      </w:pPr>
      <w:r w:rsidRPr="00F3468C">
        <w:rPr>
          <w:b/>
          <w:sz w:val="24"/>
          <w:szCs w:val="24"/>
        </w:rPr>
        <w:t>ZAPYTANIE OFERTOWE</w:t>
      </w:r>
    </w:p>
    <w:p w:rsidR="00610AD3" w:rsidRDefault="00610AD3" w:rsidP="00610AD3">
      <w:pPr>
        <w:rPr>
          <w:b/>
          <w:sz w:val="24"/>
          <w:szCs w:val="24"/>
        </w:rPr>
      </w:pPr>
    </w:p>
    <w:p w:rsidR="00DD08AF" w:rsidRDefault="00DD08AF" w:rsidP="00610AD3">
      <w:pPr>
        <w:rPr>
          <w:b/>
          <w:sz w:val="24"/>
          <w:szCs w:val="24"/>
        </w:rPr>
      </w:pPr>
    </w:p>
    <w:p w:rsidR="00DD08AF" w:rsidRPr="00F3468C" w:rsidRDefault="00DD08AF" w:rsidP="00610AD3">
      <w:pPr>
        <w:rPr>
          <w:b/>
          <w:sz w:val="24"/>
          <w:szCs w:val="24"/>
        </w:rPr>
      </w:pPr>
    </w:p>
    <w:p w:rsidR="005A794D" w:rsidRDefault="005A794D" w:rsidP="005A794D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związku z zamiarem ubiegania się o dofinansowanie z Europejskiego Funduszu Rozwoju Regionalnego w ramach RPOWŚ na lata 2014-2020 Oś Priorytetowa 3 Efektywna i zielona energia Działania 3.3 Poprawa efektywności energetycznej z wykorzystaniem odnawialnych źródeł energii </w:t>
      </w:r>
      <w:r>
        <w:rPr>
          <w:sz w:val="22"/>
          <w:szCs w:val="22"/>
        </w:rPr>
        <w:br/>
        <w:t>w sektorze publicznym i mieszkaniowym</w:t>
      </w:r>
      <w:r>
        <w:rPr>
          <w:rStyle w:val="Uwydatnienie"/>
          <w:bCs/>
          <w:sz w:val="22"/>
          <w:szCs w:val="22"/>
        </w:rPr>
        <w:t xml:space="preserve">, </w:t>
      </w:r>
      <w:r>
        <w:rPr>
          <w:sz w:val="22"/>
          <w:szCs w:val="22"/>
        </w:rPr>
        <w:t>Powiat Jędrzejowski zwraca się z zapytaniem ofertowym na usługę</w:t>
      </w:r>
      <w:r w:rsidR="005240D7" w:rsidRPr="005240D7">
        <w:rPr>
          <w:sz w:val="22"/>
          <w:szCs w:val="22"/>
        </w:rPr>
        <w:t xml:space="preserve"> </w:t>
      </w:r>
      <w:r w:rsidR="005240D7" w:rsidRPr="006A4BA9">
        <w:rPr>
          <w:sz w:val="22"/>
          <w:szCs w:val="22"/>
        </w:rPr>
        <w:t>opracowani</w:t>
      </w:r>
      <w:r w:rsidR="005240D7">
        <w:rPr>
          <w:sz w:val="22"/>
          <w:szCs w:val="22"/>
        </w:rPr>
        <w:t>a</w:t>
      </w:r>
      <w:r w:rsidR="005240D7" w:rsidRPr="006A4BA9">
        <w:rPr>
          <w:sz w:val="22"/>
          <w:szCs w:val="22"/>
        </w:rPr>
        <w:t xml:space="preserve"> szacunkowego kosztorysu opracowanego metodą uproszczoną</w:t>
      </w:r>
      <w:r w:rsidR="005240D7">
        <w:rPr>
          <w:sz w:val="22"/>
          <w:szCs w:val="22"/>
        </w:rPr>
        <w:t xml:space="preserve"> </w:t>
      </w:r>
      <w:r>
        <w:rPr>
          <w:sz w:val="22"/>
          <w:szCs w:val="22"/>
        </w:rPr>
        <w:t>.</w:t>
      </w:r>
    </w:p>
    <w:p w:rsidR="005A794D" w:rsidRDefault="005A794D" w:rsidP="005A794D">
      <w:pPr>
        <w:spacing w:line="276" w:lineRule="auto"/>
        <w:rPr>
          <w:b/>
          <w:sz w:val="24"/>
          <w:szCs w:val="24"/>
        </w:rPr>
      </w:pPr>
    </w:p>
    <w:p w:rsidR="005A794D" w:rsidRDefault="005A794D" w:rsidP="005A794D">
      <w:pPr>
        <w:pStyle w:val="Domylnie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Zamawiający: Powiat Jędrzejowski zaprasza do złożenia oferty na:</w:t>
      </w:r>
    </w:p>
    <w:p w:rsidR="005A794D" w:rsidRPr="005240D7" w:rsidRDefault="006A4BA9" w:rsidP="005A794D">
      <w:pPr>
        <w:spacing w:line="276" w:lineRule="auto"/>
        <w:jc w:val="both"/>
        <w:rPr>
          <w:b/>
          <w:sz w:val="22"/>
          <w:szCs w:val="22"/>
        </w:rPr>
      </w:pPr>
      <w:r w:rsidRPr="006A4BA9">
        <w:rPr>
          <w:sz w:val="22"/>
          <w:szCs w:val="22"/>
        </w:rPr>
        <w:t xml:space="preserve">opracowanie szacunkowego kosztorysu opracowanego metodą uproszczoną </w:t>
      </w:r>
      <w:r w:rsidR="005A794D" w:rsidRPr="006A4BA9">
        <w:rPr>
          <w:b/>
          <w:sz w:val="22"/>
          <w:szCs w:val="22"/>
        </w:rPr>
        <w:t>dla zadania pn.: „</w:t>
      </w:r>
      <w:r w:rsidR="005A794D" w:rsidRPr="005240D7">
        <w:rPr>
          <w:b/>
          <w:sz w:val="22"/>
          <w:szCs w:val="22"/>
        </w:rPr>
        <w:t xml:space="preserve">Poprawa efektywności energetycznej placówek edukacyjnych Powiatu Jędrzejowskiego wraz </w:t>
      </w:r>
      <w:r w:rsidRPr="005240D7">
        <w:rPr>
          <w:b/>
          <w:sz w:val="22"/>
          <w:szCs w:val="22"/>
        </w:rPr>
        <w:br/>
      </w:r>
      <w:r w:rsidR="005A794D" w:rsidRPr="005240D7">
        <w:rPr>
          <w:b/>
          <w:sz w:val="22"/>
          <w:szCs w:val="22"/>
        </w:rPr>
        <w:t>z wykorzystaniem odnawialnych źródeł energii”.</w:t>
      </w:r>
    </w:p>
    <w:p w:rsidR="005A794D" w:rsidRPr="005240D7" w:rsidRDefault="005A794D" w:rsidP="005A794D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</w:rPr>
      </w:pPr>
      <w:r w:rsidRPr="005240D7">
        <w:rPr>
          <w:rFonts w:ascii="Times New Roman" w:hAnsi="Times New Roman" w:cs="Times New Roman"/>
        </w:rPr>
        <w:t>Przedmiot zamówienia.</w:t>
      </w:r>
    </w:p>
    <w:p w:rsidR="005A794D" w:rsidRPr="005240D7" w:rsidRDefault="005A794D" w:rsidP="005A794D">
      <w:pPr>
        <w:pStyle w:val="Akapitzlist"/>
        <w:numPr>
          <w:ilvl w:val="1"/>
          <w:numId w:val="25"/>
        </w:numPr>
        <w:spacing w:after="0"/>
        <w:jc w:val="both"/>
        <w:rPr>
          <w:rFonts w:ascii="Times New Roman" w:hAnsi="Times New Roman" w:cs="Times New Roman"/>
        </w:rPr>
      </w:pPr>
      <w:r w:rsidRPr="005240D7">
        <w:rPr>
          <w:rFonts w:ascii="Times New Roman" w:hAnsi="Times New Roman" w:cs="Times New Roman"/>
        </w:rPr>
        <w:t>Opis przedmiotu zamówienia stanowi Załącznik nr 1 do zapytania ofertowego.</w:t>
      </w:r>
    </w:p>
    <w:p w:rsidR="005A794D" w:rsidRPr="005240D7" w:rsidRDefault="005A794D" w:rsidP="005A794D">
      <w:pPr>
        <w:pStyle w:val="Akapitzlist"/>
        <w:numPr>
          <w:ilvl w:val="1"/>
          <w:numId w:val="26"/>
        </w:numPr>
        <w:spacing w:after="0"/>
        <w:jc w:val="both"/>
        <w:rPr>
          <w:rFonts w:ascii="Times New Roman" w:hAnsi="Times New Roman" w:cs="Times New Roman"/>
        </w:rPr>
      </w:pPr>
      <w:r w:rsidRPr="005240D7">
        <w:rPr>
          <w:rFonts w:ascii="Times New Roman" w:hAnsi="Times New Roman" w:cs="Times New Roman"/>
        </w:rPr>
        <w:t xml:space="preserve">Przedmiot zamówienia, tj. </w:t>
      </w:r>
      <w:r w:rsidR="005240D7" w:rsidRPr="005240D7">
        <w:rPr>
          <w:rFonts w:ascii="Times New Roman" w:hAnsi="Times New Roman" w:cs="Times New Roman"/>
        </w:rPr>
        <w:t>szacunkowy kosztorys opracowany metodą uproszczoną</w:t>
      </w:r>
      <w:r w:rsidRPr="005240D7">
        <w:rPr>
          <w:rFonts w:ascii="Times New Roman" w:hAnsi="Times New Roman" w:cs="Times New Roman"/>
        </w:rPr>
        <w:t>, należy opracować zgodnie z :</w:t>
      </w:r>
    </w:p>
    <w:p w:rsidR="005A794D" w:rsidRDefault="005A794D" w:rsidP="005A794D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regulaminem dwuetapowego konkursu zamkniętego nr </w:t>
      </w:r>
      <w:r>
        <w:rPr>
          <w:rStyle w:val="Pogrubienie"/>
          <w:rFonts w:ascii="Times New Roman" w:hAnsi="Times New Roman" w:cs="Times New Roman"/>
        </w:rPr>
        <w:t>RPSW.03.03.00-IZ.00-26-075/16</w:t>
      </w:r>
      <w:r>
        <w:rPr>
          <w:rFonts w:ascii="Times New Roman" w:hAnsi="Times New Roman" w:cs="Times New Roman"/>
        </w:rPr>
        <w:br/>
        <w:t xml:space="preserve">w ramach osi priorytetowej 3 Efektywna i zielona energia Działania 3.3 Poprawa efektywności energetycznej z wykorzystaniem odnawialnych źródeł energii w sektorze publicznym </w:t>
      </w:r>
      <w:r>
        <w:rPr>
          <w:rFonts w:ascii="Times New Roman" w:hAnsi="Times New Roman" w:cs="Times New Roman"/>
        </w:rPr>
        <w:br/>
        <w:t xml:space="preserve">i mieszkaniowym (Załącznik do Uchwały Zarządu Województwa Świętokrzyskiego nr 1970/16 </w:t>
      </w:r>
      <w:r>
        <w:rPr>
          <w:rFonts w:ascii="Times New Roman" w:hAnsi="Times New Roman" w:cs="Times New Roman"/>
        </w:rPr>
        <w:br/>
        <w:t>z dnia 24.11.2016r.),</w:t>
      </w:r>
    </w:p>
    <w:p w:rsidR="005A794D" w:rsidRDefault="005A794D" w:rsidP="005A794D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aktualnymi wytycznymi Instytucji Zarządzającej RPOWŚ,</w:t>
      </w:r>
    </w:p>
    <w:p w:rsidR="005A794D" w:rsidRDefault="005A794D" w:rsidP="005A794D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wytycznymi Ministra Infrastruktury i Rozwoju,</w:t>
      </w:r>
    </w:p>
    <w:p w:rsidR="005A794D" w:rsidRDefault="005A794D" w:rsidP="005A794D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wytycznymi IZ RPOWŚ,</w:t>
      </w:r>
    </w:p>
    <w:p w:rsidR="005A794D" w:rsidRDefault="005A794D" w:rsidP="005A794D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innymi dokumentami niezbędnymi do złożenia wniosku o dofinansowanie  w ramach RPOWŚ.</w:t>
      </w:r>
    </w:p>
    <w:p w:rsidR="005A794D" w:rsidRDefault="005A794D" w:rsidP="005A794D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Powyższe dokumenty dostępne są na stronie internetowej Urzędu Marszałkowskiego Województwa Świętokrzyskiego.</w:t>
      </w:r>
    </w:p>
    <w:p w:rsidR="005A794D" w:rsidRDefault="00413FBE" w:rsidP="005A794D">
      <w:pPr>
        <w:spacing w:line="276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 w:rsidR="005A794D">
        <w:rPr>
          <w:sz w:val="22"/>
          <w:szCs w:val="22"/>
        </w:rPr>
        <w:t>.Wykonawca zobowiązany jest do aktualizacji przedmiotu umowy, w przypadku zgłoszenia uwag przez Instytucję Zarządzającą na etapie oceny formalnej i konieczności dokonania korekty, bez dodatkowego wynagrodzenia.</w:t>
      </w:r>
    </w:p>
    <w:p w:rsidR="005A794D" w:rsidRDefault="00413FBE" w:rsidP="005A794D">
      <w:pPr>
        <w:spacing w:line="276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2.4</w:t>
      </w:r>
      <w:r w:rsidR="005A794D">
        <w:rPr>
          <w:sz w:val="22"/>
          <w:szCs w:val="22"/>
        </w:rPr>
        <w:t xml:space="preserve">. Wykonawca zobowiązany jest dostarczyć </w:t>
      </w:r>
      <w:r w:rsidR="002D1829">
        <w:rPr>
          <w:sz w:val="22"/>
          <w:szCs w:val="22"/>
        </w:rPr>
        <w:t xml:space="preserve">szacunkowy kosztorys opracowany metodą uproszczoną do Zamawiającego </w:t>
      </w:r>
      <w:r w:rsidR="005A794D">
        <w:rPr>
          <w:sz w:val="22"/>
          <w:szCs w:val="22"/>
        </w:rPr>
        <w:t>w wersji papierowej w 3 egzemplarzach oraz wersji elektronicznej- 2 szt. płyta CD/DVD.</w:t>
      </w:r>
    </w:p>
    <w:p w:rsidR="005A794D" w:rsidRDefault="005A794D" w:rsidP="005A794D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realizacji zamówienia:</w:t>
      </w:r>
    </w:p>
    <w:p w:rsidR="00DD08AF" w:rsidRPr="00413FBE" w:rsidRDefault="005A794D" w:rsidP="00413FBE">
      <w:pPr>
        <w:pStyle w:val="Akapitzlist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SimSun" w:hAnsi="Times New Roman" w:cs="Times New Roman"/>
        </w:rPr>
        <w:t xml:space="preserve">- </w:t>
      </w:r>
      <w:r>
        <w:rPr>
          <w:rFonts w:ascii="Times New Roman" w:eastAsia="Times New Roman" w:hAnsi="Times New Roman" w:cs="Times New Roman"/>
          <w:lang w:eastAsia="pl-PL"/>
        </w:rPr>
        <w:t xml:space="preserve">do </w:t>
      </w:r>
      <w:r w:rsidR="00413FBE">
        <w:rPr>
          <w:rFonts w:ascii="Times New Roman" w:eastAsia="Times New Roman" w:hAnsi="Times New Roman" w:cs="Times New Roman"/>
          <w:lang w:eastAsia="pl-PL"/>
        </w:rPr>
        <w:t>10</w:t>
      </w:r>
      <w:r>
        <w:rPr>
          <w:rFonts w:ascii="Times New Roman" w:eastAsia="Times New Roman" w:hAnsi="Times New Roman" w:cs="Times New Roman"/>
          <w:lang w:eastAsia="pl-PL"/>
        </w:rPr>
        <w:t xml:space="preserve"> dni od daty podpisania umowy.</w:t>
      </w:r>
    </w:p>
    <w:p w:rsidR="005A794D" w:rsidRDefault="005A794D" w:rsidP="005A794D">
      <w:pPr>
        <w:pStyle w:val="Akapitzlist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Termin płatności :</w:t>
      </w:r>
    </w:p>
    <w:p w:rsidR="005A794D" w:rsidRDefault="005A794D" w:rsidP="005A794D">
      <w:pPr>
        <w:pStyle w:val="Akapitzlist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zapłaci wynagrodzenie należne Wykonawcy w terminie 14 dni od daty otrzymania prawidłowo wystawionej faktury VAT. Podstawą do wystawienia faktury jest podpisany przez obie strony protokół odbioru przedmiotu zamówienia.</w:t>
      </w:r>
    </w:p>
    <w:p w:rsidR="00413FBE" w:rsidRPr="00413FBE" w:rsidRDefault="005A794D" w:rsidP="00413FBE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5.Sposób uzyskania informacji o przedmiocie zamówienia, wskazanie osób do udzielenia informacji: Informacji o przedmiocie zamówienia udziela </w:t>
      </w:r>
      <w:r>
        <w:rPr>
          <w:rFonts w:ascii="Times New Roman" w:hAnsi="Times New Roman" w:cs="Times New Roman"/>
          <w:b/>
        </w:rPr>
        <w:t xml:space="preserve">Tomasz </w:t>
      </w:r>
      <w:proofErr w:type="spellStart"/>
      <w:r>
        <w:rPr>
          <w:rFonts w:ascii="Times New Roman" w:hAnsi="Times New Roman" w:cs="Times New Roman"/>
          <w:b/>
        </w:rPr>
        <w:t>Beszterecha</w:t>
      </w:r>
      <w:proofErr w:type="spellEnd"/>
      <w:r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br/>
      </w:r>
      <w:r w:rsidRPr="00413FBE">
        <w:rPr>
          <w:rFonts w:ascii="Times New Roman" w:hAnsi="Times New Roman" w:cs="Times New Roman"/>
          <w:b/>
        </w:rPr>
        <w:t>tel. 41-386 37 41 wew. 40.</w:t>
      </w:r>
    </w:p>
    <w:p w:rsidR="005A794D" w:rsidRPr="00413FBE" w:rsidRDefault="005A794D" w:rsidP="002A58AB">
      <w:pPr>
        <w:pStyle w:val="Akapitzlist"/>
        <w:spacing w:after="0"/>
        <w:ind w:left="360"/>
        <w:jc w:val="both"/>
        <w:rPr>
          <w:rFonts w:ascii="Times New Roman" w:hAnsi="Times New Roman" w:cs="Times New Roman"/>
        </w:rPr>
      </w:pPr>
      <w:r w:rsidRPr="00413FBE">
        <w:rPr>
          <w:rFonts w:ascii="Times New Roman" w:hAnsi="Times New Roman" w:cs="Times New Roman"/>
        </w:rPr>
        <w:t>6.Warunki udziału w postępowaniu:</w:t>
      </w:r>
    </w:p>
    <w:p w:rsidR="005A794D" w:rsidRDefault="005A794D" w:rsidP="002A58AB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-Zaoferowanie przedmiotu zamówienia zgodnego z wymogami określonymi w opisie (załącznik nr 1) do niniejszego zapytania ofertowego;</w:t>
      </w:r>
    </w:p>
    <w:p w:rsidR="005A794D" w:rsidRDefault="005A794D" w:rsidP="005A794D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-Spełnienie wymogów określonych w art. 22 oraz art. 24 ustawy z dnia 24 stycznia 2004 r. Prawo zamówień publicznych (tj. Dz. U. z 2015r. poz. 2164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>. zm.);</w:t>
      </w:r>
    </w:p>
    <w:p w:rsidR="005A794D" w:rsidRDefault="005A794D" w:rsidP="005A794D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-Udokumentowanie udziału w postępowaniu:</w:t>
      </w:r>
    </w:p>
    <w:p w:rsidR="005A794D" w:rsidRDefault="005A794D" w:rsidP="005A794D">
      <w:pPr>
        <w:pStyle w:val="Akapitzlist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złożenie oferty na formularzu stanowiącym Załącznik nr 2 do niniejszego zapytania,</w:t>
      </w:r>
    </w:p>
    <w:p w:rsidR="008D74EE" w:rsidRPr="005E71E3" w:rsidRDefault="005A794D" w:rsidP="005A794D">
      <w:pPr>
        <w:pStyle w:val="Akapitzlist"/>
        <w:numPr>
          <w:ilvl w:val="0"/>
          <w:numId w:val="28"/>
        </w:numPr>
        <w:spacing w:after="0"/>
        <w:jc w:val="both"/>
      </w:pPr>
      <w:r>
        <w:rPr>
          <w:rFonts w:ascii="Times New Roman" w:hAnsi="Times New Roman" w:cs="Times New Roman"/>
        </w:rPr>
        <w:t>zaparafowanie wzoru umowy stanowiącej Załącznik nr 4,</w:t>
      </w:r>
    </w:p>
    <w:p w:rsidR="005E71E3" w:rsidRPr="005E71E3" w:rsidRDefault="005E71E3" w:rsidP="005E71E3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5E71E3">
        <w:rPr>
          <w:rFonts w:ascii="Times New Roman" w:hAnsi="Times New Roman" w:cs="Times New Roman"/>
        </w:rPr>
        <w:t>złożenie kserokopii</w:t>
      </w:r>
      <w:r w:rsidR="00A91256">
        <w:rPr>
          <w:rFonts w:ascii="Times New Roman" w:hAnsi="Times New Roman" w:cs="Times New Roman"/>
        </w:rPr>
        <w:t xml:space="preserve"> potwierdzonych z</w:t>
      </w:r>
      <w:r w:rsidR="002A58AB">
        <w:rPr>
          <w:rFonts w:ascii="Times New Roman" w:hAnsi="Times New Roman" w:cs="Times New Roman"/>
        </w:rPr>
        <w:t>a</w:t>
      </w:r>
      <w:r w:rsidR="00A91256">
        <w:rPr>
          <w:rFonts w:ascii="Times New Roman" w:hAnsi="Times New Roman" w:cs="Times New Roman"/>
        </w:rPr>
        <w:t xml:space="preserve"> zgodność z oryginałem</w:t>
      </w:r>
      <w:r w:rsidRPr="005E71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odpowiednich</w:t>
      </w:r>
      <w:r w:rsidRPr="005E71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samodzielnych </w:t>
      </w:r>
      <w:r w:rsidRPr="005E71E3">
        <w:rPr>
          <w:rFonts w:ascii="Times New Roman" w:hAnsi="Times New Roman" w:cs="Times New Roman"/>
        </w:rPr>
        <w:t xml:space="preserve">uprawnień budowlanych lub </w:t>
      </w:r>
      <w:r>
        <w:rPr>
          <w:rFonts w:ascii="Times New Roman" w:hAnsi="Times New Roman" w:cs="Times New Roman"/>
        </w:rPr>
        <w:t>uprawnień do pełnienia</w:t>
      </w:r>
      <w:r w:rsidRPr="005E71E3">
        <w:rPr>
          <w:rFonts w:ascii="Times New Roman" w:hAnsi="Times New Roman" w:cs="Times New Roman"/>
        </w:rPr>
        <w:t xml:space="preserve"> samodzielnej funkcji technicznej na budowie (kierownik budowy, inspektor nadzoru);</w:t>
      </w:r>
    </w:p>
    <w:p w:rsidR="005A794D" w:rsidRPr="008D74EE" w:rsidRDefault="005A794D" w:rsidP="008D74EE">
      <w:pPr>
        <w:jc w:val="both"/>
        <w:rPr>
          <w:sz w:val="22"/>
          <w:szCs w:val="22"/>
        </w:rPr>
      </w:pPr>
      <w:r w:rsidRPr="008D74EE">
        <w:rPr>
          <w:sz w:val="22"/>
          <w:szCs w:val="22"/>
        </w:rPr>
        <w:t xml:space="preserve">-Wykaz usług polegających na wykonaniu co najmniej 5 </w:t>
      </w:r>
      <w:r w:rsidR="008D74EE" w:rsidRPr="008D74EE">
        <w:rPr>
          <w:sz w:val="22"/>
          <w:szCs w:val="22"/>
        </w:rPr>
        <w:t>kosztorysów</w:t>
      </w:r>
      <w:r w:rsidRPr="008D74EE">
        <w:rPr>
          <w:sz w:val="22"/>
          <w:szCs w:val="22"/>
        </w:rPr>
        <w:t xml:space="preserve"> dla sektora publicznego </w:t>
      </w:r>
      <w:r w:rsidR="00251BD1">
        <w:rPr>
          <w:sz w:val="22"/>
          <w:szCs w:val="22"/>
        </w:rPr>
        <w:br/>
      </w:r>
      <w:r w:rsidRPr="008D74EE">
        <w:rPr>
          <w:sz w:val="22"/>
          <w:szCs w:val="22"/>
        </w:rPr>
        <w:t>w okresie ostatnich 5</w:t>
      </w:r>
      <w:r w:rsidR="008D74EE" w:rsidRPr="008D74EE">
        <w:rPr>
          <w:sz w:val="22"/>
          <w:szCs w:val="22"/>
        </w:rPr>
        <w:t xml:space="preserve"> </w:t>
      </w:r>
      <w:r w:rsidR="002A58AB">
        <w:rPr>
          <w:sz w:val="22"/>
          <w:szCs w:val="22"/>
        </w:rPr>
        <w:t xml:space="preserve">lat </w:t>
      </w:r>
      <w:r w:rsidRPr="008D74EE">
        <w:rPr>
          <w:sz w:val="22"/>
          <w:szCs w:val="22"/>
        </w:rPr>
        <w:t xml:space="preserve">przed upływem terminu składania ofert, a jeżeli okres prowadzenia działalności jest krótszy- w tym okresie, sporządzony wg wzoru stanowiącego Zał. nr 3 wraz </w:t>
      </w:r>
      <w:r w:rsidR="00251BD1">
        <w:rPr>
          <w:sz w:val="22"/>
          <w:szCs w:val="22"/>
        </w:rPr>
        <w:br/>
      </w:r>
      <w:r w:rsidRPr="008D74EE">
        <w:rPr>
          <w:sz w:val="22"/>
          <w:szCs w:val="22"/>
        </w:rPr>
        <w:t>z załączeniem dowodów, czy zostały one wykonane należycie;</w:t>
      </w:r>
    </w:p>
    <w:p w:rsidR="005A794D" w:rsidRDefault="005A794D" w:rsidP="005A794D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-Zabrania się powiazań osobowych lub kapitałowych z Zamawiającym.</w:t>
      </w:r>
    </w:p>
    <w:p w:rsidR="005A794D" w:rsidRDefault="005A794D" w:rsidP="00251BD1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7.Kryteria i sposób oceny ofert: </w:t>
      </w:r>
    </w:p>
    <w:p w:rsidR="005A794D" w:rsidRDefault="005A794D" w:rsidP="005A794D">
      <w:pPr>
        <w:pStyle w:val="Akapitzlist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Liczba uzyskanych punktów przez daną ofertę stanowi sumę punktów przyznanych</w:t>
      </w:r>
      <w:r>
        <w:rPr>
          <w:rFonts w:ascii="Times New Roman" w:hAnsi="Times New Roman" w:cs="Times New Roman"/>
        </w:rPr>
        <w:br/>
        <w:t>z poniższego kryterium:</w:t>
      </w:r>
    </w:p>
    <w:p w:rsidR="005A794D" w:rsidRDefault="005A794D" w:rsidP="005A794D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– 70%</w:t>
      </w:r>
    </w:p>
    <w:p w:rsidR="005A794D" w:rsidRDefault="005A794D" w:rsidP="005A794D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Doświadczenie zawodowe – 30%</w:t>
      </w:r>
    </w:p>
    <w:p w:rsidR="005A794D" w:rsidRDefault="005A794D" w:rsidP="005A794D">
      <w:pPr>
        <w:pStyle w:val="Akapitzlist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Razem : 100%</w:t>
      </w:r>
    </w:p>
    <w:p w:rsidR="005A794D" w:rsidRDefault="005A794D" w:rsidP="005A794D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będzie liczona wg poniższego wzoru:</w:t>
      </w:r>
    </w:p>
    <w:p w:rsidR="005A794D" w:rsidRDefault="005A794D" w:rsidP="005A794D">
      <w:pPr>
        <w:tabs>
          <w:tab w:val="left" w:pos="3744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5A794D" w:rsidRDefault="005A794D" w:rsidP="005A794D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C=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Wartość oferty o najniższej cenie spełniającej warunki udziału w postępowaniu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Wartość oferty badanej</m:t>
            </m:r>
          </m:den>
        </m:f>
      </m:oMath>
      <w:r>
        <w:rPr>
          <w:sz w:val="22"/>
          <w:szCs w:val="22"/>
        </w:rPr>
        <w:t xml:space="preserve">  x 70punktów</w:t>
      </w:r>
    </w:p>
    <w:p w:rsidR="005A794D" w:rsidRDefault="005A794D" w:rsidP="005A794D">
      <w:pPr>
        <w:spacing w:line="276" w:lineRule="auto"/>
        <w:jc w:val="both"/>
        <w:rPr>
          <w:sz w:val="22"/>
          <w:szCs w:val="22"/>
        </w:rPr>
      </w:pPr>
    </w:p>
    <w:p w:rsidR="005A794D" w:rsidRDefault="005A794D" w:rsidP="005A794D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2A58AB">
        <w:rPr>
          <w:sz w:val="22"/>
          <w:szCs w:val="22"/>
        </w:rPr>
        <w:t xml:space="preserve">oświadczenie będzie liczone wg </w:t>
      </w:r>
      <w:r>
        <w:rPr>
          <w:sz w:val="22"/>
          <w:szCs w:val="22"/>
        </w:rPr>
        <w:t xml:space="preserve">liczby udokumentowanych </w:t>
      </w:r>
      <w:r w:rsidR="00EF6D3D">
        <w:rPr>
          <w:sz w:val="22"/>
          <w:szCs w:val="22"/>
        </w:rPr>
        <w:t>kosztorysów</w:t>
      </w:r>
      <w:r>
        <w:rPr>
          <w:sz w:val="22"/>
          <w:szCs w:val="22"/>
        </w:rPr>
        <w:t xml:space="preserve"> :</w:t>
      </w:r>
    </w:p>
    <w:p w:rsidR="005A794D" w:rsidRDefault="005A794D" w:rsidP="005A794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wykonaniu 5 </w:t>
      </w:r>
      <w:r w:rsidR="00DB39C2">
        <w:rPr>
          <w:rFonts w:ascii="Times New Roman" w:hAnsi="Times New Roman" w:cs="Times New Roman"/>
        </w:rPr>
        <w:t>kosztorysów</w:t>
      </w:r>
      <w:r>
        <w:rPr>
          <w:rFonts w:ascii="Times New Roman" w:hAnsi="Times New Roman" w:cs="Times New Roman"/>
        </w:rPr>
        <w:t xml:space="preserve"> dla sektora publicznego w okresie ostatnich 5lat przed upływem terminu składania ofert, a jeżeli okres prowadzenia działalności jest krótszy- w tym okresie – 5 pkt.</w:t>
      </w:r>
    </w:p>
    <w:p w:rsidR="005A794D" w:rsidRDefault="005A794D" w:rsidP="005A794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wykonaniu 6-10 </w:t>
      </w:r>
      <w:r w:rsidR="00DB39C2">
        <w:rPr>
          <w:rFonts w:ascii="Times New Roman" w:hAnsi="Times New Roman" w:cs="Times New Roman"/>
        </w:rPr>
        <w:t xml:space="preserve">kosztorysów </w:t>
      </w:r>
      <w:r>
        <w:rPr>
          <w:rFonts w:ascii="Times New Roman" w:hAnsi="Times New Roman" w:cs="Times New Roman"/>
        </w:rPr>
        <w:t>dla sektora publicznego w okresie ostatnich 5lat przed upływem terminu składania ofert, a jeżeli okres prowadzenia działalności jest krótszy- w tym okresie – 10 pkt.</w:t>
      </w:r>
    </w:p>
    <w:p w:rsidR="005A794D" w:rsidRDefault="005A794D" w:rsidP="00DB39C2">
      <w:pPr>
        <w:pStyle w:val="Akapitzlist"/>
        <w:numPr>
          <w:ilvl w:val="0"/>
          <w:numId w:val="30"/>
        </w:numPr>
        <w:tabs>
          <w:tab w:val="left" w:pos="311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wykonaniu 11-15 </w:t>
      </w:r>
      <w:r w:rsidR="00DB39C2">
        <w:rPr>
          <w:rFonts w:ascii="Times New Roman" w:hAnsi="Times New Roman" w:cs="Times New Roman"/>
        </w:rPr>
        <w:t xml:space="preserve">kosztorysów </w:t>
      </w:r>
      <w:r>
        <w:rPr>
          <w:rFonts w:ascii="Times New Roman" w:hAnsi="Times New Roman" w:cs="Times New Roman"/>
        </w:rPr>
        <w:t>dla sektora publicznego w okresie ostatnich 5 lat przed upływem terminu składania ofert, a jeżeli okres prowadzenia działalności jest krótszy- w tym okresie – 15 pkt.</w:t>
      </w:r>
    </w:p>
    <w:p w:rsidR="005A794D" w:rsidRDefault="005A794D" w:rsidP="005A794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wykonaniu 16-20 </w:t>
      </w:r>
      <w:r w:rsidR="003637BA">
        <w:rPr>
          <w:rFonts w:ascii="Times New Roman" w:hAnsi="Times New Roman" w:cs="Times New Roman"/>
        </w:rPr>
        <w:t>kosztorysów</w:t>
      </w:r>
      <w:r>
        <w:rPr>
          <w:rFonts w:ascii="Times New Roman" w:hAnsi="Times New Roman" w:cs="Times New Roman"/>
        </w:rPr>
        <w:t xml:space="preserve"> dla sektora publicznego w okresie ostatnich 5 lat przed upływem terminu składania ofert, a jeżeli okres prowadzenia działalności jest krótszy- w tym okresie – 20 pkt.</w:t>
      </w:r>
    </w:p>
    <w:p w:rsidR="005A794D" w:rsidRDefault="005A794D" w:rsidP="005A794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wykonaniu 21-25 </w:t>
      </w:r>
      <w:r w:rsidR="00DB39C2">
        <w:rPr>
          <w:rFonts w:ascii="Times New Roman" w:hAnsi="Times New Roman" w:cs="Times New Roman"/>
        </w:rPr>
        <w:t xml:space="preserve">kosztorysów </w:t>
      </w:r>
      <w:r>
        <w:rPr>
          <w:rFonts w:ascii="Times New Roman" w:hAnsi="Times New Roman" w:cs="Times New Roman"/>
        </w:rPr>
        <w:t>dla sektora publicznego w okresie ostatnich 5 lat przed upływem terminu składania ofert, a jeżeli okres prowadzenia działalności jest krótszy- w tym okresie – 25 pkt.</w:t>
      </w:r>
    </w:p>
    <w:p w:rsidR="005A794D" w:rsidRDefault="005A794D" w:rsidP="005A794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wykonaniu 26-30 </w:t>
      </w:r>
      <w:r w:rsidR="00DB39C2">
        <w:rPr>
          <w:rFonts w:ascii="Times New Roman" w:hAnsi="Times New Roman" w:cs="Times New Roman"/>
        </w:rPr>
        <w:t>kosztorysów</w:t>
      </w:r>
      <w:r>
        <w:rPr>
          <w:rFonts w:ascii="Times New Roman" w:hAnsi="Times New Roman" w:cs="Times New Roman"/>
        </w:rPr>
        <w:t xml:space="preserve"> dla sektora publicznego w okresie ostatnich 5 lat przed upływem terminu składania ofert, a jeżeli okres prowadzenia działalności jest krótszy- w tym okresie – 30 pkt.</w:t>
      </w:r>
    </w:p>
    <w:p w:rsidR="005A794D" w:rsidRDefault="005A794D" w:rsidP="005A794D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Wskazane powyżej punkty procentowe nie podlegają dalszemu przeliczeniu, zostają wprost dodane do punktów uzyskanych w kryterium oceny.</w:t>
      </w:r>
    </w:p>
    <w:p w:rsidR="005A794D" w:rsidRDefault="005A794D" w:rsidP="005A794D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Łączna liczba punktów zostanie obliczona wg wzoru : OP=C+D</w:t>
      </w:r>
    </w:p>
    <w:p w:rsidR="005A794D" w:rsidRDefault="005A794D" w:rsidP="005A794D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gdzie:</w:t>
      </w:r>
    </w:p>
    <w:p w:rsidR="005A794D" w:rsidRDefault="005A794D" w:rsidP="005A794D">
      <w:pPr>
        <w:pStyle w:val="Akapitzlist"/>
        <w:jc w:val="both"/>
        <w:rPr>
          <w:rFonts w:ascii="Times New Roman" w:hAnsi="Times New Roman" w:cs="Times New Roman"/>
        </w:rPr>
      </w:pPr>
    </w:p>
    <w:p w:rsidR="005A794D" w:rsidRDefault="005A794D" w:rsidP="005A794D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OP- ocena punktowa oferty badanej</w:t>
      </w:r>
    </w:p>
    <w:p w:rsidR="005A794D" w:rsidRDefault="005A794D" w:rsidP="005A794D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C- punktowa ocena w kryterium cena</w:t>
      </w:r>
    </w:p>
    <w:p w:rsidR="005A794D" w:rsidRDefault="005A794D" w:rsidP="005A794D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D- punktowa ocena w kryterium doświadczenie zawodowe</w:t>
      </w:r>
    </w:p>
    <w:p w:rsidR="00DD08AF" w:rsidRDefault="005A794D" w:rsidP="005A794D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ofertę najkorzystniejszą zostanie uznana ta, która spełni wszystkie wymagania Zamawiającego </w:t>
      </w:r>
      <w:r>
        <w:rPr>
          <w:sz w:val="22"/>
          <w:szCs w:val="22"/>
        </w:rPr>
        <w:br/>
        <w:t>i uzyska największą liczbę punktów. W przypadku, gdy Zamawiający nie może dokonać wybo</w:t>
      </w:r>
      <w:r w:rsidR="003637BA">
        <w:rPr>
          <w:sz w:val="22"/>
          <w:szCs w:val="22"/>
        </w:rPr>
        <w:t>ru najkorzystniejszej oferty ze</w:t>
      </w:r>
      <w:r>
        <w:rPr>
          <w:sz w:val="22"/>
          <w:szCs w:val="22"/>
        </w:rPr>
        <w:t xml:space="preserve"> względu, że uzyskały taką samą liczbę punktów, wówczas wzywa Wykonawców którzy złożyli te oferty, do złożenia ofert dodatkowych w terminie określonym przez Zamawiającego. Wykonawcy składając oferty dodatkowe nie mogą zaoferować cen wyższych niż zaoferowane w złożonych ofertach.</w:t>
      </w:r>
    </w:p>
    <w:p w:rsidR="005A794D" w:rsidRDefault="005A794D" w:rsidP="005A794D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8.Sposób przygotowania oferty: </w:t>
      </w:r>
    </w:p>
    <w:p w:rsidR="005A794D" w:rsidRDefault="005A794D" w:rsidP="005A794D">
      <w:pPr>
        <w:spacing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Formularz ofertowy należy sporządzić w języku polskim, w formie pisemnej, na maszynie, komputerze, nieścieralnym atramentem, umieścić w zabezpieczonej kopercie, opisanej </w:t>
      </w:r>
      <w:r>
        <w:rPr>
          <w:sz w:val="22"/>
          <w:szCs w:val="22"/>
        </w:rPr>
        <w:br/>
        <w:t xml:space="preserve">w następujący sposób: nazwa i adres Zamawiającego, nazwa i adres Wykonawcy, z adnotacją  „Zapytanie ofertowe na </w:t>
      </w:r>
      <w:r w:rsidR="00DB39C2" w:rsidRPr="006A4BA9">
        <w:rPr>
          <w:sz w:val="22"/>
          <w:szCs w:val="22"/>
        </w:rPr>
        <w:t>opracowanie szacunkowego kosztorysu opracowanego metodą uproszczoną</w:t>
      </w:r>
      <w:r>
        <w:rPr>
          <w:sz w:val="22"/>
          <w:szCs w:val="22"/>
        </w:rPr>
        <w:t xml:space="preserve"> dla zadania pn. </w:t>
      </w:r>
      <w:r>
        <w:rPr>
          <w:b/>
          <w:sz w:val="22"/>
          <w:szCs w:val="22"/>
        </w:rPr>
        <w:t>„Poprawa efektywności energetycznej placówek edukacyjnyc</w:t>
      </w:r>
      <w:r w:rsidR="00DB39C2">
        <w:rPr>
          <w:b/>
          <w:sz w:val="22"/>
          <w:szCs w:val="22"/>
        </w:rPr>
        <w:t xml:space="preserve">h Powiatu Jędrzejowskiego wraz </w:t>
      </w:r>
      <w:r>
        <w:rPr>
          <w:b/>
          <w:sz w:val="22"/>
          <w:szCs w:val="22"/>
        </w:rPr>
        <w:t>z wykorzystaniem odnawialnych źródeł energii”</w:t>
      </w:r>
      <w:r w:rsidR="005D6509" w:rsidRPr="005D6509">
        <w:rPr>
          <w:sz w:val="22"/>
          <w:szCs w:val="22"/>
        </w:rPr>
        <w:t>”</w:t>
      </w:r>
      <w:r>
        <w:rPr>
          <w:b/>
          <w:sz w:val="22"/>
          <w:szCs w:val="22"/>
        </w:rPr>
        <w:t>.</w:t>
      </w:r>
    </w:p>
    <w:p w:rsidR="005A794D" w:rsidRDefault="005A794D" w:rsidP="005A794D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umowy stanowi Załącznik nr 4</w:t>
      </w:r>
    </w:p>
    <w:p w:rsidR="005A794D" w:rsidRDefault="005A794D" w:rsidP="005A794D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9.Niezwłocznie po wyborze najkorzystniejszej oferty Zamawiający zawiadomi Wykonawców, którzy złożyli oferty, o wyborze najkorzystniejszej oferty, podając nazwę, siedzibę i adres Wykonawcy, którego wybrano.</w:t>
      </w:r>
    </w:p>
    <w:p w:rsidR="005A794D" w:rsidRDefault="005A794D" w:rsidP="005A794D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10.Umowa z wybranym Wykonawcą zostanie podpisana niezwłocznie. W przypadku odmowy podpisania umowy przez wyłonionego Wykonawcę, dopuszcza się możliwość zawarcia przez Zamawiającego umowy z wybranym Wykonawcą, którego oferta została porównana </w:t>
      </w:r>
      <w:r>
        <w:rPr>
          <w:rFonts w:ascii="Times New Roman" w:hAnsi="Times New Roman" w:cs="Times New Roman"/>
        </w:rPr>
        <w:br/>
        <w:t>i oceniona jako kolejna najbardziej korzystna.</w:t>
      </w:r>
    </w:p>
    <w:p w:rsidR="005A794D" w:rsidRDefault="005A794D" w:rsidP="005A794D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11.Informacje dot. określenia warunków istotnych zmian umowy zawartej w wyniku przeprowadzonego postępowania o udzielenie zamówienia znajdują się w Zał. Nr 4 do zapytania ofertowego (projekt umowy).</w:t>
      </w:r>
    </w:p>
    <w:p w:rsidR="005A794D" w:rsidRDefault="005A794D" w:rsidP="005A794D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12.Zamawiający nie przewiduje składania ofert częściowych. </w:t>
      </w:r>
    </w:p>
    <w:p w:rsidR="005A794D" w:rsidRDefault="003637BA" w:rsidP="005A794D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</w:t>
      </w:r>
      <w:r w:rsidR="005A794D">
        <w:rPr>
          <w:rFonts w:ascii="Times New Roman" w:hAnsi="Times New Roman" w:cs="Times New Roman"/>
        </w:rPr>
        <w:t xml:space="preserve">Zamawiający ma prawo do zamknięcia postępowania bez wybrania którejkolwiek </w:t>
      </w:r>
      <w:r w:rsidR="005A794D">
        <w:rPr>
          <w:rFonts w:ascii="Times New Roman" w:hAnsi="Times New Roman" w:cs="Times New Roman"/>
        </w:rPr>
        <w:br/>
        <w:t>z ofert.</w:t>
      </w:r>
    </w:p>
    <w:p w:rsidR="005A794D" w:rsidRDefault="005A794D" w:rsidP="005A794D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14.Wszelkie koszty związane z przygotowaniem i złożeniem oferty ponosi Wykonawca składający ofertę, niezależnie od wyniku postępowania.</w:t>
      </w:r>
    </w:p>
    <w:p w:rsidR="005A794D" w:rsidRDefault="005A794D" w:rsidP="005A794D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15.Miejsce i termin złożenia ofert: </w:t>
      </w:r>
    </w:p>
    <w:p w:rsidR="00DD08AF" w:rsidRPr="00315896" w:rsidRDefault="005A794D" w:rsidP="00315896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Ofertę należy złożyć do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 xml:space="preserve">dnia </w:t>
      </w:r>
      <w:r w:rsidR="00251BD1">
        <w:rPr>
          <w:rFonts w:ascii="Times New Roman" w:hAnsi="Times New Roman" w:cs="Times New Roman"/>
          <w:b/>
          <w:i/>
        </w:rPr>
        <w:t>20</w:t>
      </w:r>
      <w:r>
        <w:rPr>
          <w:rFonts w:ascii="Times New Roman" w:hAnsi="Times New Roman" w:cs="Times New Roman"/>
          <w:b/>
          <w:i/>
        </w:rPr>
        <w:t>.12.2016 roku, do godziny 9</w:t>
      </w:r>
      <w:r>
        <w:rPr>
          <w:rFonts w:ascii="Times New Roman" w:hAnsi="Times New Roman" w:cs="Times New Roman"/>
          <w:b/>
          <w:i/>
          <w:vertAlign w:val="superscript"/>
        </w:rPr>
        <w:t>00</w:t>
      </w:r>
      <w:r>
        <w:rPr>
          <w:rFonts w:ascii="Times New Roman" w:hAnsi="Times New Roman" w:cs="Times New Roman"/>
        </w:rPr>
        <w:t xml:space="preserve"> w sekretariacie Starostwa Powiatowego w Jędrzejowie przy ul. 11 Listopada 83, pokój nr 10, I piętro.</w:t>
      </w:r>
    </w:p>
    <w:p w:rsidR="005A794D" w:rsidRDefault="005A794D" w:rsidP="005A794D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16.Zamawiający nie przewiduje zamówień, o których mowa w pkt 8 lit. h podrozdziale 6.5 Wytycznych w zakresie kwalifikowalności wydatków w ramach Europejskiego Funduszu Rozwoju Regionalnego, Europejskiego Funduszu Społecznego oraz Funduszu Spójności na lata 2014-2020.</w:t>
      </w:r>
    </w:p>
    <w:p w:rsidR="00610AD3" w:rsidRDefault="00610AD3" w:rsidP="00610AD3">
      <w:pPr>
        <w:jc w:val="both"/>
      </w:pPr>
    </w:p>
    <w:p w:rsidR="00610AD3" w:rsidRDefault="00610AD3" w:rsidP="00610AD3">
      <w:pPr>
        <w:jc w:val="both"/>
      </w:pPr>
    </w:p>
    <w:p w:rsidR="007A276B" w:rsidRDefault="007A276B" w:rsidP="00610AD3">
      <w:pPr>
        <w:jc w:val="both"/>
      </w:pPr>
    </w:p>
    <w:p w:rsidR="007A276B" w:rsidRPr="00610AD3" w:rsidRDefault="007A276B" w:rsidP="00610AD3">
      <w:pPr>
        <w:jc w:val="both"/>
      </w:pPr>
      <w:bookmarkStart w:id="0" w:name="_GoBack"/>
      <w:bookmarkEnd w:id="0"/>
    </w:p>
    <w:p w:rsidR="00CB01CE" w:rsidRPr="00610AD3" w:rsidRDefault="00CB01CE" w:rsidP="00D157CB">
      <w:pPr>
        <w:jc w:val="both"/>
        <w:rPr>
          <w:sz w:val="18"/>
          <w:szCs w:val="18"/>
        </w:rPr>
      </w:pPr>
      <w:r w:rsidRPr="00610AD3">
        <w:rPr>
          <w:sz w:val="18"/>
          <w:szCs w:val="18"/>
        </w:rPr>
        <w:t>Załączniki:</w:t>
      </w:r>
    </w:p>
    <w:p w:rsidR="00CB01CE" w:rsidRPr="00610AD3" w:rsidRDefault="00CB01CE" w:rsidP="00D157CB">
      <w:pPr>
        <w:numPr>
          <w:ilvl w:val="0"/>
          <w:numId w:val="4"/>
        </w:numPr>
        <w:spacing w:after="200"/>
        <w:contextualSpacing/>
        <w:jc w:val="both"/>
        <w:rPr>
          <w:sz w:val="18"/>
          <w:szCs w:val="18"/>
        </w:rPr>
      </w:pPr>
      <w:r w:rsidRPr="00610AD3">
        <w:rPr>
          <w:sz w:val="18"/>
          <w:szCs w:val="18"/>
        </w:rPr>
        <w:t>Załącznik nr 1 – opis przedmiotu zamówienia,</w:t>
      </w:r>
    </w:p>
    <w:p w:rsidR="00CB01CE" w:rsidRPr="00610AD3" w:rsidRDefault="00CB01CE" w:rsidP="00D157CB">
      <w:pPr>
        <w:numPr>
          <w:ilvl w:val="0"/>
          <w:numId w:val="4"/>
        </w:numPr>
        <w:spacing w:after="200"/>
        <w:contextualSpacing/>
        <w:jc w:val="both"/>
        <w:rPr>
          <w:sz w:val="18"/>
          <w:szCs w:val="18"/>
        </w:rPr>
      </w:pPr>
      <w:r w:rsidRPr="00610AD3">
        <w:rPr>
          <w:sz w:val="18"/>
          <w:szCs w:val="18"/>
        </w:rPr>
        <w:t>Załącznik nr 2 – formularz ofertowy,</w:t>
      </w:r>
    </w:p>
    <w:p w:rsidR="00696050" w:rsidRPr="00610AD3" w:rsidRDefault="00121FC0" w:rsidP="00D157CB">
      <w:pPr>
        <w:numPr>
          <w:ilvl w:val="0"/>
          <w:numId w:val="4"/>
        </w:numPr>
        <w:spacing w:after="200"/>
        <w:contextualSpacing/>
        <w:jc w:val="both"/>
        <w:rPr>
          <w:sz w:val="18"/>
          <w:szCs w:val="18"/>
        </w:rPr>
      </w:pPr>
      <w:r w:rsidRPr="00610AD3">
        <w:rPr>
          <w:sz w:val="18"/>
          <w:szCs w:val="18"/>
        </w:rPr>
        <w:t>Załącznik nr 3</w:t>
      </w:r>
      <w:r w:rsidR="00696050" w:rsidRPr="00610AD3">
        <w:rPr>
          <w:sz w:val="18"/>
          <w:szCs w:val="18"/>
        </w:rPr>
        <w:t xml:space="preserve"> – wykaz usług,</w:t>
      </w:r>
    </w:p>
    <w:p w:rsidR="00CB01CE" w:rsidRPr="00610AD3" w:rsidRDefault="00121FC0" w:rsidP="00D157CB">
      <w:pPr>
        <w:numPr>
          <w:ilvl w:val="0"/>
          <w:numId w:val="4"/>
        </w:numPr>
        <w:spacing w:after="200"/>
        <w:contextualSpacing/>
        <w:jc w:val="both"/>
        <w:rPr>
          <w:sz w:val="18"/>
          <w:szCs w:val="18"/>
        </w:rPr>
      </w:pPr>
      <w:r w:rsidRPr="00610AD3">
        <w:rPr>
          <w:sz w:val="18"/>
          <w:szCs w:val="18"/>
        </w:rPr>
        <w:t>Załącznik nr 4</w:t>
      </w:r>
      <w:r w:rsidR="00CB01CE" w:rsidRPr="00610AD3">
        <w:rPr>
          <w:sz w:val="18"/>
          <w:szCs w:val="18"/>
        </w:rPr>
        <w:t xml:space="preserve"> – projekt umowy.</w:t>
      </w:r>
    </w:p>
    <w:p w:rsidR="00083161" w:rsidRPr="00610AD3" w:rsidRDefault="00083161" w:rsidP="00D157CB">
      <w:pPr>
        <w:numPr>
          <w:ilvl w:val="0"/>
          <w:numId w:val="4"/>
        </w:numPr>
        <w:spacing w:after="200"/>
        <w:contextualSpacing/>
        <w:jc w:val="both"/>
        <w:rPr>
          <w:sz w:val="18"/>
          <w:szCs w:val="18"/>
        </w:rPr>
      </w:pPr>
      <w:r w:rsidRPr="00610AD3">
        <w:rPr>
          <w:sz w:val="18"/>
          <w:szCs w:val="18"/>
        </w:rPr>
        <w:t>Załącznik nr 5- oświadczenie o spełnieniu warunków udziału w postępowaniu</w:t>
      </w:r>
    </w:p>
    <w:p w:rsidR="005564A9" w:rsidRPr="00610AD3" w:rsidRDefault="00083161" w:rsidP="00CE6139">
      <w:pPr>
        <w:numPr>
          <w:ilvl w:val="0"/>
          <w:numId w:val="4"/>
        </w:numPr>
        <w:spacing w:after="200"/>
        <w:contextualSpacing/>
        <w:jc w:val="both"/>
        <w:rPr>
          <w:sz w:val="18"/>
          <w:szCs w:val="18"/>
        </w:rPr>
      </w:pPr>
      <w:r w:rsidRPr="00610AD3">
        <w:rPr>
          <w:sz w:val="18"/>
          <w:szCs w:val="18"/>
        </w:rPr>
        <w:t>Załącznik nr 6- oświadczenie o spełnieniu warunków udziału w postępowaniu</w:t>
      </w:r>
    </w:p>
    <w:sectPr w:rsidR="005564A9" w:rsidRPr="00610AD3" w:rsidSect="0026360B">
      <w:pgSz w:w="11906" w:h="16838"/>
      <w:pgMar w:top="1418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4EF" w:rsidRDefault="002764EF" w:rsidP="001A2284">
      <w:r>
        <w:separator/>
      </w:r>
    </w:p>
  </w:endnote>
  <w:endnote w:type="continuationSeparator" w:id="0">
    <w:p w:rsidR="002764EF" w:rsidRDefault="002764EF" w:rsidP="001A2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4EF" w:rsidRDefault="002764EF" w:rsidP="001A2284">
      <w:r>
        <w:separator/>
      </w:r>
    </w:p>
  </w:footnote>
  <w:footnote w:type="continuationSeparator" w:id="0">
    <w:p w:rsidR="002764EF" w:rsidRDefault="002764EF" w:rsidP="001A2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24504"/>
    <w:multiLevelType w:val="hybridMultilevel"/>
    <w:tmpl w:val="02C8FA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B634D"/>
    <w:multiLevelType w:val="hybridMultilevel"/>
    <w:tmpl w:val="7D2ED9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D05FE5"/>
    <w:multiLevelType w:val="hybridMultilevel"/>
    <w:tmpl w:val="2F7050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776C54"/>
    <w:multiLevelType w:val="hybridMultilevel"/>
    <w:tmpl w:val="9AE23A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A601DE"/>
    <w:multiLevelType w:val="hybridMultilevel"/>
    <w:tmpl w:val="AD344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3E45B9"/>
    <w:multiLevelType w:val="hybridMultilevel"/>
    <w:tmpl w:val="D3B4383E"/>
    <w:lvl w:ilvl="0" w:tplc="1792A1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4F0F3B"/>
    <w:multiLevelType w:val="hybridMultilevel"/>
    <w:tmpl w:val="F4B0C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69650D"/>
    <w:multiLevelType w:val="hybridMultilevel"/>
    <w:tmpl w:val="86168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244E8"/>
    <w:multiLevelType w:val="hybridMultilevel"/>
    <w:tmpl w:val="AA3EC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8D6D25"/>
    <w:multiLevelType w:val="hybridMultilevel"/>
    <w:tmpl w:val="E10642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B6B2D62"/>
    <w:multiLevelType w:val="hybridMultilevel"/>
    <w:tmpl w:val="BF107A0E"/>
    <w:lvl w:ilvl="0" w:tplc="DC7072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5C19BD"/>
    <w:multiLevelType w:val="hybridMultilevel"/>
    <w:tmpl w:val="360015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803522"/>
    <w:multiLevelType w:val="hybridMultilevel"/>
    <w:tmpl w:val="A1801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1B4F71"/>
    <w:multiLevelType w:val="multilevel"/>
    <w:tmpl w:val="EFF881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>
    <w:nsid w:val="555C0180"/>
    <w:multiLevelType w:val="hybridMultilevel"/>
    <w:tmpl w:val="7DE648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99C055C"/>
    <w:multiLevelType w:val="hybridMultilevel"/>
    <w:tmpl w:val="1550E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F63C8C"/>
    <w:multiLevelType w:val="hybridMultilevel"/>
    <w:tmpl w:val="C58AE1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3F06DD"/>
    <w:multiLevelType w:val="hybridMultilevel"/>
    <w:tmpl w:val="C608D0E8"/>
    <w:lvl w:ilvl="0" w:tplc="E646C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6F6ED7"/>
    <w:multiLevelType w:val="multilevel"/>
    <w:tmpl w:val="55F88F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740A6C0A"/>
    <w:multiLevelType w:val="hybridMultilevel"/>
    <w:tmpl w:val="52527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527D04"/>
    <w:multiLevelType w:val="multilevel"/>
    <w:tmpl w:val="A9E66124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eastAsiaTheme="minorHAnsi" w:hAnsi="Times New Roman"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ascii="Times New Roman" w:eastAsiaTheme="minorHAnsi" w:hAnsi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eastAsiaTheme="minorHAnsi" w:hAnsi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ascii="Times New Roman" w:eastAsiaTheme="minorHAnsi" w:hAnsi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Times New Roman" w:eastAsiaTheme="minorHAnsi" w:hAnsi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ascii="Times New Roman" w:eastAsiaTheme="minorHAnsi" w:hAnsi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Times New Roman" w:eastAsiaTheme="minorHAnsi" w:hAnsi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ascii="Times New Roman" w:eastAsiaTheme="minorHAnsi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Times New Roman" w:eastAsiaTheme="minorHAnsi" w:hAnsi="Times New Roman" w:hint="default"/>
      </w:rPr>
    </w:lvl>
  </w:abstractNum>
  <w:abstractNum w:abstractNumId="22">
    <w:nsid w:val="7F8B41D4"/>
    <w:multiLevelType w:val="hybridMultilevel"/>
    <w:tmpl w:val="E6AE2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9"/>
  </w:num>
  <w:num w:numId="4">
    <w:abstractNumId w:val="20"/>
  </w:num>
  <w:num w:numId="5">
    <w:abstractNumId w:val="12"/>
  </w:num>
  <w:num w:numId="6">
    <w:abstractNumId w:val="11"/>
  </w:num>
  <w:num w:numId="7">
    <w:abstractNumId w:val="0"/>
  </w:num>
  <w:num w:numId="8">
    <w:abstractNumId w:val="15"/>
  </w:num>
  <w:num w:numId="9">
    <w:abstractNumId w:val="6"/>
  </w:num>
  <w:num w:numId="10">
    <w:abstractNumId w:val="10"/>
  </w:num>
  <w:num w:numId="11">
    <w:abstractNumId w:val="13"/>
  </w:num>
  <w:num w:numId="12">
    <w:abstractNumId w:val="9"/>
  </w:num>
  <w:num w:numId="13">
    <w:abstractNumId w:val="18"/>
  </w:num>
  <w:num w:numId="14">
    <w:abstractNumId w:val="3"/>
  </w:num>
  <w:num w:numId="15">
    <w:abstractNumId w:val="21"/>
  </w:num>
  <w:num w:numId="16">
    <w:abstractNumId w:val="7"/>
  </w:num>
  <w:num w:numId="17">
    <w:abstractNumId w:val="16"/>
  </w:num>
  <w:num w:numId="18">
    <w:abstractNumId w:val="5"/>
  </w:num>
  <w:num w:numId="19">
    <w:abstractNumId w:val="22"/>
  </w:num>
  <w:num w:numId="20">
    <w:abstractNumId w:val="8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7"/>
  </w:num>
  <w:num w:numId="24">
    <w:abstractNumId w:val="4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3A8"/>
    <w:rsid w:val="00000D89"/>
    <w:rsid w:val="00063A35"/>
    <w:rsid w:val="00083161"/>
    <w:rsid w:val="00084C69"/>
    <w:rsid w:val="000A28CF"/>
    <w:rsid w:val="00121FC0"/>
    <w:rsid w:val="00147801"/>
    <w:rsid w:val="00163275"/>
    <w:rsid w:val="00173F10"/>
    <w:rsid w:val="00174223"/>
    <w:rsid w:val="001829C8"/>
    <w:rsid w:val="001A2284"/>
    <w:rsid w:val="001B52FA"/>
    <w:rsid w:val="001C1044"/>
    <w:rsid w:val="001C1FD1"/>
    <w:rsid w:val="001D2768"/>
    <w:rsid w:val="00203C35"/>
    <w:rsid w:val="00211DF2"/>
    <w:rsid w:val="0023049E"/>
    <w:rsid w:val="00251BD1"/>
    <w:rsid w:val="0026360B"/>
    <w:rsid w:val="002764EF"/>
    <w:rsid w:val="00285F6C"/>
    <w:rsid w:val="00297536"/>
    <w:rsid w:val="002A58AB"/>
    <w:rsid w:val="002D0F11"/>
    <w:rsid w:val="002D1829"/>
    <w:rsid w:val="00315896"/>
    <w:rsid w:val="00326878"/>
    <w:rsid w:val="003637BA"/>
    <w:rsid w:val="00392EB9"/>
    <w:rsid w:val="003C33FC"/>
    <w:rsid w:val="003D4A16"/>
    <w:rsid w:val="003E0BC1"/>
    <w:rsid w:val="00401B00"/>
    <w:rsid w:val="00413FBE"/>
    <w:rsid w:val="00444AA4"/>
    <w:rsid w:val="0048469B"/>
    <w:rsid w:val="004912DD"/>
    <w:rsid w:val="004F0062"/>
    <w:rsid w:val="004F5173"/>
    <w:rsid w:val="005240D7"/>
    <w:rsid w:val="005564A9"/>
    <w:rsid w:val="00566238"/>
    <w:rsid w:val="005A794D"/>
    <w:rsid w:val="005D5BA2"/>
    <w:rsid w:val="005D6509"/>
    <w:rsid w:val="005E71E3"/>
    <w:rsid w:val="00600601"/>
    <w:rsid w:val="00610AD3"/>
    <w:rsid w:val="00623C72"/>
    <w:rsid w:val="00645184"/>
    <w:rsid w:val="006551C6"/>
    <w:rsid w:val="00696050"/>
    <w:rsid w:val="006A4BA9"/>
    <w:rsid w:val="006D6C28"/>
    <w:rsid w:val="006D767C"/>
    <w:rsid w:val="00707FE5"/>
    <w:rsid w:val="00745E4B"/>
    <w:rsid w:val="00761AD2"/>
    <w:rsid w:val="007825FF"/>
    <w:rsid w:val="00794140"/>
    <w:rsid w:val="007A276B"/>
    <w:rsid w:val="0083143E"/>
    <w:rsid w:val="008374D6"/>
    <w:rsid w:val="008623BA"/>
    <w:rsid w:val="00866052"/>
    <w:rsid w:val="00882A2F"/>
    <w:rsid w:val="00894E34"/>
    <w:rsid w:val="008B50CA"/>
    <w:rsid w:val="008D74EE"/>
    <w:rsid w:val="00900702"/>
    <w:rsid w:val="00916C7D"/>
    <w:rsid w:val="0092293E"/>
    <w:rsid w:val="00930F1A"/>
    <w:rsid w:val="009334AD"/>
    <w:rsid w:val="0094243A"/>
    <w:rsid w:val="009553A8"/>
    <w:rsid w:val="0098729A"/>
    <w:rsid w:val="009D3E2E"/>
    <w:rsid w:val="009D7CD1"/>
    <w:rsid w:val="009E7060"/>
    <w:rsid w:val="00A15E58"/>
    <w:rsid w:val="00A40123"/>
    <w:rsid w:val="00A57DF9"/>
    <w:rsid w:val="00A902D7"/>
    <w:rsid w:val="00A91256"/>
    <w:rsid w:val="00A97BF0"/>
    <w:rsid w:val="00AA4945"/>
    <w:rsid w:val="00AA54E1"/>
    <w:rsid w:val="00AB6F36"/>
    <w:rsid w:val="00AC341D"/>
    <w:rsid w:val="00AE2875"/>
    <w:rsid w:val="00B231AA"/>
    <w:rsid w:val="00B3244A"/>
    <w:rsid w:val="00BA4FDB"/>
    <w:rsid w:val="00BB4042"/>
    <w:rsid w:val="00C014A5"/>
    <w:rsid w:val="00C359FD"/>
    <w:rsid w:val="00C53266"/>
    <w:rsid w:val="00C8553D"/>
    <w:rsid w:val="00C967CA"/>
    <w:rsid w:val="00CB01CE"/>
    <w:rsid w:val="00CC1641"/>
    <w:rsid w:val="00CE6139"/>
    <w:rsid w:val="00CF315B"/>
    <w:rsid w:val="00D157CB"/>
    <w:rsid w:val="00D1589B"/>
    <w:rsid w:val="00D258B3"/>
    <w:rsid w:val="00D70D2E"/>
    <w:rsid w:val="00D76C78"/>
    <w:rsid w:val="00D845FD"/>
    <w:rsid w:val="00DA0592"/>
    <w:rsid w:val="00DB39C2"/>
    <w:rsid w:val="00DD08AF"/>
    <w:rsid w:val="00E433E8"/>
    <w:rsid w:val="00EA3841"/>
    <w:rsid w:val="00EC5E14"/>
    <w:rsid w:val="00EF1DA1"/>
    <w:rsid w:val="00EF1DFE"/>
    <w:rsid w:val="00EF6D3D"/>
    <w:rsid w:val="00F005DA"/>
    <w:rsid w:val="00F02080"/>
    <w:rsid w:val="00F25CBB"/>
    <w:rsid w:val="00F3468C"/>
    <w:rsid w:val="00F6722B"/>
    <w:rsid w:val="00F934D8"/>
    <w:rsid w:val="00FA479A"/>
    <w:rsid w:val="00FA6AED"/>
    <w:rsid w:val="00FB22DB"/>
    <w:rsid w:val="00FE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3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3A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A22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2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22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2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5564A9"/>
    <w:pPr>
      <w:tabs>
        <w:tab w:val="left" w:pos="708"/>
      </w:tabs>
      <w:suppressAutoHyphens/>
    </w:pPr>
    <w:rPr>
      <w:rFonts w:ascii="Calibri" w:eastAsia="SimSun" w:hAnsi="Calibri"/>
    </w:rPr>
  </w:style>
  <w:style w:type="character" w:styleId="Tekstzastpczy">
    <w:name w:val="Placeholder Text"/>
    <w:basedOn w:val="Domylnaczcionkaakapitu"/>
    <w:uiPriority w:val="99"/>
    <w:semiHidden/>
    <w:rsid w:val="006D6C2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6C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C28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285F6C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BA4FDB"/>
    <w:rPr>
      <w:i/>
      <w:iCs/>
    </w:rPr>
  </w:style>
  <w:style w:type="character" w:styleId="Pogrubienie">
    <w:name w:val="Strong"/>
    <w:basedOn w:val="Domylnaczcionkaakapitu"/>
    <w:uiPriority w:val="22"/>
    <w:qFormat/>
    <w:rsid w:val="00D845F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3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3A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A22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2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22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2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5564A9"/>
    <w:pPr>
      <w:tabs>
        <w:tab w:val="left" w:pos="708"/>
      </w:tabs>
      <w:suppressAutoHyphens/>
    </w:pPr>
    <w:rPr>
      <w:rFonts w:ascii="Calibri" w:eastAsia="SimSun" w:hAnsi="Calibri"/>
    </w:rPr>
  </w:style>
  <w:style w:type="character" w:styleId="Tekstzastpczy">
    <w:name w:val="Placeholder Text"/>
    <w:basedOn w:val="Domylnaczcionkaakapitu"/>
    <w:uiPriority w:val="99"/>
    <w:semiHidden/>
    <w:rsid w:val="006D6C2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6C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C28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285F6C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BA4FDB"/>
    <w:rPr>
      <w:i/>
      <w:iCs/>
    </w:rPr>
  </w:style>
  <w:style w:type="character" w:styleId="Pogrubienie">
    <w:name w:val="Strong"/>
    <w:basedOn w:val="Domylnaczcionkaakapitu"/>
    <w:uiPriority w:val="22"/>
    <w:qFormat/>
    <w:rsid w:val="00D845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6349E-C2F3-4B16-ACD1-804DE65D1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3</Pages>
  <Words>1220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Karaś</dc:creator>
  <cp:lastModifiedBy>Anna Karaś</cp:lastModifiedBy>
  <cp:revision>105</cp:revision>
  <cp:lastPrinted>2016-12-12T09:49:00Z</cp:lastPrinted>
  <dcterms:created xsi:type="dcterms:W3CDTF">2014-05-05T11:51:00Z</dcterms:created>
  <dcterms:modified xsi:type="dcterms:W3CDTF">2016-12-12T12:34:00Z</dcterms:modified>
</cp:coreProperties>
</file>