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DB49CA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BB1420" w:rsidRDefault="007119B7" w:rsidP="00BB14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967">
        <w:rPr>
          <w:rFonts w:ascii="Times New Roman" w:hAnsi="Times New Roman" w:cs="Times New Roman"/>
        </w:rPr>
        <w:t xml:space="preserve">Składając ofertę w postępowaniu w trybie zapytania ofertowego </w:t>
      </w:r>
      <w:r w:rsidRPr="00A92967">
        <w:rPr>
          <w:rFonts w:ascii="Times New Roman" w:eastAsia="Times New Roman" w:hAnsi="Times New Roman" w:cs="Times New Roman"/>
        </w:rPr>
        <w:t xml:space="preserve">na </w:t>
      </w:r>
      <w:r w:rsidR="003766DE">
        <w:rPr>
          <w:rFonts w:ascii="Times New Roman" w:hAnsi="Times New Roman" w:cs="Times New Roman"/>
        </w:rPr>
        <w:t>opracowani</w:t>
      </w:r>
      <w:r w:rsidR="00A24A8C">
        <w:rPr>
          <w:rFonts w:ascii="Times New Roman" w:hAnsi="Times New Roman" w:cs="Times New Roman"/>
        </w:rPr>
        <w:t>e</w:t>
      </w:r>
      <w:r w:rsidR="003766DE">
        <w:rPr>
          <w:rFonts w:ascii="Times New Roman" w:hAnsi="Times New Roman" w:cs="Times New Roman"/>
        </w:rPr>
        <w:t xml:space="preserve"> </w:t>
      </w:r>
      <w:r w:rsidR="0061121B">
        <w:rPr>
          <w:rFonts w:ascii="Times New Roman" w:hAnsi="Times New Roman" w:cs="Times New Roman"/>
        </w:rPr>
        <w:t>dokumentacji projektowo-kosztorysowej</w:t>
      </w:r>
      <w:bookmarkStart w:id="0" w:name="_GoBack"/>
      <w:bookmarkEnd w:id="0"/>
      <w:r w:rsidR="003766DE" w:rsidRPr="00BB1420">
        <w:rPr>
          <w:rFonts w:ascii="Times New Roman" w:hAnsi="Times New Roman" w:cs="Times New Roman"/>
        </w:rPr>
        <w:t xml:space="preserve"> </w:t>
      </w:r>
      <w:r w:rsidR="00DA647F" w:rsidRPr="00BB1420">
        <w:rPr>
          <w:rFonts w:ascii="Times New Roman" w:hAnsi="Times New Roman" w:cs="Times New Roman"/>
        </w:rPr>
        <w:t xml:space="preserve">dla </w:t>
      </w:r>
      <w:r w:rsidR="003766DE" w:rsidRPr="00BB1420">
        <w:rPr>
          <w:rFonts w:ascii="Times New Roman" w:hAnsi="Times New Roman" w:cs="Times New Roman"/>
        </w:rPr>
        <w:t>zadania</w:t>
      </w:r>
      <w:r w:rsidR="00DA647F" w:rsidRPr="00BB1420">
        <w:rPr>
          <w:rFonts w:ascii="Times New Roman" w:hAnsi="Times New Roman" w:cs="Times New Roman"/>
        </w:rPr>
        <w:t xml:space="preserve"> pn.</w:t>
      </w:r>
      <w:r w:rsidR="004F470C" w:rsidRPr="00BB1420">
        <w:rPr>
          <w:rFonts w:ascii="Times New Roman" w:hAnsi="Times New Roman" w:cs="Times New Roman"/>
          <w:b/>
        </w:rPr>
        <w:t xml:space="preserve"> </w:t>
      </w:r>
      <w:r w:rsidR="00BB1420" w:rsidRPr="00BB1420">
        <w:rPr>
          <w:rFonts w:ascii="Times New Roman" w:hAnsi="Times New Roman" w:cs="Times New Roman"/>
          <w:b/>
        </w:rPr>
        <w:t xml:space="preserve">„Podniesienie jakości rehabilitacji osób niepełnosprawnych poprzez modernizację i dostosowanie infrastruktury zdrowotnej </w:t>
      </w:r>
      <w:r w:rsidR="00BB1420" w:rsidRPr="00BB1420">
        <w:rPr>
          <w:rFonts w:ascii="Times New Roman" w:hAnsi="Times New Roman" w:cs="Times New Roman"/>
          <w:b/>
        </w:rPr>
        <w:br/>
        <w:t>i społecznej Warsztatów  Terapii Zajęciowej  w Jędrzejowie”.</w:t>
      </w:r>
    </w:p>
    <w:p w:rsidR="004F470C" w:rsidRPr="004F470C" w:rsidRDefault="004F470C" w:rsidP="004F470C">
      <w:pPr>
        <w:jc w:val="both"/>
        <w:rPr>
          <w:b/>
          <w:sz w:val="24"/>
          <w:szCs w:val="24"/>
        </w:rPr>
      </w:pP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3766DE"/>
    <w:rsid w:val="004F470C"/>
    <w:rsid w:val="005115E3"/>
    <w:rsid w:val="005F3F84"/>
    <w:rsid w:val="006008C1"/>
    <w:rsid w:val="0061121B"/>
    <w:rsid w:val="007119B7"/>
    <w:rsid w:val="007A5676"/>
    <w:rsid w:val="007B5B9B"/>
    <w:rsid w:val="008B653A"/>
    <w:rsid w:val="0091485C"/>
    <w:rsid w:val="009A3F54"/>
    <w:rsid w:val="00A24A8C"/>
    <w:rsid w:val="00A92967"/>
    <w:rsid w:val="00B571D4"/>
    <w:rsid w:val="00BB1420"/>
    <w:rsid w:val="00C32F7F"/>
    <w:rsid w:val="00D40408"/>
    <w:rsid w:val="00DA647F"/>
    <w:rsid w:val="00DB49CA"/>
    <w:rsid w:val="00E559D9"/>
    <w:rsid w:val="00F261B2"/>
    <w:rsid w:val="00F81047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29</cp:revision>
  <dcterms:created xsi:type="dcterms:W3CDTF">2014-05-05T11:07:00Z</dcterms:created>
  <dcterms:modified xsi:type="dcterms:W3CDTF">2017-03-31T07:16:00Z</dcterms:modified>
</cp:coreProperties>
</file>