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Ogłoszenie nr 500029325-N-2017 z dnia 15-09-2017 r. </w:t>
      </w:r>
    </w:p>
    <w:p w:rsidR="00F70D26" w:rsidRPr="00F70D26" w:rsidRDefault="00F70D26" w:rsidP="00F70D26">
      <w:pPr>
        <w:spacing w:after="0" w:line="240" w:lineRule="auto"/>
        <w:jc w:val="center"/>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Powiat Jędrzejowski: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w:t>
      </w:r>
      <w:r w:rsidRPr="00F70D26">
        <w:rPr>
          <w:rFonts w:ascii="Times New Roman" w:eastAsia="Times New Roman" w:hAnsi="Times New Roman" w:cs="Times New Roman"/>
          <w:sz w:val="24"/>
          <w:szCs w:val="24"/>
          <w:lang w:eastAsia="pl-PL"/>
        </w:rPr>
        <w:br/>
      </w:r>
      <w:r w:rsidRPr="00F70D26">
        <w:rPr>
          <w:rFonts w:ascii="Times New Roman" w:eastAsia="Times New Roman" w:hAnsi="Times New Roman" w:cs="Times New Roman"/>
          <w:sz w:val="24"/>
          <w:szCs w:val="24"/>
          <w:lang w:eastAsia="pl-PL"/>
        </w:rPr>
        <w:br/>
        <w:t xml:space="preserve">OGŁOSZENIE O UDZIELENIU ZAMÓWIENIA - Roboty budowlane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Zamieszczanie ogłoszenia:</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obowiązkowe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Ogłoszenie dotyczy:</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zamówienia publicznego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nie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Zamówienie było przedmiotem ogłoszenia w Biuletynie Zamówień Publicznych:</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tak </w:t>
      </w:r>
      <w:r w:rsidRPr="00F70D26">
        <w:rPr>
          <w:rFonts w:ascii="Times New Roman" w:eastAsia="Times New Roman" w:hAnsi="Times New Roman" w:cs="Times New Roman"/>
          <w:sz w:val="24"/>
          <w:szCs w:val="24"/>
          <w:lang w:eastAsia="pl-PL"/>
        </w:rPr>
        <w:br/>
        <w:t xml:space="preserve">Numer ogłoszenia: 564245-N-2017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Ogłoszenie o zmianie ogłoszenia zostało zamieszczone w Biuletynie Zamówień Publicznych:</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nie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u w:val="single"/>
          <w:lang w:eastAsia="pl-PL"/>
        </w:rPr>
        <w:t>SEKCJA I: ZAMAWIAJĄCY</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 1) NAZWA I ADRES: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F70D26">
        <w:rPr>
          <w:rFonts w:ascii="Times New Roman" w:eastAsia="Times New Roman" w:hAnsi="Times New Roman" w:cs="Times New Roman"/>
          <w:sz w:val="24"/>
          <w:szCs w:val="24"/>
          <w:lang w:eastAsia="pl-PL"/>
        </w:rPr>
        <w:br/>
        <w:t>Adres strony internetowej (</w:t>
      </w:r>
      <w:proofErr w:type="spellStart"/>
      <w:r w:rsidRPr="00F70D26">
        <w:rPr>
          <w:rFonts w:ascii="Times New Roman" w:eastAsia="Times New Roman" w:hAnsi="Times New Roman" w:cs="Times New Roman"/>
          <w:sz w:val="24"/>
          <w:szCs w:val="24"/>
          <w:lang w:eastAsia="pl-PL"/>
        </w:rPr>
        <w:t>url</w:t>
      </w:r>
      <w:proofErr w:type="spellEnd"/>
      <w:r w:rsidRPr="00F70D26">
        <w:rPr>
          <w:rFonts w:ascii="Times New Roman" w:eastAsia="Times New Roman" w:hAnsi="Times New Roman" w:cs="Times New Roman"/>
          <w:sz w:val="24"/>
          <w:szCs w:val="24"/>
          <w:lang w:eastAsia="pl-PL"/>
        </w:rPr>
        <w:t xml:space="preserve">): www.powiatjedrzejow.pl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I.2) RODZAJ ZAMAWIAJĄCEGO:</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Administracja samorządowa</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u w:val="single"/>
          <w:lang w:eastAsia="pl-PL"/>
        </w:rPr>
        <w:t xml:space="preserve">SEKCJA II: PRZEDMIOT ZAMÓWIENIA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II.1) Nazwa nadana zamówieniu przez zamawiającego: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Numer referencyjny</w:t>
      </w:r>
      <w:r w:rsidRPr="00F70D26">
        <w:rPr>
          <w:rFonts w:ascii="Times New Roman" w:eastAsia="Times New Roman" w:hAnsi="Times New Roman" w:cs="Times New Roman"/>
          <w:i/>
          <w:iCs/>
          <w:sz w:val="24"/>
          <w:szCs w:val="24"/>
          <w:lang w:eastAsia="pl-PL"/>
        </w:rPr>
        <w:t>(jeżeli dotyczy):</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OKSO.272.6.2017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II.2) Rodzaj zamówienia:</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Roboty budowlane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II.3) Krótki opis przedmiotu zamówienia </w:t>
      </w:r>
      <w:r w:rsidRPr="00F70D2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70D26">
        <w:rPr>
          <w:rFonts w:ascii="Times New Roman" w:eastAsia="Times New Roman" w:hAnsi="Times New Roman" w:cs="Times New Roman"/>
          <w:sz w:val="24"/>
          <w:szCs w:val="24"/>
          <w:lang w:eastAsia="pl-PL"/>
        </w:rPr>
        <w:t xml:space="preserve"> </w:t>
      </w:r>
      <w:r w:rsidRPr="00F70D26">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jc w:val="both"/>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3.1. Przedmiotem zamówienia jest dostosowanie części budynku przy ul. Okrzei 49B w Jędrzejowie do bazy lokalowej Specjalnego Ośrodka Szkolno-Wychowawczego w Jędrzejowie, a zakres zamówienia dotyczy rozbudowy, przebudowy i zmiany sposobu użytkowania budynku użyteczności publicznej na bazę lokalową Specjalnego Ośrodka Szkolno-Wychowawczego mieszczącego się w części budynku przy ul. Okrzei 49B w Jędrzejowie oraz budowy budynku garażu dwustanowiskowego. Numer ewidencyjny gruntu 447/2. 3.2. Zadanie, które będzie realizowane, zostało określone w dokumentacji zamówienia, specyfikacji technicznej wykonania i odbioru robót budowlanych oraz przedmiarze robót – stanowiących załączniki do SIWZ. Załączone do SIWZ przedmiary maja charakter informacyjny. Wykonawca po zapoznaniu się z dokumentacją projektową i innymi </w:t>
      </w:r>
      <w:r w:rsidRPr="00F70D26">
        <w:rPr>
          <w:rFonts w:ascii="Times New Roman" w:eastAsia="Times New Roman" w:hAnsi="Times New Roman" w:cs="Times New Roman"/>
          <w:sz w:val="24"/>
          <w:szCs w:val="24"/>
          <w:lang w:eastAsia="pl-PL"/>
        </w:rPr>
        <w:lastRenderedPageBreak/>
        <w:t xml:space="preserve">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F70D26">
        <w:rPr>
          <w:rFonts w:ascii="Times New Roman" w:eastAsia="Times New Roman" w:hAnsi="Times New Roman" w:cs="Times New Roman"/>
          <w:sz w:val="24"/>
          <w:szCs w:val="24"/>
          <w:lang w:eastAsia="pl-PL"/>
        </w:rPr>
        <w:t>ppoż</w:t>
      </w:r>
      <w:proofErr w:type="spellEnd"/>
      <w:r w:rsidRPr="00F70D26">
        <w:rPr>
          <w:rFonts w:ascii="Times New Roman" w:eastAsia="Times New Roman" w:hAnsi="Times New Roman" w:cs="Times New Roman"/>
          <w:sz w:val="24"/>
          <w:szCs w:val="24"/>
          <w:lang w:eastAsia="pl-PL"/>
        </w:rPr>
        <w:t xml:space="preserve"> itp. winny być realizowane w oparciu o aktualne normy i przepisy. 3.7.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Dniem wykonania przedmiotu umowy jest dzień 10.10.2018r.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10.09.2018r. Zamawiający wymaga takiego zaplanowania w harmonogramie rzeczowo-finansowym realizacji robót budowlanych, aby do dnia 30.11.2017 r. nastąpiła realizacja zamówienia do limitu finansowego na kwotę nie większą niż 1 000 000,00 zł. brutto. Zamawiający zastrzega, że realizacja prac remontowo-budowlanych w obiekcie w części wynajmowanej przez Firmę Gastronomiczną „Gracja”, może rozpocząć się nie wcześniej niż od dnia 01.07.2018r., co również winno zostać uwzględnione w harmonogramie robót. Wymagany termin rękojmi na wykonane usługi wynosi 60 miesięcy. Okres rękojmi rozpoczyna się od daty odbioru końcowego całego przedmiotu zamówienia przez Zamawiającego. Wykonawca udzieli gwarancji na wykonany przedmiot zamówienia na okres minimum 60 miesięcy. Wykonawca może zaproponować wydłużenie okresu gwarancji do 84 miesięcy. Okres gwarancji stanowi kryterium oceny ofert – patrz wg pkt 19 SIWZ.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II.4) Informacja o częściach zamówienia:</w:t>
      </w:r>
      <w:r w:rsidRPr="00F70D26">
        <w:rPr>
          <w:rFonts w:ascii="Times New Roman" w:eastAsia="Times New Roman" w:hAnsi="Times New Roman" w:cs="Times New Roman"/>
          <w:sz w:val="24"/>
          <w:szCs w:val="24"/>
          <w:lang w:eastAsia="pl-PL"/>
        </w:rPr>
        <w:t xml:space="preserve"> </w:t>
      </w:r>
      <w:r w:rsidRPr="00F70D26">
        <w:rPr>
          <w:rFonts w:ascii="Times New Roman" w:eastAsia="Times New Roman" w:hAnsi="Times New Roman" w:cs="Times New Roman"/>
          <w:sz w:val="24"/>
          <w:szCs w:val="24"/>
          <w:lang w:eastAsia="pl-PL"/>
        </w:rPr>
        <w:br/>
      </w:r>
      <w:r w:rsidRPr="00F70D26">
        <w:rPr>
          <w:rFonts w:ascii="Times New Roman" w:eastAsia="Times New Roman" w:hAnsi="Times New Roman" w:cs="Times New Roman"/>
          <w:b/>
          <w:bCs/>
          <w:sz w:val="24"/>
          <w:szCs w:val="24"/>
          <w:lang w:eastAsia="pl-PL"/>
        </w:rPr>
        <w:t>Zamówienie było podzielone na części:</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nie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II.5) Główny Kod CPV:</w:t>
      </w:r>
      <w:r w:rsidRPr="00F70D26">
        <w:rPr>
          <w:rFonts w:ascii="Times New Roman" w:eastAsia="Times New Roman" w:hAnsi="Times New Roman" w:cs="Times New Roman"/>
          <w:sz w:val="24"/>
          <w:szCs w:val="24"/>
          <w:lang w:eastAsia="pl-PL"/>
        </w:rPr>
        <w:t xml:space="preserve"> 45000000-7</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Dodatkowe kody CPV: </w:t>
      </w:r>
      <w:r w:rsidRPr="00F70D26">
        <w:rPr>
          <w:rFonts w:ascii="Times New Roman" w:eastAsia="Times New Roman" w:hAnsi="Times New Roman" w:cs="Times New Roman"/>
          <w:sz w:val="24"/>
          <w:szCs w:val="24"/>
          <w:lang w:eastAsia="pl-PL"/>
        </w:rPr>
        <w:t xml:space="preserve">45262690-4, 45110000-1, 45262500-6, 45410000-4, 45440000-3, 45430000-0, 45421000-4, 45210000-2, 45262300-4, 45262310-7, 45233000-9, 45112710-5, 45331000-6, 45330000-9, 45310000-3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u w:val="single"/>
          <w:lang w:eastAsia="pl-PL"/>
        </w:rPr>
        <w:t xml:space="preserve">SEKCJA III: PROCEDURA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III.1) TRYB UDZIELENIA ZAMÓWIENIA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Przetarg nieograniczony</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III.2) Ogłoszenie dotyczy zakończenia dynamicznego systemu zakupów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nie</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III.3) Informacje dodatkowe: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F70D26" w:rsidRPr="00F70D26" w:rsidTr="00F70D26">
        <w:trPr>
          <w:gridAfter w:val="1"/>
          <w:tblCellSpacing w:w="15" w:type="dxa"/>
        </w:trPr>
        <w:tc>
          <w:tcPr>
            <w:tcW w:w="0" w:type="auto"/>
            <w:vAlign w:val="center"/>
            <w:hideMark/>
          </w:tcPr>
          <w:p w:rsidR="00F70D26" w:rsidRPr="00F70D26" w:rsidRDefault="00F70D26" w:rsidP="00F70D26">
            <w:pPr>
              <w:spacing w:after="0" w:line="240" w:lineRule="auto"/>
              <w:rPr>
                <w:rFonts w:ascii="Times New Roman" w:eastAsia="Times New Roman" w:hAnsi="Times New Roman" w:cs="Times New Roman"/>
                <w:sz w:val="24"/>
                <w:szCs w:val="24"/>
                <w:lang w:eastAsia="pl-PL"/>
              </w:rPr>
            </w:pPr>
          </w:p>
        </w:tc>
      </w:tr>
      <w:tr w:rsidR="00F70D26" w:rsidRPr="00F70D26" w:rsidTr="00F70D26">
        <w:trPr>
          <w:gridAfter w:val="1"/>
          <w:tblCellSpacing w:w="15" w:type="dxa"/>
        </w:trPr>
        <w:tc>
          <w:tcPr>
            <w:tcW w:w="0" w:type="auto"/>
            <w:vAlign w:val="center"/>
            <w:hideMark/>
          </w:tcPr>
          <w:p w:rsidR="00F70D26" w:rsidRPr="00F70D26" w:rsidRDefault="00F70D26" w:rsidP="00F70D26">
            <w:pPr>
              <w:spacing w:after="0" w:line="240" w:lineRule="auto"/>
              <w:rPr>
                <w:rFonts w:ascii="Times New Roman" w:eastAsia="Times New Roman" w:hAnsi="Times New Roman" w:cs="Times New Roman"/>
                <w:sz w:val="24"/>
                <w:szCs w:val="24"/>
                <w:lang w:eastAsia="pl-PL"/>
              </w:rPr>
            </w:pPr>
          </w:p>
        </w:tc>
      </w:tr>
      <w:tr w:rsidR="00F70D26" w:rsidRPr="00F70D26" w:rsidTr="00F70D26">
        <w:trPr>
          <w:trHeight w:val="12109"/>
          <w:tblCellSpacing w:w="15" w:type="dxa"/>
        </w:trPr>
        <w:tc>
          <w:tcPr>
            <w:tcW w:w="0" w:type="auto"/>
            <w:gridSpan w:val="2"/>
            <w:vAlign w:val="center"/>
            <w:hideMark/>
          </w:tcPr>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lastRenderedPageBreak/>
              <w:t xml:space="preserve">IV.1) DATA UDZIELENIA ZAMÓWIENIA: </w:t>
            </w:r>
            <w:r w:rsidRPr="00F70D26">
              <w:rPr>
                <w:rFonts w:ascii="Times New Roman" w:eastAsia="Times New Roman" w:hAnsi="Times New Roman" w:cs="Times New Roman"/>
                <w:sz w:val="24"/>
                <w:szCs w:val="24"/>
                <w:lang w:eastAsia="pl-PL"/>
              </w:rPr>
              <w:t xml:space="preserve">14/09/2017 </w:t>
            </w:r>
            <w:r w:rsidRPr="00F70D26">
              <w:rPr>
                <w:rFonts w:ascii="Times New Roman" w:eastAsia="Times New Roman" w:hAnsi="Times New Roman" w:cs="Times New Roman"/>
                <w:sz w:val="24"/>
                <w:szCs w:val="24"/>
                <w:lang w:eastAsia="pl-PL"/>
              </w:rPr>
              <w:br/>
            </w:r>
            <w:r w:rsidRPr="00F70D26">
              <w:rPr>
                <w:rFonts w:ascii="Times New Roman" w:eastAsia="Times New Roman" w:hAnsi="Times New Roman" w:cs="Times New Roman"/>
                <w:b/>
                <w:bCs/>
                <w:sz w:val="24"/>
                <w:szCs w:val="24"/>
                <w:lang w:eastAsia="pl-PL"/>
              </w:rPr>
              <w:t xml:space="preserve">IV.2) Całkowita wartość zamówienia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Wartość bez VAT</w:t>
            </w:r>
            <w:r w:rsidRPr="00F70D26">
              <w:rPr>
                <w:rFonts w:ascii="Times New Roman" w:eastAsia="Times New Roman" w:hAnsi="Times New Roman" w:cs="Times New Roman"/>
                <w:sz w:val="24"/>
                <w:szCs w:val="24"/>
                <w:lang w:eastAsia="pl-PL"/>
              </w:rPr>
              <w:t xml:space="preserve"> 1886364.69 </w:t>
            </w:r>
            <w:r w:rsidRPr="00F70D26">
              <w:rPr>
                <w:rFonts w:ascii="Times New Roman" w:eastAsia="Times New Roman" w:hAnsi="Times New Roman" w:cs="Times New Roman"/>
                <w:sz w:val="24"/>
                <w:szCs w:val="24"/>
                <w:lang w:eastAsia="pl-PL"/>
              </w:rPr>
              <w:br/>
            </w:r>
            <w:r w:rsidRPr="00F70D26">
              <w:rPr>
                <w:rFonts w:ascii="Times New Roman" w:eastAsia="Times New Roman" w:hAnsi="Times New Roman" w:cs="Times New Roman"/>
                <w:b/>
                <w:bCs/>
                <w:sz w:val="24"/>
                <w:szCs w:val="24"/>
                <w:lang w:eastAsia="pl-PL"/>
              </w:rPr>
              <w:t>Waluta</w:t>
            </w:r>
            <w:r w:rsidRPr="00F70D26">
              <w:rPr>
                <w:rFonts w:ascii="Times New Roman" w:eastAsia="Times New Roman" w:hAnsi="Times New Roman" w:cs="Times New Roman"/>
                <w:sz w:val="24"/>
                <w:szCs w:val="24"/>
                <w:lang w:eastAsia="pl-PL"/>
              </w:rPr>
              <w:t xml:space="preserve"> PLN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IV.3) INFORMACJE O OFERTACH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Liczba otrzymanych ofert:  3 </w:t>
            </w:r>
            <w:r w:rsidRPr="00F70D26">
              <w:rPr>
                <w:rFonts w:ascii="Times New Roman" w:eastAsia="Times New Roman" w:hAnsi="Times New Roman" w:cs="Times New Roman"/>
                <w:sz w:val="24"/>
                <w:szCs w:val="24"/>
                <w:lang w:eastAsia="pl-PL"/>
              </w:rPr>
              <w:br/>
              <w:t xml:space="preserve">w tym: </w:t>
            </w:r>
            <w:r w:rsidRPr="00F70D26">
              <w:rPr>
                <w:rFonts w:ascii="Times New Roman" w:eastAsia="Times New Roman" w:hAnsi="Times New Roman" w:cs="Times New Roman"/>
                <w:sz w:val="24"/>
                <w:szCs w:val="24"/>
                <w:lang w:eastAsia="pl-PL"/>
              </w:rPr>
              <w:br/>
              <w:t xml:space="preserve">liczba otrzymanych ofert od małych i średnich przedsiębiorstw:  2 </w:t>
            </w:r>
            <w:r w:rsidRPr="00F70D26">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F70D26">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F70D26">
              <w:rPr>
                <w:rFonts w:ascii="Times New Roman" w:eastAsia="Times New Roman" w:hAnsi="Times New Roman" w:cs="Times New Roman"/>
                <w:sz w:val="24"/>
                <w:szCs w:val="24"/>
                <w:lang w:eastAsia="pl-PL"/>
              </w:rPr>
              <w:br/>
              <w:t xml:space="preserve">liczba ofert otrzymanych drogą elektroniczną:  0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IV.4) LICZBA ODRZUCONYCH OFERT: </w:t>
            </w:r>
            <w:r w:rsidRPr="00F70D26">
              <w:rPr>
                <w:rFonts w:ascii="Times New Roman" w:eastAsia="Times New Roman" w:hAnsi="Times New Roman" w:cs="Times New Roman"/>
                <w:sz w:val="24"/>
                <w:szCs w:val="24"/>
                <w:lang w:eastAsia="pl-PL"/>
              </w:rPr>
              <w:t xml:space="preserve">0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IV.5) NAZWA I ADRES WYKONAWCY, KTÓREMU UDZIELONO ZAMÓWIENIA</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Zamówienie zostało udzielone wykonawcom wspólnie ubiegającym się o udzielenie: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nie</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Nazwa wykonawcy: Spółdzielnia Rzemieślnicza </w:t>
            </w:r>
            <w:r w:rsidRPr="00F70D26">
              <w:rPr>
                <w:rFonts w:ascii="Times New Roman" w:eastAsia="Times New Roman" w:hAnsi="Times New Roman" w:cs="Times New Roman"/>
                <w:sz w:val="24"/>
                <w:szCs w:val="24"/>
                <w:lang w:eastAsia="pl-PL"/>
              </w:rPr>
              <w:br/>
              <w:t xml:space="preserve">Email wykonawcy: </w:t>
            </w:r>
            <w:r w:rsidRPr="00F70D26">
              <w:rPr>
                <w:rFonts w:ascii="Times New Roman" w:eastAsia="Times New Roman" w:hAnsi="Times New Roman" w:cs="Times New Roman"/>
                <w:sz w:val="24"/>
                <w:szCs w:val="24"/>
                <w:lang w:eastAsia="pl-PL"/>
              </w:rPr>
              <w:br/>
              <w:t xml:space="preserve">Adres pocztowy: ul. Partyzantów 22 </w:t>
            </w:r>
            <w:r w:rsidRPr="00F70D26">
              <w:rPr>
                <w:rFonts w:ascii="Times New Roman" w:eastAsia="Times New Roman" w:hAnsi="Times New Roman" w:cs="Times New Roman"/>
                <w:sz w:val="24"/>
                <w:szCs w:val="24"/>
                <w:lang w:eastAsia="pl-PL"/>
              </w:rPr>
              <w:br/>
              <w:t xml:space="preserve">Kod pocztowy: 28-100 </w:t>
            </w:r>
            <w:r w:rsidRPr="00F70D26">
              <w:rPr>
                <w:rFonts w:ascii="Times New Roman" w:eastAsia="Times New Roman" w:hAnsi="Times New Roman" w:cs="Times New Roman"/>
                <w:sz w:val="24"/>
                <w:szCs w:val="24"/>
                <w:lang w:eastAsia="pl-PL"/>
              </w:rPr>
              <w:br/>
              <w:t xml:space="preserve">Miejscowość: Busko-Zdrój </w:t>
            </w:r>
            <w:r w:rsidRPr="00F70D26">
              <w:rPr>
                <w:rFonts w:ascii="Times New Roman" w:eastAsia="Times New Roman" w:hAnsi="Times New Roman" w:cs="Times New Roman"/>
                <w:sz w:val="24"/>
                <w:szCs w:val="24"/>
                <w:lang w:eastAsia="pl-PL"/>
              </w:rPr>
              <w:br/>
              <w:t xml:space="preserve">Kraj/woj.: świętokrzyskie </w:t>
            </w:r>
            <w:r w:rsidRPr="00F70D26">
              <w:rPr>
                <w:rFonts w:ascii="Times New Roman" w:eastAsia="Times New Roman" w:hAnsi="Times New Roman" w:cs="Times New Roman"/>
                <w:sz w:val="24"/>
                <w:szCs w:val="24"/>
                <w:lang w:eastAsia="pl-PL"/>
              </w:rPr>
              <w:br/>
            </w:r>
            <w:r w:rsidRPr="00F70D26">
              <w:rPr>
                <w:rFonts w:ascii="Times New Roman" w:eastAsia="Times New Roman" w:hAnsi="Times New Roman" w:cs="Times New Roman"/>
                <w:sz w:val="24"/>
                <w:szCs w:val="24"/>
                <w:lang w:eastAsia="pl-PL"/>
              </w:rPr>
              <w:br/>
              <w:t xml:space="preserve">Wykonawca jest małym/średnim przedsiębiorcą: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nie</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Wykonawca pochodzi z innego państwa członkowskiego Unii Europejskiej: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nie</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Wykonawca pochodzi z innego państwa nie będącego członkiem Unii Europejskiej: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nie</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Cena wybranej oferty/wartość umowy </w:t>
            </w:r>
            <w:r w:rsidRPr="00F70D26">
              <w:rPr>
                <w:rFonts w:ascii="Times New Roman" w:eastAsia="Times New Roman" w:hAnsi="Times New Roman" w:cs="Times New Roman"/>
                <w:sz w:val="24"/>
                <w:szCs w:val="24"/>
                <w:lang w:eastAsia="pl-PL"/>
              </w:rPr>
              <w:t xml:space="preserve">2197000.00 </w:t>
            </w:r>
            <w:r w:rsidRPr="00F70D26">
              <w:rPr>
                <w:rFonts w:ascii="Times New Roman" w:eastAsia="Times New Roman" w:hAnsi="Times New Roman" w:cs="Times New Roman"/>
                <w:sz w:val="24"/>
                <w:szCs w:val="24"/>
                <w:lang w:eastAsia="pl-PL"/>
              </w:rPr>
              <w:br/>
              <w:t xml:space="preserve">Oferta z najniższą ceną/kosztem 2197000.00 </w:t>
            </w:r>
            <w:r w:rsidRPr="00F70D26">
              <w:rPr>
                <w:rFonts w:ascii="Times New Roman" w:eastAsia="Times New Roman" w:hAnsi="Times New Roman" w:cs="Times New Roman"/>
                <w:sz w:val="24"/>
                <w:szCs w:val="24"/>
                <w:lang w:eastAsia="pl-PL"/>
              </w:rPr>
              <w:br/>
              <w:t xml:space="preserve">Oferta z najwyższą ceną/kosztem 2798250.00 </w:t>
            </w:r>
            <w:r w:rsidRPr="00F70D26">
              <w:rPr>
                <w:rFonts w:ascii="Times New Roman" w:eastAsia="Times New Roman" w:hAnsi="Times New Roman" w:cs="Times New Roman"/>
                <w:sz w:val="24"/>
                <w:szCs w:val="24"/>
                <w:lang w:eastAsia="pl-PL"/>
              </w:rPr>
              <w:br/>
              <w:t xml:space="preserve">Waluta: PLN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IV.7) Informacje na temat podwykonawstwa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nie</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IV.8) Informacje dodatkowe: </w:t>
            </w:r>
          </w:p>
        </w:tc>
      </w:tr>
    </w:tbl>
    <w:p w:rsidR="00F70D26" w:rsidRPr="00F70D26" w:rsidRDefault="00F70D26" w:rsidP="00F70D26">
      <w:pPr>
        <w:spacing w:after="0" w:line="240" w:lineRule="auto"/>
        <w:rPr>
          <w:rFonts w:ascii="Times New Roman" w:eastAsia="Times New Roman" w:hAnsi="Times New Roman" w:cs="Times New Roman"/>
          <w:sz w:val="24"/>
          <w:szCs w:val="24"/>
          <w:lang w:eastAsia="pl-PL"/>
        </w:rPr>
      </w:pP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IV.9.1) Podstawa prawna</w:t>
      </w:r>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Postępowanie prowadzone jest w trybie   na podstawie art.  ustawy </w:t>
      </w:r>
      <w:proofErr w:type="spellStart"/>
      <w:r w:rsidRPr="00F70D26">
        <w:rPr>
          <w:rFonts w:ascii="Times New Roman" w:eastAsia="Times New Roman" w:hAnsi="Times New Roman" w:cs="Times New Roman"/>
          <w:sz w:val="24"/>
          <w:szCs w:val="24"/>
          <w:lang w:eastAsia="pl-PL"/>
        </w:rPr>
        <w:t>Pzp</w:t>
      </w:r>
      <w:proofErr w:type="spellEnd"/>
      <w:r w:rsidRPr="00F70D26">
        <w:rPr>
          <w:rFonts w:ascii="Times New Roman" w:eastAsia="Times New Roman" w:hAnsi="Times New Roman" w:cs="Times New Roman"/>
          <w:sz w:val="24"/>
          <w:szCs w:val="24"/>
          <w:lang w:eastAsia="pl-PL"/>
        </w:rPr>
        <w:t xml:space="preserve">.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b/>
          <w:bCs/>
          <w:sz w:val="24"/>
          <w:szCs w:val="24"/>
          <w:lang w:eastAsia="pl-PL"/>
        </w:rPr>
        <w:t>IV.9.2) Uzasadnienie wyboru tr</w:t>
      </w:r>
      <w:bookmarkStart w:id="0" w:name="_GoBack"/>
      <w:bookmarkEnd w:id="0"/>
      <w:r w:rsidRPr="00F70D26">
        <w:rPr>
          <w:rFonts w:ascii="Times New Roman" w:eastAsia="Times New Roman" w:hAnsi="Times New Roman" w:cs="Times New Roman"/>
          <w:b/>
          <w:bCs/>
          <w:sz w:val="24"/>
          <w:szCs w:val="24"/>
          <w:lang w:eastAsia="pl-PL"/>
        </w:rPr>
        <w:t xml:space="preserve">ybu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F70D26" w:rsidRPr="00F70D26" w:rsidRDefault="00F70D26" w:rsidP="00F70D26">
      <w:pPr>
        <w:spacing w:after="0" w:line="240" w:lineRule="auto"/>
        <w:rPr>
          <w:rFonts w:ascii="Times New Roman" w:eastAsia="Times New Roman" w:hAnsi="Times New Roman" w:cs="Times New Roman"/>
          <w:sz w:val="24"/>
          <w:szCs w:val="24"/>
          <w:lang w:eastAsia="pl-PL"/>
        </w:rPr>
      </w:pPr>
      <w:r w:rsidRPr="00F70D26">
        <w:rPr>
          <w:rFonts w:ascii="Times New Roman" w:eastAsia="Times New Roman" w:hAnsi="Times New Roman" w:cs="Times New Roman"/>
          <w:sz w:val="24"/>
          <w:szCs w:val="24"/>
          <w:lang w:eastAsia="pl-PL"/>
        </w:rPr>
        <w:t> </w:t>
      </w:r>
    </w:p>
    <w:p w:rsidR="00C8218A" w:rsidRDefault="00C8218A"/>
    <w:sectPr w:rsidR="00C8218A" w:rsidSect="00F70D26">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0B"/>
    <w:rsid w:val="006E3A51"/>
    <w:rsid w:val="00B86890"/>
    <w:rsid w:val="00C8218A"/>
    <w:rsid w:val="00E0530B"/>
    <w:rsid w:val="00F70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069999">
      <w:bodyDiv w:val="1"/>
      <w:marLeft w:val="0"/>
      <w:marRight w:val="0"/>
      <w:marTop w:val="0"/>
      <w:marBottom w:val="0"/>
      <w:divBdr>
        <w:top w:val="none" w:sz="0" w:space="0" w:color="auto"/>
        <w:left w:val="none" w:sz="0" w:space="0" w:color="auto"/>
        <w:bottom w:val="none" w:sz="0" w:space="0" w:color="auto"/>
        <w:right w:val="none" w:sz="0" w:space="0" w:color="auto"/>
      </w:divBdr>
      <w:divsChild>
        <w:div w:id="984699149">
          <w:marLeft w:val="0"/>
          <w:marRight w:val="0"/>
          <w:marTop w:val="0"/>
          <w:marBottom w:val="0"/>
          <w:divBdr>
            <w:top w:val="none" w:sz="0" w:space="0" w:color="auto"/>
            <w:left w:val="none" w:sz="0" w:space="0" w:color="auto"/>
            <w:bottom w:val="none" w:sz="0" w:space="0" w:color="auto"/>
            <w:right w:val="none" w:sz="0" w:space="0" w:color="auto"/>
          </w:divBdr>
          <w:divsChild>
            <w:div w:id="1085374277">
              <w:marLeft w:val="0"/>
              <w:marRight w:val="0"/>
              <w:marTop w:val="0"/>
              <w:marBottom w:val="0"/>
              <w:divBdr>
                <w:top w:val="none" w:sz="0" w:space="0" w:color="auto"/>
                <w:left w:val="none" w:sz="0" w:space="0" w:color="auto"/>
                <w:bottom w:val="none" w:sz="0" w:space="0" w:color="auto"/>
                <w:right w:val="none" w:sz="0" w:space="0" w:color="auto"/>
              </w:divBdr>
              <w:divsChild>
                <w:div w:id="1791363791">
                  <w:marLeft w:val="0"/>
                  <w:marRight w:val="0"/>
                  <w:marTop w:val="0"/>
                  <w:marBottom w:val="0"/>
                  <w:divBdr>
                    <w:top w:val="none" w:sz="0" w:space="0" w:color="auto"/>
                    <w:left w:val="none" w:sz="0" w:space="0" w:color="auto"/>
                    <w:bottom w:val="none" w:sz="0" w:space="0" w:color="auto"/>
                    <w:right w:val="none" w:sz="0" w:space="0" w:color="auto"/>
                  </w:divBdr>
                  <w:divsChild>
                    <w:div w:id="207956787">
                      <w:marLeft w:val="0"/>
                      <w:marRight w:val="0"/>
                      <w:marTop w:val="0"/>
                      <w:marBottom w:val="0"/>
                      <w:divBdr>
                        <w:top w:val="none" w:sz="0" w:space="0" w:color="auto"/>
                        <w:left w:val="none" w:sz="0" w:space="0" w:color="auto"/>
                        <w:bottom w:val="none" w:sz="0" w:space="0" w:color="auto"/>
                        <w:right w:val="none" w:sz="0" w:space="0" w:color="auto"/>
                      </w:divBdr>
                    </w:div>
                  </w:divsChild>
                </w:div>
                <w:div w:id="673731115">
                  <w:marLeft w:val="0"/>
                  <w:marRight w:val="0"/>
                  <w:marTop w:val="0"/>
                  <w:marBottom w:val="0"/>
                  <w:divBdr>
                    <w:top w:val="none" w:sz="0" w:space="0" w:color="auto"/>
                    <w:left w:val="none" w:sz="0" w:space="0" w:color="auto"/>
                    <w:bottom w:val="none" w:sz="0" w:space="0" w:color="auto"/>
                    <w:right w:val="none" w:sz="0" w:space="0" w:color="auto"/>
                  </w:divBdr>
                  <w:divsChild>
                    <w:div w:id="689187667">
                      <w:marLeft w:val="0"/>
                      <w:marRight w:val="0"/>
                      <w:marTop w:val="0"/>
                      <w:marBottom w:val="0"/>
                      <w:divBdr>
                        <w:top w:val="none" w:sz="0" w:space="0" w:color="auto"/>
                        <w:left w:val="none" w:sz="0" w:space="0" w:color="auto"/>
                        <w:bottom w:val="none" w:sz="0" w:space="0" w:color="auto"/>
                        <w:right w:val="none" w:sz="0" w:space="0" w:color="auto"/>
                      </w:divBdr>
                    </w:div>
                  </w:divsChild>
                </w:div>
                <w:div w:id="107706541">
                  <w:marLeft w:val="0"/>
                  <w:marRight w:val="0"/>
                  <w:marTop w:val="0"/>
                  <w:marBottom w:val="0"/>
                  <w:divBdr>
                    <w:top w:val="none" w:sz="0" w:space="0" w:color="auto"/>
                    <w:left w:val="none" w:sz="0" w:space="0" w:color="auto"/>
                    <w:bottom w:val="none" w:sz="0" w:space="0" w:color="auto"/>
                    <w:right w:val="none" w:sz="0" w:space="0" w:color="auto"/>
                  </w:divBdr>
                  <w:divsChild>
                    <w:div w:id="1839224194">
                      <w:marLeft w:val="0"/>
                      <w:marRight w:val="0"/>
                      <w:marTop w:val="0"/>
                      <w:marBottom w:val="0"/>
                      <w:divBdr>
                        <w:top w:val="none" w:sz="0" w:space="0" w:color="auto"/>
                        <w:left w:val="none" w:sz="0" w:space="0" w:color="auto"/>
                        <w:bottom w:val="none" w:sz="0" w:space="0" w:color="auto"/>
                        <w:right w:val="none" w:sz="0" w:space="0" w:color="auto"/>
                      </w:divBdr>
                    </w:div>
                  </w:divsChild>
                </w:div>
                <w:div w:id="23603170">
                  <w:marLeft w:val="0"/>
                  <w:marRight w:val="0"/>
                  <w:marTop w:val="0"/>
                  <w:marBottom w:val="0"/>
                  <w:divBdr>
                    <w:top w:val="none" w:sz="0" w:space="0" w:color="auto"/>
                    <w:left w:val="none" w:sz="0" w:space="0" w:color="auto"/>
                    <w:bottom w:val="none" w:sz="0" w:space="0" w:color="auto"/>
                    <w:right w:val="none" w:sz="0" w:space="0" w:color="auto"/>
                  </w:divBdr>
                  <w:divsChild>
                    <w:div w:id="326326955">
                      <w:marLeft w:val="0"/>
                      <w:marRight w:val="0"/>
                      <w:marTop w:val="0"/>
                      <w:marBottom w:val="0"/>
                      <w:divBdr>
                        <w:top w:val="none" w:sz="0" w:space="0" w:color="auto"/>
                        <w:left w:val="none" w:sz="0" w:space="0" w:color="auto"/>
                        <w:bottom w:val="none" w:sz="0" w:space="0" w:color="auto"/>
                        <w:right w:val="none" w:sz="0" w:space="0" w:color="auto"/>
                      </w:divBdr>
                      <w:divsChild>
                        <w:div w:id="11216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2354">
                  <w:marLeft w:val="0"/>
                  <w:marRight w:val="0"/>
                  <w:marTop w:val="0"/>
                  <w:marBottom w:val="0"/>
                  <w:divBdr>
                    <w:top w:val="none" w:sz="0" w:space="0" w:color="auto"/>
                    <w:left w:val="none" w:sz="0" w:space="0" w:color="auto"/>
                    <w:bottom w:val="none" w:sz="0" w:space="0" w:color="auto"/>
                    <w:right w:val="none" w:sz="0" w:space="0" w:color="auto"/>
                  </w:divBdr>
                  <w:divsChild>
                    <w:div w:id="226886728">
                      <w:marLeft w:val="0"/>
                      <w:marRight w:val="0"/>
                      <w:marTop w:val="0"/>
                      <w:marBottom w:val="0"/>
                      <w:divBdr>
                        <w:top w:val="none" w:sz="0" w:space="0" w:color="auto"/>
                        <w:left w:val="none" w:sz="0" w:space="0" w:color="auto"/>
                        <w:bottom w:val="none" w:sz="0" w:space="0" w:color="auto"/>
                        <w:right w:val="none" w:sz="0" w:space="0" w:color="auto"/>
                      </w:divBdr>
                    </w:div>
                  </w:divsChild>
                </w:div>
                <w:div w:id="1178543833">
                  <w:marLeft w:val="0"/>
                  <w:marRight w:val="0"/>
                  <w:marTop w:val="0"/>
                  <w:marBottom w:val="0"/>
                  <w:divBdr>
                    <w:top w:val="none" w:sz="0" w:space="0" w:color="auto"/>
                    <w:left w:val="none" w:sz="0" w:space="0" w:color="auto"/>
                    <w:bottom w:val="none" w:sz="0" w:space="0" w:color="auto"/>
                    <w:right w:val="none" w:sz="0" w:space="0" w:color="auto"/>
                  </w:divBdr>
                  <w:divsChild>
                    <w:div w:id="706761318">
                      <w:marLeft w:val="0"/>
                      <w:marRight w:val="0"/>
                      <w:marTop w:val="0"/>
                      <w:marBottom w:val="0"/>
                      <w:divBdr>
                        <w:top w:val="none" w:sz="0" w:space="0" w:color="auto"/>
                        <w:left w:val="none" w:sz="0" w:space="0" w:color="auto"/>
                        <w:bottom w:val="none" w:sz="0" w:space="0" w:color="auto"/>
                        <w:right w:val="none" w:sz="0" w:space="0" w:color="auto"/>
                      </w:divBdr>
                    </w:div>
                  </w:divsChild>
                </w:div>
                <w:div w:id="1383407070">
                  <w:marLeft w:val="0"/>
                  <w:marRight w:val="0"/>
                  <w:marTop w:val="0"/>
                  <w:marBottom w:val="0"/>
                  <w:divBdr>
                    <w:top w:val="none" w:sz="0" w:space="0" w:color="auto"/>
                    <w:left w:val="none" w:sz="0" w:space="0" w:color="auto"/>
                    <w:bottom w:val="none" w:sz="0" w:space="0" w:color="auto"/>
                    <w:right w:val="none" w:sz="0" w:space="0" w:color="auto"/>
                  </w:divBdr>
                  <w:divsChild>
                    <w:div w:id="1564369434">
                      <w:marLeft w:val="0"/>
                      <w:marRight w:val="0"/>
                      <w:marTop w:val="0"/>
                      <w:marBottom w:val="0"/>
                      <w:divBdr>
                        <w:top w:val="none" w:sz="0" w:space="0" w:color="auto"/>
                        <w:left w:val="none" w:sz="0" w:space="0" w:color="auto"/>
                        <w:bottom w:val="none" w:sz="0" w:space="0" w:color="auto"/>
                        <w:right w:val="none" w:sz="0" w:space="0" w:color="auto"/>
                      </w:divBdr>
                    </w:div>
                    <w:div w:id="48382686">
                      <w:marLeft w:val="0"/>
                      <w:marRight w:val="0"/>
                      <w:marTop w:val="0"/>
                      <w:marBottom w:val="0"/>
                      <w:divBdr>
                        <w:top w:val="none" w:sz="0" w:space="0" w:color="auto"/>
                        <w:left w:val="none" w:sz="0" w:space="0" w:color="auto"/>
                        <w:bottom w:val="none" w:sz="0" w:space="0" w:color="auto"/>
                        <w:right w:val="none" w:sz="0" w:space="0" w:color="auto"/>
                      </w:divBdr>
                      <w:divsChild>
                        <w:div w:id="7081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4884">
                  <w:marLeft w:val="0"/>
                  <w:marRight w:val="0"/>
                  <w:marTop w:val="0"/>
                  <w:marBottom w:val="0"/>
                  <w:divBdr>
                    <w:top w:val="none" w:sz="0" w:space="0" w:color="auto"/>
                    <w:left w:val="none" w:sz="0" w:space="0" w:color="auto"/>
                    <w:bottom w:val="none" w:sz="0" w:space="0" w:color="auto"/>
                    <w:right w:val="none" w:sz="0" w:space="0" w:color="auto"/>
                  </w:divBdr>
                  <w:divsChild>
                    <w:div w:id="1852646603">
                      <w:marLeft w:val="0"/>
                      <w:marRight w:val="0"/>
                      <w:marTop w:val="0"/>
                      <w:marBottom w:val="0"/>
                      <w:divBdr>
                        <w:top w:val="none" w:sz="0" w:space="0" w:color="auto"/>
                        <w:left w:val="none" w:sz="0" w:space="0" w:color="auto"/>
                        <w:bottom w:val="none" w:sz="0" w:space="0" w:color="auto"/>
                        <w:right w:val="none" w:sz="0" w:space="0" w:color="auto"/>
                      </w:divBdr>
                    </w:div>
                    <w:div w:id="454566905">
                      <w:marLeft w:val="0"/>
                      <w:marRight w:val="0"/>
                      <w:marTop w:val="0"/>
                      <w:marBottom w:val="0"/>
                      <w:divBdr>
                        <w:top w:val="none" w:sz="0" w:space="0" w:color="auto"/>
                        <w:left w:val="none" w:sz="0" w:space="0" w:color="auto"/>
                        <w:bottom w:val="none" w:sz="0" w:space="0" w:color="auto"/>
                        <w:right w:val="none" w:sz="0" w:space="0" w:color="auto"/>
                      </w:divBdr>
                    </w:div>
                    <w:div w:id="729504738">
                      <w:marLeft w:val="0"/>
                      <w:marRight w:val="0"/>
                      <w:marTop w:val="0"/>
                      <w:marBottom w:val="0"/>
                      <w:divBdr>
                        <w:top w:val="none" w:sz="0" w:space="0" w:color="auto"/>
                        <w:left w:val="none" w:sz="0" w:space="0" w:color="auto"/>
                        <w:bottom w:val="none" w:sz="0" w:space="0" w:color="auto"/>
                        <w:right w:val="none" w:sz="0" w:space="0" w:color="auto"/>
                      </w:divBdr>
                      <w:divsChild>
                        <w:div w:id="542518450">
                          <w:marLeft w:val="0"/>
                          <w:marRight w:val="0"/>
                          <w:marTop w:val="0"/>
                          <w:marBottom w:val="0"/>
                          <w:divBdr>
                            <w:top w:val="none" w:sz="0" w:space="0" w:color="auto"/>
                            <w:left w:val="none" w:sz="0" w:space="0" w:color="auto"/>
                            <w:bottom w:val="none" w:sz="0" w:space="0" w:color="auto"/>
                            <w:right w:val="none" w:sz="0" w:space="0" w:color="auto"/>
                          </w:divBdr>
                        </w:div>
                      </w:divsChild>
                    </w:div>
                    <w:div w:id="63768405">
                      <w:marLeft w:val="0"/>
                      <w:marRight w:val="0"/>
                      <w:marTop w:val="0"/>
                      <w:marBottom w:val="0"/>
                      <w:divBdr>
                        <w:top w:val="none" w:sz="0" w:space="0" w:color="auto"/>
                        <w:left w:val="none" w:sz="0" w:space="0" w:color="auto"/>
                        <w:bottom w:val="none" w:sz="0" w:space="0" w:color="auto"/>
                        <w:right w:val="none" w:sz="0" w:space="0" w:color="auto"/>
                      </w:divBdr>
                    </w:div>
                    <w:div w:id="1947344105">
                      <w:marLeft w:val="0"/>
                      <w:marRight w:val="0"/>
                      <w:marTop w:val="0"/>
                      <w:marBottom w:val="0"/>
                      <w:divBdr>
                        <w:top w:val="none" w:sz="0" w:space="0" w:color="auto"/>
                        <w:left w:val="none" w:sz="0" w:space="0" w:color="auto"/>
                        <w:bottom w:val="none" w:sz="0" w:space="0" w:color="auto"/>
                        <w:right w:val="none" w:sz="0" w:space="0" w:color="auto"/>
                      </w:divBdr>
                      <w:divsChild>
                        <w:div w:id="1225683005">
                          <w:marLeft w:val="0"/>
                          <w:marRight w:val="0"/>
                          <w:marTop w:val="0"/>
                          <w:marBottom w:val="0"/>
                          <w:divBdr>
                            <w:top w:val="none" w:sz="0" w:space="0" w:color="auto"/>
                            <w:left w:val="none" w:sz="0" w:space="0" w:color="auto"/>
                            <w:bottom w:val="none" w:sz="0" w:space="0" w:color="auto"/>
                            <w:right w:val="none" w:sz="0" w:space="0" w:color="auto"/>
                          </w:divBdr>
                        </w:div>
                      </w:divsChild>
                    </w:div>
                    <w:div w:id="367802731">
                      <w:marLeft w:val="0"/>
                      <w:marRight w:val="0"/>
                      <w:marTop w:val="0"/>
                      <w:marBottom w:val="0"/>
                      <w:divBdr>
                        <w:top w:val="none" w:sz="0" w:space="0" w:color="auto"/>
                        <w:left w:val="none" w:sz="0" w:space="0" w:color="auto"/>
                        <w:bottom w:val="none" w:sz="0" w:space="0" w:color="auto"/>
                        <w:right w:val="none" w:sz="0" w:space="0" w:color="auto"/>
                      </w:divBdr>
                    </w:div>
                    <w:div w:id="965770190">
                      <w:marLeft w:val="0"/>
                      <w:marRight w:val="0"/>
                      <w:marTop w:val="0"/>
                      <w:marBottom w:val="0"/>
                      <w:divBdr>
                        <w:top w:val="none" w:sz="0" w:space="0" w:color="auto"/>
                        <w:left w:val="none" w:sz="0" w:space="0" w:color="auto"/>
                        <w:bottom w:val="none" w:sz="0" w:space="0" w:color="auto"/>
                        <w:right w:val="none" w:sz="0" w:space="0" w:color="auto"/>
                      </w:divBdr>
                      <w:divsChild>
                        <w:div w:id="13414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5905">
                  <w:marLeft w:val="0"/>
                  <w:marRight w:val="0"/>
                  <w:marTop w:val="0"/>
                  <w:marBottom w:val="0"/>
                  <w:divBdr>
                    <w:top w:val="none" w:sz="0" w:space="0" w:color="auto"/>
                    <w:left w:val="none" w:sz="0" w:space="0" w:color="auto"/>
                    <w:bottom w:val="none" w:sz="0" w:space="0" w:color="auto"/>
                    <w:right w:val="none" w:sz="0" w:space="0" w:color="auto"/>
                  </w:divBdr>
                  <w:divsChild>
                    <w:div w:id="1649939944">
                      <w:marLeft w:val="0"/>
                      <w:marRight w:val="0"/>
                      <w:marTop w:val="0"/>
                      <w:marBottom w:val="0"/>
                      <w:divBdr>
                        <w:top w:val="none" w:sz="0" w:space="0" w:color="auto"/>
                        <w:left w:val="none" w:sz="0" w:space="0" w:color="auto"/>
                        <w:bottom w:val="none" w:sz="0" w:space="0" w:color="auto"/>
                        <w:right w:val="none" w:sz="0" w:space="0" w:color="auto"/>
                      </w:divBdr>
                      <w:divsChild>
                        <w:div w:id="1415586978">
                          <w:marLeft w:val="0"/>
                          <w:marRight w:val="0"/>
                          <w:marTop w:val="0"/>
                          <w:marBottom w:val="0"/>
                          <w:divBdr>
                            <w:top w:val="none" w:sz="0" w:space="0" w:color="auto"/>
                            <w:left w:val="none" w:sz="0" w:space="0" w:color="auto"/>
                            <w:bottom w:val="none" w:sz="0" w:space="0" w:color="auto"/>
                            <w:right w:val="none" w:sz="0" w:space="0" w:color="auto"/>
                          </w:divBdr>
                        </w:div>
                      </w:divsChild>
                    </w:div>
                    <w:div w:id="225997687">
                      <w:marLeft w:val="0"/>
                      <w:marRight w:val="0"/>
                      <w:marTop w:val="0"/>
                      <w:marBottom w:val="0"/>
                      <w:divBdr>
                        <w:top w:val="none" w:sz="0" w:space="0" w:color="auto"/>
                        <w:left w:val="none" w:sz="0" w:space="0" w:color="auto"/>
                        <w:bottom w:val="none" w:sz="0" w:space="0" w:color="auto"/>
                        <w:right w:val="none" w:sz="0" w:space="0" w:color="auto"/>
                      </w:divBdr>
                      <w:divsChild>
                        <w:div w:id="17328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6119">
                  <w:marLeft w:val="0"/>
                  <w:marRight w:val="0"/>
                  <w:marTop w:val="0"/>
                  <w:marBottom w:val="0"/>
                  <w:divBdr>
                    <w:top w:val="none" w:sz="0" w:space="0" w:color="auto"/>
                    <w:left w:val="none" w:sz="0" w:space="0" w:color="auto"/>
                    <w:bottom w:val="none" w:sz="0" w:space="0" w:color="auto"/>
                    <w:right w:val="none" w:sz="0" w:space="0" w:color="auto"/>
                  </w:divBdr>
                  <w:divsChild>
                    <w:div w:id="914441315">
                      <w:marLeft w:val="0"/>
                      <w:marRight w:val="0"/>
                      <w:marTop w:val="0"/>
                      <w:marBottom w:val="0"/>
                      <w:divBdr>
                        <w:top w:val="none" w:sz="0" w:space="0" w:color="auto"/>
                        <w:left w:val="none" w:sz="0" w:space="0" w:color="auto"/>
                        <w:bottom w:val="none" w:sz="0" w:space="0" w:color="auto"/>
                        <w:right w:val="none" w:sz="0" w:space="0" w:color="auto"/>
                      </w:divBdr>
                    </w:div>
                    <w:div w:id="848714808">
                      <w:marLeft w:val="0"/>
                      <w:marRight w:val="0"/>
                      <w:marTop w:val="0"/>
                      <w:marBottom w:val="0"/>
                      <w:divBdr>
                        <w:top w:val="none" w:sz="0" w:space="0" w:color="auto"/>
                        <w:left w:val="none" w:sz="0" w:space="0" w:color="auto"/>
                        <w:bottom w:val="none" w:sz="0" w:space="0" w:color="auto"/>
                        <w:right w:val="none" w:sz="0" w:space="0" w:color="auto"/>
                      </w:divBdr>
                    </w:div>
                    <w:div w:id="33968341">
                      <w:marLeft w:val="0"/>
                      <w:marRight w:val="0"/>
                      <w:marTop w:val="0"/>
                      <w:marBottom w:val="0"/>
                      <w:divBdr>
                        <w:top w:val="none" w:sz="0" w:space="0" w:color="auto"/>
                        <w:left w:val="none" w:sz="0" w:space="0" w:color="auto"/>
                        <w:bottom w:val="none" w:sz="0" w:space="0" w:color="auto"/>
                        <w:right w:val="none" w:sz="0" w:space="0" w:color="auto"/>
                      </w:divBdr>
                    </w:div>
                    <w:div w:id="492531173">
                      <w:marLeft w:val="0"/>
                      <w:marRight w:val="0"/>
                      <w:marTop w:val="0"/>
                      <w:marBottom w:val="0"/>
                      <w:divBdr>
                        <w:top w:val="none" w:sz="0" w:space="0" w:color="auto"/>
                        <w:left w:val="none" w:sz="0" w:space="0" w:color="auto"/>
                        <w:bottom w:val="none" w:sz="0" w:space="0" w:color="auto"/>
                        <w:right w:val="none" w:sz="0" w:space="0" w:color="auto"/>
                      </w:divBdr>
                      <w:divsChild>
                        <w:div w:id="424619088">
                          <w:marLeft w:val="0"/>
                          <w:marRight w:val="0"/>
                          <w:marTop w:val="0"/>
                          <w:marBottom w:val="0"/>
                          <w:divBdr>
                            <w:top w:val="none" w:sz="0" w:space="0" w:color="auto"/>
                            <w:left w:val="none" w:sz="0" w:space="0" w:color="auto"/>
                            <w:bottom w:val="none" w:sz="0" w:space="0" w:color="auto"/>
                            <w:right w:val="none" w:sz="0" w:space="0" w:color="auto"/>
                          </w:divBdr>
                        </w:div>
                        <w:div w:id="1438600592">
                          <w:marLeft w:val="0"/>
                          <w:marRight w:val="0"/>
                          <w:marTop w:val="0"/>
                          <w:marBottom w:val="0"/>
                          <w:divBdr>
                            <w:top w:val="none" w:sz="0" w:space="0" w:color="auto"/>
                            <w:left w:val="none" w:sz="0" w:space="0" w:color="auto"/>
                            <w:bottom w:val="none" w:sz="0" w:space="0" w:color="auto"/>
                            <w:right w:val="none" w:sz="0" w:space="0" w:color="auto"/>
                          </w:divBdr>
                          <w:divsChild>
                            <w:div w:id="227571260">
                              <w:marLeft w:val="0"/>
                              <w:marRight w:val="0"/>
                              <w:marTop w:val="0"/>
                              <w:marBottom w:val="0"/>
                              <w:divBdr>
                                <w:top w:val="none" w:sz="0" w:space="0" w:color="auto"/>
                                <w:left w:val="none" w:sz="0" w:space="0" w:color="auto"/>
                                <w:bottom w:val="none" w:sz="0" w:space="0" w:color="auto"/>
                                <w:right w:val="none" w:sz="0" w:space="0" w:color="auto"/>
                              </w:divBdr>
                            </w:div>
                            <w:div w:id="2143767763">
                              <w:marLeft w:val="0"/>
                              <w:marRight w:val="0"/>
                              <w:marTop w:val="0"/>
                              <w:marBottom w:val="0"/>
                              <w:divBdr>
                                <w:top w:val="none" w:sz="0" w:space="0" w:color="auto"/>
                                <w:left w:val="none" w:sz="0" w:space="0" w:color="auto"/>
                                <w:bottom w:val="none" w:sz="0" w:space="0" w:color="auto"/>
                                <w:right w:val="none" w:sz="0" w:space="0" w:color="auto"/>
                              </w:divBdr>
                            </w:div>
                            <w:div w:id="1287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4747">
                      <w:marLeft w:val="0"/>
                      <w:marRight w:val="0"/>
                      <w:marTop w:val="0"/>
                      <w:marBottom w:val="0"/>
                      <w:divBdr>
                        <w:top w:val="none" w:sz="0" w:space="0" w:color="auto"/>
                        <w:left w:val="none" w:sz="0" w:space="0" w:color="auto"/>
                        <w:bottom w:val="none" w:sz="0" w:space="0" w:color="auto"/>
                        <w:right w:val="none" w:sz="0" w:space="0" w:color="auto"/>
                      </w:divBdr>
                    </w:div>
                    <w:div w:id="1670794449">
                      <w:marLeft w:val="0"/>
                      <w:marRight w:val="0"/>
                      <w:marTop w:val="0"/>
                      <w:marBottom w:val="0"/>
                      <w:divBdr>
                        <w:top w:val="none" w:sz="0" w:space="0" w:color="auto"/>
                        <w:left w:val="none" w:sz="0" w:space="0" w:color="auto"/>
                        <w:bottom w:val="none" w:sz="0" w:space="0" w:color="auto"/>
                        <w:right w:val="none" w:sz="0" w:space="0" w:color="auto"/>
                      </w:divBdr>
                      <w:divsChild>
                        <w:div w:id="8228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5209">
                  <w:marLeft w:val="0"/>
                  <w:marRight w:val="0"/>
                  <w:marTop w:val="0"/>
                  <w:marBottom w:val="0"/>
                  <w:divBdr>
                    <w:top w:val="none" w:sz="0" w:space="0" w:color="auto"/>
                    <w:left w:val="none" w:sz="0" w:space="0" w:color="auto"/>
                    <w:bottom w:val="none" w:sz="0" w:space="0" w:color="auto"/>
                    <w:right w:val="none" w:sz="0" w:space="0" w:color="auto"/>
                  </w:divBdr>
                  <w:divsChild>
                    <w:div w:id="1216311257">
                      <w:marLeft w:val="0"/>
                      <w:marRight w:val="0"/>
                      <w:marTop w:val="0"/>
                      <w:marBottom w:val="0"/>
                      <w:divBdr>
                        <w:top w:val="none" w:sz="0" w:space="0" w:color="auto"/>
                        <w:left w:val="none" w:sz="0" w:space="0" w:color="auto"/>
                        <w:bottom w:val="none" w:sz="0" w:space="0" w:color="auto"/>
                        <w:right w:val="none" w:sz="0" w:space="0" w:color="auto"/>
                      </w:divBdr>
                    </w:div>
                    <w:div w:id="1224179016">
                      <w:marLeft w:val="0"/>
                      <w:marRight w:val="0"/>
                      <w:marTop w:val="0"/>
                      <w:marBottom w:val="0"/>
                      <w:divBdr>
                        <w:top w:val="none" w:sz="0" w:space="0" w:color="auto"/>
                        <w:left w:val="none" w:sz="0" w:space="0" w:color="auto"/>
                        <w:bottom w:val="none" w:sz="0" w:space="0" w:color="auto"/>
                        <w:right w:val="none" w:sz="0" w:space="0" w:color="auto"/>
                      </w:divBdr>
                      <w:divsChild>
                        <w:div w:id="1984116719">
                          <w:marLeft w:val="0"/>
                          <w:marRight w:val="0"/>
                          <w:marTop w:val="0"/>
                          <w:marBottom w:val="0"/>
                          <w:divBdr>
                            <w:top w:val="none" w:sz="0" w:space="0" w:color="auto"/>
                            <w:left w:val="none" w:sz="0" w:space="0" w:color="auto"/>
                            <w:bottom w:val="none" w:sz="0" w:space="0" w:color="auto"/>
                            <w:right w:val="none" w:sz="0" w:space="0" w:color="auto"/>
                          </w:divBdr>
                        </w:div>
                        <w:div w:id="1573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1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7717</Characters>
  <Application>Microsoft Office Word</Application>
  <DocSecurity>0</DocSecurity>
  <Lines>64</Lines>
  <Paragraphs>17</Paragraphs>
  <ScaleCrop>false</ScaleCrop>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2017-09-15T12:35:00Z</dcterms:created>
  <dcterms:modified xsi:type="dcterms:W3CDTF">2017-09-15T12:37:00Z</dcterms:modified>
</cp:coreProperties>
</file>