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Ogłoszenie nr 500055374-N-2017 z dnia 08-11-2017 r. </w:t>
      </w:r>
      <w:bookmarkStart w:id="0" w:name="_GoBack"/>
      <w:bookmarkEnd w:id="0"/>
    </w:p>
    <w:p w:rsidR="002E3555" w:rsidRPr="002E3555" w:rsidRDefault="002E3555" w:rsidP="002E3555">
      <w:pPr>
        <w:spacing w:after="0" w:line="240" w:lineRule="auto"/>
        <w:jc w:val="center"/>
        <w:rPr>
          <w:rFonts w:ascii="Times New Roman" w:eastAsia="Times New Roman" w:hAnsi="Times New Roman" w:cs="Times New Roman"/>
          <w:b/>
          <w:sz w:val="24"/>
          <w:szCs w:val="24"/>
          <w:u w:val="single"/>
          <w:lang w:eastAsia="pl-PL"/>
        </w:rPr>
      </w:pPr>
      <w:r w:rsidRPr="002E3555">
        <w:rPr>
          <w:rFonts w:ascii="Times New Roman" w:eastAsia="Times New Roman" w:hAnsi="Times New Roman" w:cs="Times New Roman"/>
          <w:sz w:val="24"/>
          <w:szCs w:val="24"/>
          <w:lang w:eastAsia="pl-PL"/>
        </w:rPr>
        <w:t xml:space="preserve">Powiat Jędrzejowski: Ubezpieczenie majątku i innych interesów Powiatu Jędrzejowskiego </w:t>
      </w:r>
      <w:r w:rsidRPr="002E3555">
        <w:rPr>
          <w:rFonts w:ascii="Times New Roman" w:eastAsia="Times New Roman" w:hAnsi="Times New Roman" w:cs="Times New Roman"/>
          <w:sz w:val="24"/>
          <w:szCs w:val="24"/>
          <w:lang w:eastAsia="pl-PL"/>
        </w:rPr>
        <w:br/>
      </w:r>
      <w:r w:rsidRPr="002E3555">
        <w:rPr>
          <w:rFonts w:ascii="Times New Roman" w:eastAsia="Times New Roman" w:hAnsi="Times New Roman" w:cs="Times New Roman"/>
          <w:sz w:val="24"/>
          <w:szCs w:val="24"/>
          <w:lang w:eastAsia="pl-PL"/>
        </w:rPr>
        <w:br/>
      </w:r>
      <w:r w:rsidRPr="002E3555">
        <w:rPr>
          <w:rFonts w:ascii="Times New Roman" w:eastAsia="Times New Roman" w:hAnsi="Times New Roman" w:cs="Times New Roman"/>
          <w:b/>
          <w:sz w:val="24"/>
          <w:szCs w:val="24"/>
          <w:u w:val="single"/>
          <w:lang w:eastAsia="pl-PL"/>
        </w:rPr>
        <w:t xml:space="preserve">OGŁOSZENIE O UDZIELENIU ZAMÓWIENIA - Usługi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Zamieszczanie ogłoszenia:</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obowiązkowe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Ogłoszenie dotyczy:</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zamówienia publicznego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nie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Zamówienie było przedmiotem ogłoszenia w Biuletynie Zamówień Publicznych:</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tak </w:t>
      </w:r>
      <w:r w:rsidRPr="002E3555">
        <w:rPr>
          <w:rFonts w:ascii="Times New Roman" w:eastAsia="Times New Roman" w:hAnsi="Times New Roman" w:cs="Times New Roman"/>
          <w:sz w:val="24"/>
          <w:szCs w:val="24"/>
          <w:lang w:eastAsia="pl-PL"/>
        </w:rPr>
        <w:br/>
        <w:t xml:space="preserve">Numer ogłoszenia: 589760-N-2017 </w:t>
      </w:r>
    </w:p>
    <w:p w:rsidR="002E3555" w:rsidRPr="002E3555" w:rsidRDefault="002E3555" w:rsidP="002E3555">
      <w:pPr>
        <w:spacing w:after="0" w:line="240" w:lineRule="auto"/>
        <w:jc w:val="both"/>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Ogłoszenie o zmianie ogłoszenia zostało zamieszczone w Biuletynie Zamówień Publicznych:</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tak </w:t>
      </w:r>
      <w:r w:rsidRPr="002E3555">
        <w:rPr>
          <w:rFonts w:ascii="Times New Roman" w:eastAsia="Times New Roman" w:hAnsi="Times New Roman" w:cs="Times New Roman"/>
          <w:sz w:val="24"/>
          <w:szCs w:val="24"/>
          <w:lang w:eastAsia="pl-PL"/>
        </w:rPr>
        <w:br/>
        <w:t xml:space="preserve">Numer ogłoszenia: 500034975-N-2017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u w:val="single"/>
          <w:lang w:eastAsia="pl-PL"/>
        </w:rPr>
        <w:t>SEKCJA I: ZAMAWIAJĄCY</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 1) NAZWA I ADRES: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2E3555">
        <w:rPr>
          <w:rFonts w:ascii="Times New Roman" w:eastAsia="Times New Roman" w:hAnsi="Times New Roman" w:cs="Times New Roman"/>
          <w:sz w:val="24"/>
          <w:szCs w:val="24"/>
          <w:lang w:eastAsia="pl-PL"/>
        </w:rPr>
        <w:br/>
        <w:t>Adres strony internetowej (</w:t>
      </w:r>
      <w:proofErr w:type="spellStart"/>
      <w:r w:rsidRPr="002E3555">
        <w:rPr>
          <w:rFonts w:ascii="Times New Roman" w:eastAsia="Times New Roman" w:hAnsi="Times New Roman" w:cs="Times New Roman"/>
          <w:sz w:val="24"/>
          <w:szCs w:val="24"/>
          <w:lang w:eastAsia="pl-PL"/>
        </w:rPr>
        <w:t>url</w:t>
      </w:r>
      <w:proofErr w:type="spellEnd"/>
      <w:r w:rsidRPr="002E3555">
        <w:rPr>
          <w:rFonts w:ascii="Times New Roman" w:eastAsia="Times New Roman" w:hAnsi="Times New Roman" w:cs="Times New Roman"/>
          <w:sz w:val="24"/>
          <w:szCs w:val="24"/>
          <w:lang w:eastAsia="pl-PL"/>
        </w:rPr>
        <w:t xml:space="preserve">): www.powiatjedrzejow.pl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I.2) RODZAJ ZAMAWIAJĄCEGO:</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Administracja samorządowa</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u w:val="single"/>
          <w:lang w:eastAsia="pl-PL"/>
        </w:rPr>
        <w:t xml:space="preserve">SEKCJA II: PRZEDMIOT ZAMÓWIENIA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II.1) Nazwa nadana zamówieniu przez zamawiającego: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Ubezpieczenie majątku i innych interesów Powiatu Jędrzejowskiego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Numer referencyjny</w:t>
      </w:r>
      <w:r w:rsidRPr="002E3555">
        <w:rPr>
          <w:rFonts w:ascii="Times New Roman" w:eastAsia="Times New Roman" w:hAnsi="Times New Roman" w:cs="Times New Roman"/>
          <w:i/>
          <w:iCs/>
          <w:sz w:val="24"/>
          <w:szCs w:val="24"/>
          <w:lang w:eastAsia="pl-PL"/>
        </w:rPr>
        <w:t>(jeżeli dotyczy):</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OKSO.272.7.2017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II.2) Rodzaj zamówienia:</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Usługi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II.3) Krótki opis przedmiotu zamówienia </w:t>
      </w:r>
      <w:r w:rsidRPr="002E355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E3555">
        <w:rPr>
          <w:rFonts w:ascii="Times New Roman" w:eastAsia="Times New Roman" w:hAnsi="Times New Roman" w:cs="Times New Roman"/>
          <w:sz w:val="24"/>
          <w:szCs w:val="24"/>
          <w:lang w:eastAsia="pl-PL"/>
        </w:rPr>
        <w:t xml:space="preserve"> </w:t>
      </w:r>
      <w:r w:rsidRPr="002E3555">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jc w:val="both"/>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3.1. Przedmiotem zamówienia jest Ubezpieczenie majątku i innych interesów Powiatu Jędrzejowskiego. Przedmiot zamówienia podzielony został na trzy następujące części: 3.1.1. Część I: Ubezpieczenie majątku i odpowiedzialności cywilnej Powiatu Jędrzejowskiego. Zakres ubezpieczenia obejmuje: 1) ubezpieczenie mienia od wszystkich </w:t>
      </w:r>
      <w:proofErr w:type="spellStart"/>
      <w:r w:rsidRPr="002E3555">
        <w:rPr>
          <w:rFonts w:ascii="Times New Roman" w:eastAsia="Times New Roman" w:hAnsi="Times New Roman" w:cs="Times New Roman"/>
          <w:sz w:val="24"/>
          <w:szCs w:val="24"/>
          <w:lang w:eastAsia="pl-PL"/>
        </w:rPr>
        <w:t>ryzyk</w:t>
      </w:r>
      <w:proofErr w:type="spellEnd"/>
      <w:r w:rsidRPr="002E3555">
        <w:rPr>
          <w:rFonts w:ascii="Times New Roman" w:eastAsia="Times New Roman" w:hAnsi="Times New Roman" w:cs="Times New Roman"/>
          <w:sz w:val="24"/>
          <w:szCs w:val="24"/>
          <w:lang w:eastAsia="pl-PL"/>
        </w:rPr>
        <w:t xml:space="preserve">, 2) ubezpieczenie sprzętu elektronicznego od wszystkich </w:t>
      </w:r>
      <w:proofErr w:type="spellStart"/>
      <w:r w:rsidRPr="002E3555">
        <w:rPr>
          <w:rFonts w:ascii="Times New Roman" w:eastAsia="Times New Roman" w:hAnsi="Times New Roman" w:cs="Times New Roman"/>
          <w:sz w:val="24"/>
          <w:szCs w:val="24"/>
          <w:lang w:eastAsia="pl-PL"/>
        </w:rPr>
        <w:t>ryzyk</w:t>
      </w:r>
      <w:proofErr w:type="spellEnd"/>
      <w:r w:rsidRPr="002E3555">
        <w:rPr>
          <w:rFonts w:ascii="Times New Roman" w:eastAsia="Times New Roman" w:hAnsi="Times New Roman" w:cs="Times New Roman"/>
          <w:sz w:val="24"/>
          <w:szCs w:val="24"/>
          <w:lang w:eastAsia="pl-PL"/>
        </w:rPr>
        <w:t xml:space="preserve">, 3) ubezpieczenie odpowiedzialności cywilnej. 3.1.2. Część II: Ubezpieczenie pojazdów mechanicznych Powiatu Jędrzejowskiego. Zakres ubezpieczenia obejmuje: 1) obowiązkowe ubezpieczenie OC posiadaczy pojazdów mechanicznych, 2) ubezpieczenie pojazdów od uszkodzenia i utraty auto casco, 3) ubezpieczenie następstw nieszczęśliwych wypadków kierowcy i pasażerów, 4) rozszerzone, odpłatne ubezpieczenie </w:t>
      </w:r>
      <w:proofErr w:type="spellStart"/>
      <w:r w:rsidRPr="002E3555">
        <w:rPr>
          <w:rFonts w:ascii="Times New Roman" w:eastAsia="Times New Roman" w:hAnsi="Times New Roman" w:cs="Times New Roman"/>
          <w:sz w:val="24"/>
          <w:szCs w:val="24"/>
          <w:lang w:eastAsia="pl-PL"/>
        </w:rPr>
        <w:t>assistance</w:t>
      </w:r>
      <w:proofErr w:type="spellEnd"/>
      <w:r w:rsidRPr="002E3555">
        <w:rPr>
          <w:rFonts w:ascii="Times New Roman" w:eastAsia="Times New Roman" w:hAnsi="Times New Roman" w:cs="Times New Roman"/>
          <w:sz w:val="24"/>
          <w:szCs w:val="24"/>
          <w:lang w:eastAsia="pl-PL"/>
        </w:rPr>
        <w:t xml:space="preserve">, 5) </w:t>
      </w:r>
      <w:proofErr w:type="spellStart"/>
      <w:r w:rsidRPr="002E3555">
        <w:rPr>
          <w:rFonts w:ascii="Times New Roman" w:eastAsia="Times New Roman" w:hAnsi="Times New Roman" w:cs="Times New Roman"/>
          <w:sz w:val="24"/>
          <w:szCs w:val="24"/>
          <w:lang w:eastAsia="pl-PL"/>
        </w:rPr>
        <w:t>bezskładkowe</w:t>
      </w:r>
      <w:proofErr w:type="spellEnd"/>
      <w:r w:rsidRPr="002E3555">
        <w:rPr>
          <w:rFonts w:ascii="Times New Roman" w:eastAsia="Times New Roman" w:hAnsi="Times New Roman" w:cs="Times New Roman"/>
          <w:sz w:val="24"/>
          <w:szCs w:val="24"/>
          <w:lang w:eastAsia="pl-PL"/>
        </w:rPr>
        <w:t xml:space="preserve"> ubezpieczenie </w:t>
      </w:r>
      <w:proofErr w:type="spellStart"/>
      <w:r w:rsidRPr="002E3555">
        <w:rPr>
          <w:rFonts w:ascii="Times New Roman" w:eastAsia="Times New Roman" w:hAnsi="Times New Roman" w:cs="Times New Roman"/>
          <w:sz w:val="24"/>
          <w:szCs w:val="24"/>
          <w:lang w:eastAsia="pl-PL"/>
        </w:rPr>
        <w:t>assistance</w:t>
      </w:r>
      <w:proofErr w:type="spellEnd"/>
      <w:r w:rsidRPr="002E3555">
        <w:rPr>
          <w:rFonts w:ascii="Times New Roman" w:eastAsia="Times New Roman" w:hAnsi="Times New Roman" w:cs="Times New Roman"/>
          <w:sz w:val="24"/>
          <w:szCs w:val="24"/>
          <w:lang w:eastAsia="pl-PL"/>
        </w:rPr>
        <w:t xml:space="preserve">, 6) </w:t>
      </w:r>
      <w:proofErr w:type="spellStart"/>
      <w:r w:rsidRPr="002E3555">
        <w:rPr>
          <w:rFonts w:ascii="Times New Roman" w:eastAsia="Times New Roman" w:hAnsi="Times New Roman" w:cs="Times New Roman"/>
          <w:sz w:val="24"/>
          <w:szCs w:val="24"/>
          <w:lang w:eastAsia="pl-PL"/>
        </w:rPr>
        <w:t>bezskładkowe</w:t>
      </w:r>
      <w:proofErr w:type="spellEnd"/>
      <w:r w:rsidRPr="002E3555">
        <w:rPr>
          <w:rFonts w:ascii="Times New Roman" w:eastAsia="Times New Roman" w:hAnsi="Times New Roman" w:cs="Times New Roman"/>
          <w:sz w:val="24"/>
          <w:szCs w:val="24"/>
          <w:lang w:eastAsia="pl-PL"/>
        </w:rPr>
        <w:t xml:space="preserve"> ubezpieczenie OC posiadaczy pojazdów mechanicznych za szkody powstałe w związku z ruchem pojazdów na terenie państw należących do Systemu Zielonej Karty, a niebędących członkami Unii Europejskiej – tzw. Zielona Karta. 3.1.3. Część III: Nadwyżkowe ubezpieczenie odpowiedzialności cywilnej Powiatu Jędrzejowskiego. Zakres </w:t>
      </w:r>
      <w:r w:rsidRPr="002E3555">
        <w:rPr>
          <w:rFonts w:ascii="Times New Roman" w:eastAsia="Times New Roman" w:hAnsi="Times New Roman" w:cs="Times New Roman"/>
          <w:sz w:val="24"/>
          <w:szCs w:val="24"/>
          <w:lang w:eastAsia="pl-PL"/>
        </w:rPr>
        <w:lastRenderedPageBreak/>
        <w:t xml:space="preserve">ubezpieczenia obejmuje ubezpieczenie odpowiedzialności cywilnej Powiatu Jędrzejowskiego będące nadwyżką ponad ubezpieczenie podstawowe.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II.4) Informacja o częściach zamówienia:</w:t>
      </w:r>
      <w:r w:rsidRPr="002E3555">
        <w:rPr>
          <w:rFonts w:ascii="Times New Roman" w:eastAsia="Times New Roman" w:hAnsi="Times New Roman" w:cs="Times New Roman"/>
          <w:sz w:val="24"/>
          <w:szCs w:val="24"/>
          <w:lang w:eastAsia="pl-PL"/>
        </w:rPr>
        <w:t xml:space="preserve"> </w:t>
      </w:r>
      <w:r w:rsidRPr="002E3555">
        <w:rPr>
          <w:rFonts w:ascii="Times New Roman" w:eastAsia="Times New Roman" w:hAnsi="Times New Roman" w:cs="Times New Roman"/>
          <w:sz w:val="24"/>
          <w:szCs w:val="24"/>
          <w:lang w:eastAsia="pl-PL"/>
        </w:rPr>
        <w:br/>
      </w:r>
      <w:r w:rsidRPr="002E3555">
        <w:rPr>
          <w:rFonts w:ascii="Times New Roman" w:eastAsia="Times New Roman" w:hAnsi="Times New Roman" w:cs="Times New Roman"/>
          <w:b/>
          <w:bCs/>
          <w:sz w:val="24"/>
          <w:szCs w:val="24"/>
          <w:lang w:eastAsia="pl-PL"/>
        </w:rPr>
        <w:t>Zamówienie było podzielone na części:</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tak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II.5) Główny Kod CPV:</w:t>
      </w:r>
      <w:r w:rsidRPr="002E3555">
        <w:rPr>
          <w:rFonts w:ascii="Times New Roman" w:eastAsia="Times New Roman" w:hAnsi="Times New Roman" w:cs="Times New Roman"/>
          <w:sz w:val="24"/>
          <w:szCs w:val="24"/>
          <w:lang w:eastAsia="pl-PL"/>
        </w:rPr>
        <w:t xml:space="preserve"> 66510000-8</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u w:val="single"/>
          <w:lang w:eastAsia="pl-PL"/>
        </w:rPr>
        <w:t xml:space="preserve">SEKCJA III: PROCEDURA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III.1) TRYB UDZIELENIA ZAMÓWIENIA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Przetarg nieograniczony</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III.2) Ogłoszenie dotyczy zakończenia dynamicznego systemu zakupów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III.3) Informacje dodatkowe: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2E3555" w:rsidRPr="002E3555" w:rsidTr="002E3555">
        <w:trPr>
          <w:gridAfter w:val="1"/>
          <w:tblCellSpacing w:w="15" w:type="dxa"/>
        </w:trPr>
        <w:tc>
          <w:tcPr>
            <w:tcW w:w="0" w:type="auto"/>
            <w:vAlign w:val="center"/>
            <w:hideMark/>
          </w:tcPr>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CZĘŚĆ NR: </w:t>
            </w:r>
            <w:r w:rsidRPr="002E3555">
              <w:rPr>
                <w:rFonts w:ascii="Times New Roman" w:eastAsia="Times New Roman" w:hAnsi="Times New Roman" w:cs="Times New Roman"/>
                <w:sz w:val="24"/>
                <w:szCs w:val="24"/>
                <w:lang w:eastAsia="pl-PL"/>
              </w:rPr>
              <w:t xml:space="preserve">1   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NAZWA: </w:t>
            </w:r>
            <w:r w:rsidRPr="002E3555">
              <w:rPr>
                <w:rFonts w:ascii="Times New Roman" w:eastAsia="Times New Roman" w:hAnsi="Times New Roman" w:cs="Times New Roman"/>
                <w:sz w:val="24"/>
                <w:szCs w:val="24"/>
                <w:lang w:eastAsia="pl-PL"/>
              </w:rPr>
              <w:t xml:space="preserve">Ubezpieczenie majątku i odpowiedzialności cywilnej Powiatu Jędrzejowskiego. </w:t>
            </w:r>
          </w:p>
        </w:tc>
      </w:tr>
      <w:tr w:rsidR="002E3555" w:rsidRPr="002E3555" w:rsidTr="002E3555">
        <w:trPr>
          <w:gridAfter w:val="1"/>
          <w:tblCellSpacing w:w="15" w:type="dxa"/>
        </w:trPr>
        <w:tc>
          <w:tcPr>
            <w:tcW w:w="0" w:type="auto"/>
            <w:vAlign w:val="center"/>
            <w:hideMark/>
          </w:tcPr>
          <w:p w:rsidR="002E3555" w:rsidRPr="002E3555" w:rsidRDefault="002E3555" w:rsidP="002E3555">
            <w:pPr>
              <w:spacing w:after="0" w:line="240" w:lineRule="auto"/>
              <w:rPr>
                <w:rFonts w:ascii="Times New Roman" w:eastAsia="Times New Roman" w:hAnsi="Times New Roman" w:cs="Times New Roman"/>
                <w:sz w:val="24"/>
                <w:szCs w:val="24"/>
                <w:lang w:eastAsia="pl-PL"/>
              </w:rPr>
            </w:pPr>
          </w:p>
        </w:tc>
      </w:tr>
      <w:tr w:rsidR="002E3555" w:rsidRPr="002E3555" w:rsidTr="002E3555">
        <w:trPr>
          <w:tblCellSpacing w:w="15" w:type="dxa"/>
        </w:trPr>
        <w:tc>
          <w:tcPr>
            <w:tcW w:w="0" w:type="auto"/>
            <w:gridSpan w:val="2"/>
            <w:vAlign w:val="center"/>
            <w:hideMark/>
          </w:tcPr>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IV.1) DATA UDZIELENIA ZAMÓWIENIA: </w:t>
            </w:r>
            <w:r w:rsidRPr="002E3555">
              <w:rPr>
                <w:rFonts w:ascii="Times New Roman" w:eastAsia="Times New Roman" w:hAnsi="Times New Roman" w:cs="Times New Roman"/>
                <w:sz w:val="24"/>
                <w:szCs w:val="24"/>
                <w:lang w:eastAsia="pl-PL"/>
              </w:rPr>
              <w:t xml:space="preserve">30/10/2017 </w:t>
            </w:r>
            <w:r w:rsidRPr="002E3555">
              <w:rPr>
                <w:rFonts w:ascii="Times New Roman" w:eastAsia="Times New Roman" w:hAnsi="Times New Roman" w:cs="Times New Roman"/>
                <w:sz w:val="24"/>
                <w:szCs w:val="24"/>
                <w:lang w:eastAsia="pl-PL"/>
              </w:rPr>
              <w:br/>
            </w:r>
            <w:r w:rsidRPr="002E3555">
              <w:rPr>
                <w:rFonts w:ascii="Times New Roman" w:eastAsia="Times New Roman" w:hAnsi="Times New Roman" w:cs="Times New Roman"/>
                <w:b/>
                <w:bCs/>
                <w:sz w:val="24"/>
                <w:szCs w:val="24"/>
                <w:lang w:eastAsia="pl-PL"/>
              </w:rPr>
              <w:t xml:space="preserve">IV.2) Całkowita wartość zamówienia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Wartość bez VAT</w:t>
            </w:r>
            <w:r w:rsidRPr="002E3555">
              <w:rPr>
                <w:rFonts w:ascii="Times New Roman" w:eastAsia="Times New Roman" w:hAnsi="Times New Roman" w:cs="Times New Roman"/>
                <w:sz w:val="24"/>
                <w:szCs w:val="24"/>
                <w:lang w:eastAsia="pl-PL"/>
              </w:rPr>
              <w:t xml:space="preserve"> 241500.00 </w:t>
            </w:r>
            <w:r w:rsidRPr="002E3555">
              <w:rPr>
                <w:rFonts w:ascii="Times New Roman" w:eastAsia="Times New Roman" w:hAnsi="Times New Roman" w:cs="Times New Roman"/>
                <w:sz w:val="24"/>
                <w:szCs w:val="24"/>
                <w:lang w:eastAsia="pl-PL"/>
              </w:rPr>
              <w:br/>
            </w:r>
            <w:r w:rsidRPr="002E3555">
              <w:rPr>
                <w:rFonts w:ascii="Times New Roman" w:eastAsia="Times New Roman" w:hAnsi="Times New Roman" w:cs="Times New Roman"/>
                <w:b/>
                <w:bCs/>
                <w:sz w:val="24"/>
                <w:szCs w:val="24"/>
                <w:lang w:eastAsia="pl-PL"/>
              </w:rPr>
              <w:t>Waluta</w:t>
            </w:r>
            <w:r w:rsidRPr="002E3555">
              <w:rPr>
                <w:rFonts w:ascii="Times New Roman" w:eastAsia="Times New Roman" w:hAnsi="Times New Roman" w:cs="Times New Roman"/>
                <w:sz w:val="24"/>
                <w:szCs w:val="24"/>
                <w:lang w:eastAsia="pl-PL"/>
              </w:rPr>
              <w:t xml:space="preserve"> PLN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IV.3) INFORMACJE O OFERTACH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Liczba otrzymanych ofert:  5 </w:t>
            </w:r>
            <w:r w:rsidRPr="002E3555">
              <w:rPr>
                <w:rFonts w:ascii="Times New Roman" w:eastAsia="Times New Roman" w:hAnsi="Times New Roman" w:cs="Times New Roman"/>
                <w:sz w:val="24"/>
                <w:szCs w:val="24"/>
                <w:lang w:eastAsia="pl-PL"/>
              </w:rPr>
              <w:br/>
              <w:t xml:space="preserve">w tym: </w:t>
            </w:r>
            <w:r w:rsidRPr="002E3555">
              <w:rPr>
                <w:rFonts w:ascii="Times New Roman" w:eastAsia="Times New Roman" w:hAnsi="Times New Roman" w:cs="Times New Roman"/>
                <w:sz w:val="24"/>
                <w:szCs w:val="24"/>
                <w:lang w:eastAsia="pl-PL"/>
              </w:rPr>
              <w:br/>
              <w:t xml:space="preserve">liczba otrzymanych ofert od małych i średnich przedsiębiorstw:  0 </w:t>
            </w:r>
            <w:r w:rsidRPr="002E3555">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E3555">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E3555">
              <w:rPr>
                <w:rFonts w:ascii="Times New Roman" w:eastAsia="Times New Roman" w:hAnsi="Times New Roman" w:cs="Times New Roman"/>
                <w:sz w:val="24"/>
                <w:szCs w:val="24"/>
                <w:lang w:eastAsia="pl-PL"/>
              </w:rPr>
              <w:br/>
              <w:t xml:space="preserve">liczba ofert otrzymanych drogą elektroniczną:  0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IV.4) LICZBA ODRZUCONYCH OFERT: </w:t>
            </w:r>
            <w:r w:rsidRPr="002E3555">
              <w:rPr>
                <w:rFonts w:ascii="Times New Roman" w:eastAsia="Times New Roman" w:hAnsi="Times New Roman" w:cs="Times New Roman"/>
                <w:sz w:val="24"/>
                <w:szCs w:val="24"/>
                <w:lang w:eastAsia="pl-PL"/>
              </w:rPr>
              <w:t xml:space="preserve">0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IV.5) NAZWA I ADRES WYKONAWCY, KTÓREMU UDZIELONO ZAMÓWIENIA</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Zamówienie zostało udzielone wykonawcom wspólnie ubiegającym się o udzielenie: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Nazwa wykonawcy: </w:t>
            </w:r>
            <w:proofErr w:type="spellStart"/>
            <w:r w:rsidRPr="002E3555">
              <w:rPr>
                <w:rFonts w:ascii="Times New Roman" w:eastAsia="Times New Roman" w:hAnsi="Times New Roman" w:cs="Times New Roman"/>
                <w:sz w:val="24"/>
                <w:szCs w:val="24"/>
                <w:lang w:eastAsia="pl-PL"/>
              </w:rPr>
              <w:t>InterRisk</w:t>
            </w:r>
            <w:proofErr w:type="spellEnd"/>
            <w:r w:rsidRPr="002E3555">
              <w:rPr>
                <w:rFonts w:ascii="Times New Roman" w:eastAsia="Times New Roman" w:hAnsi="Times New Roman" w:cs="Times New Roman"/>
                <w:sz w:val="24"/>
                <w:szCs w:val="24"/>
                <w:lang w:eastAsia="pl-PL"/>
              </w:rPr>
              <w:t xml:space="preserve"> Towarzystwo Ubezpieczeń S.A. </w:t>
            </w:r>
            <w:proofErr w:type="spellStart"/>
            <w:r w:rsidRPr="002E3555">
              <w:rPr>
                <w:rFonts w:ascii="Times New Roman" w:eastAsia="Times New Roman" w:hAnsi="Times New Roman" w:cs="Times New Roman"/>
                <w:sz w:val="24"/>
                <w:szCs w:val="24"/>
                <w:lang w:eastAsia="pl-PL"/>
              </w:rPr>
              <w:t>Vienna</w:t>
            </w:r>
            <w:proofErr w:type="spellEnd"/>
            <w:r w:rsidRPr="002E3555">
              <w:rPr>
                <w:rFonts w:ascii="Times New Roman" w:eastAsia="Times New Roman" w:hAnsi="Times New Roman" w:cs="Times New Roman"/>
                <w:sz w:val="24"/>
                <w:szCs w:val="24"/>
                <w:lang w:eastAsia="pl-PL"/>
              </w:rPr>
              <w:t xml:space="preserve"> </w:t>
            </w:r>
            <w:proofErr w:type="spellStart"/>
            <w:r w:rsidRPr="002E3555">
              <w:rPr>
                <w:rFonts w:ascii="Times New Roman" w:eastAsia="Times New Roman" w:hAnsi="Times New Roman" w:cs="Times New Roman"/>
                <w:sz w:val="24"/>
                <w:szCs w:val="24"/>
                <w:lang w:eastAsia="pl-PL"/>
              </w:rPr>
              <w:t>Insurance</w:t>
            </w:r>
            <w:proofErr w:type="spellEnd"/>
            <w:r w:rsidRPr="002E3555">
              <w:rPr>
                <w:rFonts w:ascii="Times New Roman" w:eastAsia="Times New Roman" w:hAnsi="Times New Roman" w:cs="Times New Roman"/>
                <w:sz w:val="24"/>
                <w:szCs w:val="24"/>
                <w:lang w:eastAsia="pl-PL"/>
              </w:rPr>
              <w:t xml:space="preserve"> </w:t>
            </w:r>
            <w:proofErr w:type="spellStart"/>
            <w:r w:rsidRPr="002E3555">
              <w:rPr>
                <w:rFonts w:ascii="Times New Roman" w:eastAsia="Times New Roman" w:hAnsi="Times New Roman" w:cs="Times New Roman"/>
                <w:sz w:val="24"/>
                <w:szCs w:val="24"/>
                <w:lang w:eastAsia="pl-PL"/>
              </w:rPr>
              <w:t>Group</w:t>
            </w:r>
            <w:proofErr w:type="spellEnd"/>
            <w:r w:rsidRPr="002E3555">
              <w:rPr>
                <w:rFonts w:ascii="Times New Roman" w:eastAsia="Times New Roman" w:hAnsi="Times New Roman" w:cs="Times New Roman"/>
                <w:sz w:val="24"/>
                <w:szCs w:val="24"/>
                <w:lang w:eastAsia="pl-PL"/>
              </w:rPr>
              <w:t xml:space="preserve"> ul. Noakowskiego 22, 00-668 Warszawa INS </w:t>
            </w:r>
            <w:proofErr w:type="spellStart"/>
            <w:r w:rsidRPr="002E3555">
              <w:rPr>
                <w:rFonts w:ascii="Times New Roman" w:eastAsia="Times New Roman" w:hAnsi="Times New Roman" w:cs="Times New Roman"/>
                <w:sz w:val="24"/>
                <w:szCs w:val="24"/>
                <w:lang w:eastAsia="pl-PL"/>
              </w:rPr>
              <w:t>Group</w:t>
            </w:r>
            <w:proofErr w:type="spellEnd"/>
            <w:r w:rsidRPr="002E3555">
              <w:rPr>
                <w:rFonts w:ascii="Times New Roman" w:eastAsia="Times New Roman" w:hAnsi="Times New Roman" w:cs="Times New Roman"/>
                <w:sz w:val="24"/>
                <w:szCs w:val="24"/>
                <w:lang w:eastAsia="pl-PL"/>
              </w:rPr>
              <w:t xml:space="preserve"> Spółka z ograniczoną odpowiedzialnością Spółka komandytowa, ul. Warszawska 21/12, 25-512 Kielce </w:t>
            </w:r>
            <w:r w:rsidRPr="002E3555">
              <w:rPr>
                <w:rFonts w:ascii="Times New Roman" w:eastAsia="Times New Roman" w:hAnsi="Times New Roman" w:cs="Times New Roman"/>
                <w:sz w:val="24"/>
                <w:szCs w:val="24"/>
                <w:lang w:eastAsia="pl-PL"/>
              </w:rPr>
              <w:br/>
              <w:t xml:space="preserve">Email wykonawcy: </w:t>
            </w:r>
            <w:r w:rsidRPr="002E3555">
              <w:rPr>
                <w:rFonts w:ascii="Times New Roman" w:eastAsia="Times New Roman" w:hAnsi="Times New Roman" w:cs="Times New Roman"/>
                <w:sz w:val="24"/>
                <w:szCs w:val="24"/>
                <w:lang w:eastAsia="pl-PL"/>
              </w:rPr>
              <w:br/>
              <w:t xml:space="preserve">Adres pocztowy: INS </w:t>
            </w:r>
            <w:proofErr w:type="spellStart"/>
            <w:r w:rsidRPr="002E3555">
              <w:rPr>
                <w:rFonts w:ascii="Times New Roman" w:eastAsia="Times New Roman" w:hAnsi="Times New Roman" w:cs="Times New Roman"/>
                <w:sz w:val="24"/>
                <w:szCs w:val="24"/>
                <w:lang w:eastAsia="pl-PL"/>
              </w:rPr>
              <w:t>Group</w:t>
            </w:r>
            <w:proofErr w:type="spellEnd"/>
            <w:r w:rsidRPr="002E3555">
              <w:rPr>
                <w:rFonts w:ascii="Times New Roman" w:eastAsia="Times New Roman" w:hAnsi="Times New Roman" w:cs="Times New Roman"/>
                <w:sz w:val="24"/>
                <w:szCs w:val="24"/>
                <w:lang w:eastAsia="pl-PL"/>
              </w:rPr>
              <w:t xml:space="preserve"> Spółka z ograniczoną odpowiedzialnością Spółka komandytowa ul. Warszawska 21/12 </w:t>
            </w:r>
            <w:r w:rsidRPr="002E3555">
              <w:rPr>
                <w:rFonts w:ascii="Times New Roman" w:eastAsia="Times New Roman" w:hAnsi="Times New Roman" w:cs="Times New Roman"/>
                <w:sz w:val="24"/>
                <w:szCs w:val="24"/>
                <w:lang w:eastAsia="pl-PL"/>
              </w:rPr>
              <w:br/>
              <w:t xml:space="preserve">Kod pocztowy: 25-512 </w:t>
            </w:r>
            <w:r w:rsidRPr="002E3555">
              <w:rPr>
                <w:rFonts w:ascii="Times New Roman" w:eastAsia="Times New Roman" w:hAnsi="Times New Roman" w:cs="Times New Roman"/>
                <w:sz w:val="24"/>
                <w:szCs w:val="24"/>
                <w:lang w:eastAsia="pl-PL"/>
              </w:rPr>
              <w:br/>
              <w:t xml:space="preserve">Miejscowość: Kielce </w:t>
            </w:r>
            <w:r w:rsidRPr="002E3555">
              <w:rPr>
                <w:rFonts w:ascii="Times New Roman" w:eastAsia="Times New Roman" w:hAnsi="Times New Roman" w:cs="Times New Roman"/>
                <w:sz w:val="24"/>
                <w:szCs w:val="24"/>
                <w:lang w:eastAsia="pl-PL"/>
              </w:rPr>
              <w:br/>
              <w:t xml:space="preserve">Kraj/woj.: świętokrzyskie </w:t>
            </w:r>
            <w:r w:rsidRPr="002E3555">
              <w:rPr>
                <w:rFonts w:ascii="Times New Roman" w:eastAsia="Times New Roman" w:hAnsi="Times New Roman" w:cs="Times New Roman"/>
                <w:sz w:val="24"/>
                <w:szCs w:val="24"/>
                <w:lang w:eastAsia="pl-PL"/>
              </w:rPr>
              <w:br/>
            </w:r>
            <w:r w:rsidRPr="002E3555">
              <w:rPr>
                <w:rFonts w:ascii="Times New Roman" w:eastAsia="Times New Roman" w:hAnsi="Times New Roman" w:cs="Times New Roman"/>
                <w:sz w:val="24"/>
                <w:szCs w:val="24"/>
                <w:lang w:eastAsia="pl-PL"/>
              </w:rPr>
              <w:br/>
              <w:t xml:space="preserve">Wykonawca jest małym/średnim przedsiębiorcą: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Wykonawca pochodzi z innego państwa członkowskiego Unii Europejskiej: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Wykonawca pochodzi z innego państwa nie będącego członkiem Unii Europejskiej: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Cena wybranej oferty/wartość umowy </w:t>
            </w:r>
            <w:r w:rsidRPr="002E3555">
              <w:rPr>
                <w:rFonts w:ascii="Times New Roman" w:eastAsia="Times New Roman" w:hAnsi="Times New Roman" w:cs="Times New Roman"/>
                <w:sz w:val="24"/>
                <w:szCs w:val="24"/>
                <w:lang w:eastAsia="pl-PL"/>
              </w:rPr>
              <w:t xml:space="preserve">173388.87 </w:t>
            </w:r>
            <w:r w:rsidRPr="002E3555">
              <w:rPr>
                <w:rFonts w:ascii="Times New Roman" w:eastAsia="Times New Roman" w:hAnsi="Times New Roman" w:cs="Times New Roman"/>
                <w:sz w:val="24"/>
                <w:szCs w:val="24"/>
                <w:lang w:eastAsia="pl-PL"/>
              </w:rPr>
              <w:br/>
            </w:r>
            <w:r w:rsidRPr="002E3555">
              <w:rPr>
                <w:rFonts w:ascii="Times New Roman" w:eastAsia="Times New Roman" w:hAnsi="Times New Roman" w:cs="Times New Roman"/>
                <w:sz w:val="24"/>
                <w:szCs w:val="24"/>
                <w:lang w:eastAsia="pl-PL"/>
              </w:rPr>
              <w:lastRenderedPageBreak/>
              <w:t xml:space="preserve">Oferta z najniższą ceną/kosztem 173388.87 </w:t>
            </w:r>
            <w:r w:rsidRPr="002E3555">
              <w:rPr>
                <w:rFonts w:ascii="Times New Roman" w:eastAsia="Times New Roman" w:hAnsi="Times New Roman" w:cs="Times New Roman"/>
                <w:sz w:val="24"/>
                <w:szCs w:val="24"/>
                <w:lang w:eastAsia="pl-PL"/>
              </w:rPr>
              <w:br/>
              <w:t xml:space="preserve">Oferta z najwyższą ceną/kosztem 236085.00 </w:t>
            </w:r>
            <w:r w:rsidRPr="002E3555">
              <w:rPr>
                <w:rFonts w:ascii="Times New Roman" w:eastAsia="Times New Roman" w:hAnsi="Times New Roman" w:cs="Times New Roman"/>
                <w:sz w:val="24"/>
                <w:szCs w:val="24"/>
                <w:lang w:eastAsia="pl-PL"/>
              </w:rPr>
              <w:br/>
              <w:t xml:space="preserve">Waluta: PLN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IV.7) Informacje na temat podwykonawstwa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IV.8) Informacje dodatkowe: </w:t>
            </w:r>
          </w:p>
        </w:tc>
      </w:tr>
    </w:tbl>
    <w:p w:rsidR="002E3555" w:rsidRPr="002E3555" w:rsidRDefault="002E3555" w:rsidP="002E3555">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2E3555" w:rsidRPr="002E3555" w:rsidTr="002E3555">
        <w:trPr>
          <w:gridAfter w:val="1"/>
          <w:tblCellSpacing w:w="15" w:type="dxa"/>
        </w:trPr>
        <w:tc>
          <w:tcPr>
            <w:tcW w:w="0" w:type="auto"/>
            <w:vAlign w:val="center"/>
            <w:hideMark/>
          </w:tcPr>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CZĘŚĆ NR: </w:t>
            </w:r>
            <w:r w:rsidRPr="002E3555">
              <w:rPr>
                <w:rFonts w:ascii="Times New Roman" w:eastAsia="Times New Roman" w:hAnsi="Times New Roman" w:cs="Times New Roman"/>
                <w:sz w:val="24"/>
                <w:szCs w:val="24"/>
                <w:lang w:eastAsia="pl-PL"/>
              </w:rPr>
              <w:t xml:space="preserve">2   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NAZWA: </w:t>
            </w:r>
            <w:r w:rsidRPr="002E3555">
              <w:rPr>
                <w:rFonts w:ascii="Times New Roman" w:eastAsia="Times New Roman" w:hAnsi="Times New Roman" w:cs="Times New Roman"/>
                <w:sz w:val="24"/>
                <w:szCs w:val="24"/>
                <w:lang w:eastAsia="pl-PL"/>
              </w:rPr>
              <w:t xml:space="preserve">Ubezpieczenie pojazdów mechanicznych Powiatu Jędrzejowskiego. </w:t>
            </w:r>
          </w:p>
        </w:tc>
      </w:tr>
      <w:tr w:rsidR="002E3555" w:rsidRPr="002E3555" w:rsidTr="002E3555">
        <w:trPr>
          <w:gridAfter w:val="1"/>
          <w:tblCellSpacing w:w="15" w:type="dxa"/>
        </w:trPr>
        <w:tc>
          <w:tcPr>
            <w:tcW w:w="0" w:type="auto"/>
            <w:vAlign w:val="center"/>
            <w:hideMark/>
          </w:tcPr>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Postępowanie / część zostało unieważnione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tak</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Należy podać podstawę i przyczynę unieważnienia postępowania:</w:t>
            </w:r>
          </w:p>
          <w:p w:rsidR="002E3555" w:rsidRPr="002E3555" w:rsidRDefault="002E3555" w:rsidP="002E3555">
            <w:pPr>
              <w:spacing w:after="0" w:line="240" w:lineRule="auto"/>
              <w:jc w:val="both"/>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Zamawiający-Powiat Jędrzejowski w dniu 05.10.2017r. unieważnił postępowanie na wybór ubezpieczyciela majątku i innych interesów Powiatu Jędrzejowskiego w zakresie części II zamówienia: Ubezpieczenie pojazdów mechanicznych Powiatu Jędrzejowskiego, zgodnie z art. 93 ust. 1 pkt 4 ustawy </w:t>
            </w:r>
            <w:proofErr w:type="spellStart"/>
            <w:r w:rsidRPr="002E3555">
              <w:rPr>
                <w:rFonts w:ascii="Times New Roman" w:eastAsia="Times New Roman" w:hAnsi="Times New Roman" w:cs="Times New Roman"/>
                <w:sz w:val="24"/>
                <w:szCs w:val="24"/>
                <w:lang w:eastAsia="pl-PL"/>
              </w:rPr>
              <w:t>Pzp</w:t>
            </w:r>
            <w:proofErr w:type="spellEnd"/>
            <w:r w:rsidRPr="002E3555">
              <w:rPr>
                <w:rFonts w:ascii="Times New Roman" w:eastAsia="Times New Roman" w:hAnsi="Times New Roman" w:cs="Times New Roman"/>
                <w:sz w:val="24"/>
                <w:szCs w:val="24"/>
                <w:lang w:eastAsia="pl-PL"/>
              </w:rPr>
              <w:t xml:space="preserve">, ponieważ cena najkorzystniejszej oferty (wytypowanej na podstawie kryteriów oceny ofert określonych w SIWZ, czyli cena 60% i akceptacja klauzul dodatkowych i innych postanowień szczególnych fakultatywnych 40%) przewyższa kwotę, którą Zamawiający zamierza przeznaczyć na sfinansowanie tej części zamówienia oraz nie ma możliwości zwiększenia tej kwoty do ceny najkorzystniejszej oferty. Kwota, jaką zamierzał przeznaczyć na sfinansowanie II części zamówienia a jaką Zamawiający podał, na otwarciu ofert to 169 200,00 zł., natomiast cena najkorzystniejszej oferty złożonej przez: Towarzystwo Ubezpieczeń Wzajemnych "TUW" 02-793 Warszawa, ul. H. Raabego 13 Biuro Regionalne w Rzeszowie Oddział w Kielcach 25-522 Kielce, ul. Nowy Świat 46, opiewała na kwotę 216 846,00 zł., czyli przewyższała kwotę przeznaczoną na sfinansowanie tej części zamówienia oraz nie ma możliwości zwiększenia tej kwoty do ceny najkorzystniejszej ofert . </w:t>
            </w:r>
          </w:p>
        </w:tc>
      </w:tr>
      <w:tr w:rsidR="002E3555" w:rsidRPr="002E3555" w:rsidTr="002E3555">
        <w:trPr>
          <w:tblCellSpacing w:w="15" w:type="dxa"/>
        </w:trPr>
        <w:tc>
          <w:tcPr>
            <w:tcW w:w="0" w:type="auto"/>
            <w:gridSpan w:val="2"/>
            <w:vAlign w:val="center"/>
            <w:hideMark/>
          </w:tcPr>
          <w:p w:rsidR="002E3555" w:rsidRPr="002E3555" w:rsidRDefault="002E3555" w:rsidP="002E3555">
            <w:pPr>
              <w:spacing w:after="0" w:line="240" w:lineRule="auto"/>
              <w:rPr>
                <w:rFonts w:ascii="Times New Roman" w:eastAsia="Times New Roman" w:hAnsi="Times New Roman" w:cs="Times New Roman"/>
                <w:sz w:val="24"/>
                <w:szCs w:val="24"/>
                <w:lang w:eastAsia="pl-PL"/>
              </w:rPr>
            </w:pPr>
          </w:p>
        </w:tc>
      </w:tr>
    </w:tbl>
    <w:p w:rsidR="002E3555" w:rsidRPr="002E3555" w:rsidRDefault="002E3555" w:rsidP="002E3555">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2E3555" w:rsidRPr="002E3555" w:rsidTr="002E3555">
        <w:trPr>
          <w:gridAfter w:val="1"/>
          <w:tblCellSpacing w:w="15" w:type="dxa"/>
        </w:trPr>
        <w:tc>
          <w:tcPr>
            <w:tcW w:w="0" w:type="auto"/>
            <w:vAlign w:val="center"/>
            <w:hideMark/>
          </w:tcPr>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CZĘŚĆ NR: </w:t>
            </w:r>
            <w:r w:rsidRPr="002E3555">
              <w:rPr>
                <w:rFonts w:ascii="Times New Roman" w:eastAsia="Times New Roman" w:hAnsi="Times New Roman" w:cs="Times New Roman"/>
                <w:sz w:val="24"/>
                <w:szCs w:val="24"/>
                <w:lang w:eastAsia="pl-PL"/>
              </w:rPr>
              <w:t xml:space="preserve">3   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NAZWA: </w:t>
            </w:r>
            <w:r w:rsidRPr="002E3555">
              <w:rPr>
                <w:rFonts w:ascii="Times New Roman" w:eastAsia="Times New Roman" w:hAnsi="Times New Roman" w:cs="Times New Roman"/>
                <w:sz w:val="24"/>
                <w:szCs w:val="24"/>
                <w:lang w:eastAsia="pl-PL"/>
              </w:rPr>
              <w:t xml:space="preserve">Nadwyżkowe ubezpieczenie odpowiedzialności cywilnej Powiatu Jędrzejowskiego </w:t>
            </w:r>
          </w:p>
        </w:tc>
      </w:tr>
      <w:tr w:rsidR="002E3555" w:rsidRPr="002E3555" w:rsidTr="002E3555">
        <w:trPr>
          <w:gridAfter w:val="1"/>
          <w:tblCellSpacing w:w="15" w:type="dxa"/>
        </w:trPr>
        <w:tc>
          <w:tcPr>
            <w:tcW w:w="0" w:type="auto"/>
            <w:vAlign w:val="center"/>
            <w:hideMark/>
          </w:tcPr>
          <w:p w:rsidR="002E3555" w:rsidRPr="002E3555" w:rsidRDefault="002E3555" w:rsidP="002E3555">
            <w:pPr>
              <w:spacing w:after="0" w:line="240" w:lineRule="auto"/>
              <w:rPr>
                <w:rFonts w:ascii="Times New Roman" w:eastAsia="Times New Roman" w:hAnsi="Times New Roman" w:cs="Times New Roman"/>
                <w:sz w:val="24"/>
                <w:szCs w:val="24"/>
                <w:lang w:eastAsia="pl-PL"/>
              </w:rPr>
            </w:pPr>
          </w:p>
        </w:tc>
      </w:tr>
      <w:tr w:rsidR="002E3555" w:rsidRPr="002E3555" w:rsidTr="002E3555">
        <w:trPr>
          <w:tblCellSpacing w:w="15" w:type="dxa"/>
        </w:trPr>
        <w:tc>
          <w:tcPr>
            <w:tcW w:w="0" w:type="auto"/>
            <w:gridSpan w:val="2"/>
            <w:vAlign w:val="center"/>
            <w:hideMark/>
          </w:tcPr>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IV.1) DATA UDZIELENIA ZAMÓWIENIA: </w:t>
            </w:r>
            <w:r w:rsidRPr="002E3555">
              <w:rPr>
                <w:rFonts w:ascii="Times New Roman" w:eastAsia="Times New Roman" w:hAnsi="Times New Roman" w:cs="Times New Roman"/>
                <w:sz w:val="24"/>
                <w:szCs w:val="24"/>
                <w:lang w:eastAsia="pl-PL"/>
              </w:rPr>
              <w:t xml:space="preserve">30/10/2017 </w:t>
            </w:r>
            <w:r w:rsidRPr="002E3555">
              <w:rPr>
                <w:rFonts w:ascii="Times New Roman" w:eastAsia="Times New Roman" w:hAnsi="Times New Roman" w:cs="Times New Roman"/>
                <w:sz w:val="24"/>
                <w:szCs w:val="24"/>
                <w:lang w:eastAsia="pl-PL"/>
              </w:rPr>
              <w:br/>
            </w:r>
            <w:r w:rsidRPr="002E3555">
              <w:rPr>
                <w:rFonts w:ascii="Times New Roman" w:eastAsia="Times New Roman" w:hAnsi="Times New Roman" w:cs="Times New Roman"/>
                <w:b/>
                <w:bCs/>
                <w:sz w:val="24"/>
                <w:szCs w:val="24"/>
                <w:lang w:eastAsia="pl-PL"/>
              </w:rPr>
              <w:t xml:space="preserve">IV.2) Całkowita wartość zamówienia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Wartość bez VAT</w:t>
            </w:r>
            <w:r w:rsidRPr="002E3555">
              <w:rPr>
                <w:rFonts w:ascii="Times New Roman" w:eastAsia="Times New Roman" w:hAnsi="Times New Roman" w:cs="Times New Roman"/>
                <w:sz w:val="24"/>
                <w:szCs w:val="24"/>
                <w:lang w:eastAsia="pl-PL"/>
              </w:rPr>
              <w:t xml:space="preserve"> 30000.00 </w:t>
            </w:r>
            <w:r w:rsidRPr="002E3555">
              <w:rPr>
                <w:rFonts w:ascii="Times New Roman" w:eastAsia="Times New Roman" w:hAnsi="Times New Roman" w:cs="Times New Roman"/>
                <w:sz w:val="24"/>
                <w:szCs w:val="24"/>
                <w:lang w:eastAsia="pl-PL"/>
              </w:rPr>
              <w:br/>
            </w:r>
            <w:r w:rsidRPr="002E3555">
              <w:rPr>
                <w:rFonts w:ascii="Times New Roman" w:eastAsia="Times New Roman" w:hAnsi="Times New Roman" w:cs="Times New Roman"/>
                <w:b/>
                <w:bCs/>
                <w:sz w:val="24"/>
                <w:szCs w:val="24"/>
                <w:lang w:eastAsia="pl-PL"/>
              </w:rPr>
              <w:t>Waluta</w:t>
            </w:r>
            <w:r w:rsidRPr="002E3555">
              <w:rPr>
                <w:rFonts w:ascii="Times New Roman" w:eastAsia="Times New Roman" w:hAnsi="Times New Roman" w:cs="Times New Roman"/>
                <w:sz w:val="24"/>
                <w:szCs w:val="24"/>
                <w:lang w:eastAsia="pl-PL"/>
              </w:rPr>
              <w:t xml:space="preserve"> PLN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IV.3) INFORMACJE O OFERTACH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Liczba otrzymanych ofert:  2 </w:t>
            </w:r>
            <w:r w:rsidRPr="002E3555">
              <w:rPr>
                <w:rFonts w:ascii="Times New Roman" w:eastAsia="Times New Roman" w:hAnsi="Times New Roman" w:cs="Times New Roman"/>
                <w:sz w:val="24"/>
                <w:szCs w:val="24"/>
                <w:lang w:eastAsia="pl-PL"/>
              </w:rPr>
              <w:br/>
              <w:t xml:space="preserve">w tym: </w:t>
            </w:r>
            <w:r w:rsidRPr="002E3555">
              <w:rPr>
                <w:rFonts w:ascii="Times New Roman" w:eastAsia="Times New Roman" w:hAnsi="Times New Roman" w:cs="Times New Roman"/>
                <w:sz w:val="24"/>
                <w:szCs w:val="24"/>
                <w:lang w:eastAsia="pl-PL"/>
              </w:rPr>
              <w:br/>
              <w:t xml:space="preserve">liczba otrzymanych ofert od małych i średnich przedsiębiorstw:  0 </w:t>
            </w:r>
            <w:r w:rsidRPr="002E3555">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E3555">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E3555">
              <w:rPr>
                <w:rFonts w:ascii="Times New Roman" w:eastAsia="Times New Roman" w:hAnsi="Times New Roman" w:cs="Times New Roman"/>
                <w:sz w:val="24"/>
                <w:szCs w:val="24"/>
                <w:lang w:eastAsia="pl-PL"/>
              </w:rPr>
              <w:br/>
              <w:t xml:space="preserve">liczba ofert otrzymanych drogą elektroniczną:  0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IV.4) LICZBA ODRZUCONYCH OFERT: </w:t>
            </w:r>
            <w:r w:rsidRPr="002E3555">
              <w:rPr>
                <w:rFonts w:ascii="Times New Roman" w:eastAsia="Times New Roman" w:hAnsi="Times New Roman" w:cs="Times New Roman"/>
                <w:sz w:val="24"/>
                <w:szCs w:val="24"/>
                <w:lang w:eastAsia="pl-PL"/>
              </w:rPr>
              <w:t xml:space="preserve">0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IV.5) NAZWA I ADRES WYKONAWCY, KTÓREMU UDZIELONO ZAMÓWIENIA</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Zamówienie zostało udzielone wykonawcom wspólnie ubiegającym się o udzielenie: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Nazwa wykonawcy: Towarzystwo Ubezpieczeń Wzajemnych "TUW" ul. H. Raabego 13, 02-793 Warszawa Biuro Regionalne w Rzeszowie Oddział w Kielcach ul. Nowy Świat 46, 25-522 Kielce </w:t>
            </w:r>
            <w:r w:rsidRPr="002E3555">
              <w:rPr>
                <w:rFonts w:ascii="Times New Roman" w:eastAsia="Times New Roman" w:hAnsi="Times New Roman" w:cs="Times New Roman"/>
                <w:sz w:val="24"/>
                <w:szCs w:val="24"/>
                <w:lang w:eastAsia="pl-PL"/>
              </w:rPr>
              <w:br/>
              <w:t xml:space="preserve">Email wykonawcy: </w:t>
            </w:r>
            <w:r w:rsidRPr="002E3555">
              <w:rPr>
                <w:rFonts w:ascii="Times New Roman" w:eastAsia="Times New Roman" w:hAnsi="Times New Roman" w:cs="Times New Roman"/>
                <w:sz w:val="24"/>
                <w:szCs w:val="24"/>
                <w:lang w:eastAsia="pl-PL"/>
              </w:rPr>
              <w:br/>
              <w:t xml:space="preserve">Adres pocztowy: Oddział w Kielcach ul. Nowy Świat 46 </w:t>
            </w:r>
            <w:r w:rsidRPr="002E3555">
              <w:rPr>
                <w:rFonts w:ascii="Times New Roman" w:eastAsia="Times New Roman" w:hAnsi="Times New Roman" w:cs="Times New Roman"/>
                <w:sz w:val="24"/>
                <w:szCs w:val="24"/>
                <w:lang w:eastAsia="pl-PL"/>
              </w:rPr>
              <w:br/>
              <w:t xml:space="preserve">Kod pocztowy: 25-522 </w:t>
            </w:r>
            <w:r w:rsidRPr="002E3555">
              <w:rPr>
                <w:rFonts w:ascii="Times New Roman" w:eastAsia="Times New Roman" w:hAnsi="Times New Roman" w:cs="Times New Roman"/>
                <w:sz w:val="24"/>
                <w:szCs w:val="24"/>
                <w:lang w:eastAsia="pl-PL"/>
              </w:rPr>
              <w:br/>
              <w:t xml:space="preserve">Miejscowość: Kielce </w:t>
            </w:r>
            <w:r w:rsidRPr="002E3555">
              <w:rPr>
                <w:rFonts w:ascii="Times New Roman" w:eastAsia="Times New Roman" w:hAnsi="Times New Roman" w:cs="Times New Roman"/>
                <w:sz w:val="24"/>
                <w:szCs w:val="24"/>
                <w:lang w:eastAsia="pl-PL"/>
              </w:rPr>
              <w:br/>
              <w:t xml:space="preserve">Kraj/woj.: świętokrzyskie </w:t>
            </w:r>
            <w:r w:rsidRPr="002E3555">
              <w:rPr>
                <w:rFonts w:ascii="Times New Roman" w:eastAsia="Times New Roman" w:hAnsi="Times New Roman" w:cs="Times New Roman"/>
                <w:sz w:val="24"/>
                <w:szCs w:val="24"/>
                <w:lang w:eastAsia="pl-PL"/>
              </w:rPr>
              <w:br/>
            </w:r>
            <w:r w:rsidRPr="002E3555">
              <w:rPr>
                <w:rFonts w:ascii="Times New Roman" w:eastAsia="Times New Roman" w:hAnsi="Times New Roman" w:cs="Times New Roman"/>
                <w:sz w:val="24"/>
                <w:szCs w:val="24"/>
                <w:lang w:eastAsia="pl-PL"/>
              </w:rPr>
              <w:br/>
              <w:t xml:space="preserve">Wykonawca jest małym/średnim przedsiębiorcą: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Wykonawca pochodzi z innego państwa członkowskiego Unii Europejskiej: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Wykonawca pochodzi z innego państwa nie będącego członkiem Unii Europejskiej: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Cena wybranej oferty/wartość umowy </w:t>
            </w:r>
            <w:r w:rsidRPr="002E3555">
              <w:rPr>
                <w:rFonts w:ascii="Times New Roman" w:eastAsia="Times New Roman" w:hAnsi="Times New Roman" w:cs="Times New Roman"/>
                <w:sz w:val="24"/>
                <w:szCs w:val="24"/>
                <w:lang w:eastAsia="pl-PL"/>
              </w:rPr>
              <w:t xml:space="preserve">24000.00 </w:t>
            </w:r>
            <w:r w:rsidRPr="002E3555">
              <w:rPr>
                <w:rFonts w:ascii="Times New Roman" w:eastAsia="Times New Roman" w:hAnsi="Times New Roman" w:cs="Times New Roman"/>
                <w:sz w:val="24"/>
                <w:szCs w:val="24"/>
                <w:lang w:eastAsia="pl-PL"/>
              </w:rPr>
              <w:br/>
              <w:t xml:space="preserve">Oferta z najniższą ceną/kosztem 24000.00 </w:t>
            </w:r>
            <w:r w:rsidRPr="002E3555">
              <w:rPr>
                <w:rFonts w:ascii="Times New Roman" w:eastAsia="Times New Roman" w:hAnsi="Times New Roman" w:cs="Times New Roman"/>
                <w:sz w:val="24"/>
                <w:szCs w:val="24"/>
                <w:lang w:eastAsia="pl-PL"/>
              </w:rPr>
              <w:br/>
              <w:t xml:space="preserve">Oferta z najwyższą ceną/kosztem 30000.00 </w:t>
            </w:r>
            <w:r w:rsidRPr="002E3555">
              <w:rPr>
                <w:rFonts w:ascii="Times New Roman" w:eastAsia="Times New Roman" w:hAnsi="Times New Roman" w:cs="Times New Roman"/>
                <w:sz w:val="24"/>
                <w:szCs w:val="24"/>
                <w:lang w:eastAsia="pl-PL"/>
              </w:rPr>
              <w:br/>
              <w:t xml:space="preserve">Waluta: PLN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IV.7) Informacje na temat podwykonawstwa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nie</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IV.8) Informacje dodatkowe: </w:t>
            </w:r>
          </w:p>
        </w:tc>
      </w:tr>
    </w:tbl>
    <w:p w:rsidR="002E3555" w:rsidRPr="002E3555" w:rsidRDefault="002E3555" w:rsidP="002E3555">
      <w:pPr>
        <w:spacing w:after="0" w:line="240" w:lineRule="auto"/>
        <w:rPr>
          <w:rFonts w:ascii="Times New Roman" w:eastAsia="Times New Roman" w:hAnsi="Times New Roman" w:cs="Times New Roman"/>
          <w:sz w:val="24"/>
          <w:szCs w:val="24"/>
          <w:lang w:eastAsia="pl-PL"/>
        </w:rPr>
      </w:pP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IV.9.1) Podstawa prawna</w:t>
      </w:r>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Postępowanie prowadzone jest w trybie   na podstawie art.  ustawy </w:t>
      </w:r>
      <w:proofErr w:type="spellStart"/>
      <w:r w:rsidRPr="002E3555">
        <w:rPr>
          <w:rFonts w:ascii="Times New Roman" w:eastAsia="Times New Roman" w:hAnsi="Times New Roman" w:cs="Times New Roman"/>
          <w:sz w:val="24"/>
          <w:szCs w:val="24"/>
          <w:lang w:eastAsia="pl-PL"/>
        </w:rPr>
        <w:t>Pzp</w:t>
      </w:r>
      <w:proofErr w:type="spellEnd"/>
      <w:r w:rsidRPr="002E3555">
        <w:rPr>
          <w:rFonts w:ascii="Times New Roman" w:eastAsia="Times New Roman" w:hAnsi="Times New Roman" w:cs="Times New Roman"/>
          <w:sz w:val="24"/>
          <w:szCs w:val="24"/>
          <w:lang w:eastAsia="pl-PL"/>
        </w:rPr>
        <w:t xml:space="preserve">.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b/>
          <w:bCs/>
          <w:sz w:val="24"/>
          <w:szCs w:val="24"/>
          <w:lang w:eastAsia="pl-PL"/>
        </w:rPr>
        <w:t xml:space="preserve">IV.9.2) Uzasadnienie wyboru trybu </w:t>
      </w:r>
    </w:p>
    <w:p w:rsidR="002E3555" w:rsidRPr="002E3555" w:rsidRDefault="002E3555" w:rsidP="002E3555">
      <w:pPr>
        <w:spacing w:after="0" w:line="240" w:lineRule="auto"/>
        <w:rPr>
          <w:rFonts w:ascii="Times New Roman" w:eastAsia="Times New Roman" w:hAnsi="Times New Roman" w:cs="Times New Roman"/>
          <w:sz w:val="24"/>
          <w:szCs w:val="24"/>
          <w:lang w:eastAsia="pl-PL"/>
        </w:rPr>
      </w:pPr>
      <w:r w:rsidRPr="002E3555">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A76E1D" w:rsidRDefault="002E3555"/>
    <w:sectPr w:rsidR="00A76E1D" w:rsidSect="002E3555">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A2"/>
    <w:rsid w:val="00156EA7"/>
    <w:rsid w:val="002E3555"/>
    <w:rsid w:val="007926B4"/>
    <w:rsid w:val="00A058BA"/>
    <w:rsid w:val="00C928A2"/>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6898">
      <w:bodyDiv w:val="1"/>
      <w:marLeft w:val="0"/>
      <w:marRight w:val="0"/>
      <w:marTop w:val="0"/>
      <w:marBottom w:val="0"/>
      <w:divBdr>
        <w:top w:val="none" w:sz="0" w:space="0" w:color="auto"/>
        <w:left w:val="none" w:sz="0" w:space="0" w:color="auto"/>
        <w:bottom w:val="none" w:sz="0" w:space="0" w:color="auto"/>
        <w:right w:val="none" w:sz="0" w:space="0" w:color="auto"/>
      </w:divBdr>
      <w:divsChild>
        <w:div w:id="1217476741">
          <w:marLeft w:val="0"/>
          <w:marRight w:val="0"/>
          <w:marTop w:val="0"/>
          <w:marBottom w:val="0"/>
          <w:divBdr>
            <w:top w:val="none" w:sz="0" w:space="0" w:color="auto"/>
            <w:left w:val="none" w:sz="0" w:space="0" w:color="auto"/>
            <w:bottom w:val="none" w:sz="0" w:space="0" w:color="auto"/>
            <w:right w:val="none" w:sz="0" w:space="0" w:color="auto"/>
          </w:divBdr>
          <w:divsChild>
            <w:div w:id="95251499">
              <w:marLeft w:val="0"/>
              <w:marRight w:val="0"/>
              <w:marTop w:val="0"/>
              <w:marBottom w:val="0"/>
              <w:divBdr>
                <w:top w:val="none" w:sz="0" w:space="0" w:color="auto"/>
                <w:left w:val="none" w:sz="0" w:space="0" w:color="auto"/>
                <w:bottom w:val="none" w:sz="0" w:space="0" w:color="auto"/>
                <w:right w:val="none" w:sz="0" w:space="0" w:color="auto"/>
              </w:divBdr>
            </w:div>
          </w:divsChild>
        </w:div>
        <w:div w:id="822086967">
          <w:marLeft w:val="0"/>
          <w:marRight w:val="0"/>
          <w:marTop w:val="0"/>
          <w:marBottom w:val="0"/>
          <w:divBdr>
            <w:top w:val="none" w:sz="0" w:space="0" w:color="auto"/>
            <w:left w:val="none" w:sz="0" w:space="0" w:color="auto"/>
            <w:bottom w:val="none" w:sz="0" w:space="0" w:color="auto"/>
            <w:right w:val="none" w:sz="0" w:space="0" w:color="auto"/>
          </w:divBdr>
          <w:divsChild>
            <w:div w:id="1276130429">
              <w:marLeft w:val="0"/>
              <w:marRight w:val="0"/>
              <w:marTop w:val="0"/>
              <w:marBottom w:val="0"/>
              <w:divBdr>
                <w:top w:val="none" w:sz="0" w:space="0" w:color="auto"/>
                <w:left w:val="none" w:sz="0" w:space="0" w:color="auto"/>
                <w:bottom w:val="none" w:sz="0" w:space="0" w:color="auto"/>
                <w:right w:val="none" w:sz="0" w:space="0" w:color="auto"/>
              </w:divBdr>
            </w:div>
          </w:divsChild>
        </w:div>
        <w:div w:id="542448731">
          <w:marLeft w:val="0"/>
          <w:marRight w:val="0"/>
          <w:marTop w:val="0"/>
          <w:marBottom w:val="0"/>
          <w:divBdr>
            <w:top w:val="none" w:sz="0" w:space="0" w:color="auto"/>
            <w:left w:val="none" w:sz="0" w:space="0" w:color="auto"/>
            <w:bottom w:val="none" w:sz="0" w:space="0" w:color="auto"/>
            <w:right w:val="none" w:sz="0" w:space="0" w:color="auto"/>
          </w:divBdr>
          <w:divsChild>
            <w:div w:id="94328058">
              <w:marLeft w:val="0"/>
              <w:marRight w:val="0"/>
              <w:marTop w:val="0"/>
              <w:marBottom w:val="0"/>
              <w:divBdr>
                <w:top w:val="none" w:sz="0" w:space="0" w:color="auto"/>
                <w:left w:val="none" w:sz="0" w:space="0" w:color="auto"/>
                <w:bottom w:val="none" w:sz="0" w:space="0" w:color="auto"/>
                <w:right w:val="none" w:sz="0" w:space="0" w:color="auto"/>
              </w:divBdr>
            </w:div>
          </w:divsChild>
        </w:div>
        <w:div w:id="395277481">
          <w:marLeft w:val="0"/>
          <w:marRight w:val="0"/>
          <w:marTop w:val="0"/>
          <w:marBottom w:val="0"/>
          <w:divBdr>
            <w:top w:val="none" w:sz="0" w:space="0" w:color="auto"/>
            <w:left w:val="none" w:sz="0" w:space="0" w:color="auto"/>
            <w:bottom w:val="none" w:sz="0" w:space="0" w:color="auto"/>
            <w:right w:val="none" w:sz="0" w:space="0" w:color="auto"/>
          </w:divBdr>
          <w:divsChild>
            <w:div w:id="712772095">
              <w:marLeft w:val="0"/>
              <w:marRight w:val="0"/>
              <w:marTop w:val="0"/>
              <w:marBottom w:val="0"/>
              <w:divBdr>
                <w:top w:val="none" w:sz="0" w:space="0" w:color="auto"/>
                <w:left w:val="none" w:sz="0" w:space="0" w:color="auto"/>
                <w:bottom w:val="none" w:sz="0" w:space="0" w:color="auto"/>
                <w:right w:val="none" w:sz="0" w:space="0" w:color="auto"/>
              </w:divBdr>
              <w:divsChild>
                <w:div w:id="15443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3389">
          <w:marLeft w:val="0"/>
          <w:marRight w:val="0"/>
          <w:marTop w:val="0"/>
          <w:marBottom w:val="0"/>
          <w:divBdr>
            <w:top w:val="none" w:sz="0" w:space="0" w:color="auto"/>
            <w:left w:val="none" w:sz="0" w:space="0" w:color="auto"/>
            <w:bottom w:val="none" w:sz="0" w:space="0" w:color="auto"/>
            <w:right w:val="none" w:sz="0" w:space="0" w:color="auto"/>
          </w:divBdr>
          <w:divsChild>
            <w:div w:id="368259888">
              <w:marLeft w:val="0"/>
              <w:marRight w:val="0"/>
              <w:marTop w:val="0"/>
              <w:marBottom w:val="0"/>
              <w:divBdr>
                <w:top w:val="none" w:sz="0" w:space="0" w:color="auto"/>
                <w:left w:val="none" w:sz="0" w:space="0" w:color="auto"/>
                <w:bottom w:val="none" w:sz="0" w:space="0" w:color="auto"/>
                <w:right w:val="none" w:sz="0" w:space="0" w:color="auto"/>
              </w:divBdr>
            </w:div>
          </w:divsChild>
        </w:div>
        <w:div w:id="1384057985">
          <w:marLeft w:val="0"/>
          <w:marRight w:val="0"/>
          <w:marTop w:val="0"/>
          <w:marBottom w:val="0"/>
          <w:divBdr>
            <w:top w:val="none" w:sz="0" w:space="0" w:color="auto"/>
            <w:left w:val="none" w:sz="0" w:space="0" w:color="auto"/>
            <w:bottom w:val="none" w:sz="0" w:space="0" w:color="auto"/>
            <w:right w:val="none" w:sz="0" w:space="0" w:color="auto"/>
          </w:divBdr>
          <w:divsChild>
            <w:div w:id="1354918188">
              <w:marLeft w:val="0"/>
              <w:marRight w:val="0"/>
              <w:marTop w:val="0"/>
              <w:marBottom w:val="0"/>
              <w:divBdr>
                <w:top w:val="none" w:sz="0" w:space="0" w:color="auto"/>
                <w:left w:val="none" w:sz="0" w:space="0" w:color="auto"/>
                <w:bottom w:val="none" w:sz="0" w:space="0" w:color="auto"/>
                <w:right w:val="none" w:sz="0" w:space="0" w:color="auto"/>
              </w:divBdr>
            </w:div>
          </w:divsChild>
        </w:div>
        <w:div w:id="722943556">
          <w:marLeft w:val="0"/>
          <w:marRight w:val="0"/>
          <w:marTop w:val="0"/>
          <w:marBottom w:val="0"/>
          <w:divBdr>
            <w:top w:val="none" w:sz="0" w:space="0" w:color="auto"/>
            <w:left w:val="none" w:sz="0" w:space="0" w:color="auto"/>
            <w:bottom w:val="none" w:sz="0" w:space="0" w:color="auto"/>
            <w:right w:val="none" w:sz="0" w:space="0" w:color="auto"/>
          </w:divBdr>
          <w:divsChild>
            <w:div w:id="1138645505">
              <w:marLeft w:val="0"/>
              <w:marRight w:val="0"/>
              <w:marTop w:val="0"/>
              <w:marBottom w:val="0"/>
              <w:divBdr>
                <w:top w:val="none" w:sz="0" w:space="0" w:color="auto"/>
                <w:left w:val="none" w:sz="0" w:space="0" w:color="auto"/>
                <w:bottom w:val="none" w:sz="0" w:space="0" w:color="auto"/>
                <w:right w:val="none" w:sz="0" w:space="0" w:color="auto"/>
              </w:divBdr>
            </w:div>
            <w:div w:id="1786460312">
              <w:marLeft w:val="0"/>
              <w:marRight w:val="0"/>
              <w:marTop w:val="0"/>
              <w:marBottom w:val="0"/>
              <w:divBdr>
                <w:top w:val="none" w:sz="0" w:space="0" w:color="auto"/>
                <w:left w:val="none" w:sz="0" w:space="0" w:color="auto"/>
                <w:bottom w:val="none" w:sz="0" w:space="0" w:color="auto"/>
                <w:right w:val="none" w:sz="0" w:space="0" w:color="auto"/>
              </w:divBdr>
              <w:divsChild>
                <w:div w:id="783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4314">
          <w:marLeft w:val="0"/>
          <w:marRight w:val="0"/>
          <w:marTop w:val="0"/>
          <w:marBottom w:val="0"/>
          <w:divBdr>
            <w:top w:val="none" w:sz="0" w:space="0" w:color="auto"/>
            <w:left w:val="none" w:sz="0" w:space="0" w:color="auto"/>
            <w:bottom w:val="none" w:sz="0" w:space="0" w:color="auto"/>
            <w:right w:val="none" w:sz="0" w:space="0" w:color="auto"/>
          </w:divBdr>
          <w:divsChild>
            <w:div w:id="1469473874">
              <w:marLeft w:val="0"/>
              <w:marRight w:val="0"/>
              <w:marTop w:val="0"/>
              <w:marBottom w:val="0"/>
              <w:divBdr>
                <w:top w:val="none" w:sz="0" w:space="0" w:color="auto"/>
                <w:left w:val="none" w:sz="0" w:space="0" w:color="auto"/>
                <w:bottom w:val="none" w:sz="0" w:space="0" w:color="auto"/>
                <w:right w:val="none" w:sz="0" w:space="0" w:color="auto"/>
              </w:divBdr>
            </w:div>
            <w:div w:id="1112748057">
              <w:marLeft w:val="0"/>
              <w:marRight w:val="0"/>
              <w:marTop w:val="0"/>
              <w:marBottom w:val="0"/>
              <w:divBdr>
                <w:top w:val="none" w:sz="0" w:space="0" w:color="auto"/>
                <w:left w:val="none" w:sz="0" w:space="0" w:color="auto"/>
                <w:bottom w:val="none" w:sz="0" w:space="0" w:color="auto"/>
                <w:right w:val="none" w:sz="0" w:space="0" w:color="auto"/>
              </w:divBdr>
            </w:div>
            <w:div w:id="2048946758">
              <w:marLeft w:val="0"/>
              <w:marRight w:val="0"/>
              <w:marTop w:val="0"/>
              <w:marBottom w:val="0"/>
              <w:divBdr>
                <w:top w:val="none" w:sz="0" w:space="0" w:color="auto"/>
                <w:left w:val="none" w:sz="0" w:space="0" w:color="auto"/>
                <w:bottom w:val="none" w:sz="0" w:space="0" w:color="auto"/>
                <w:right w:val="none" w:sz="0" w:space="0" w:color="auto"/>
              </w:divBdr>
              <w:divsChild>
                <w:div w:id="980768921">
                  <w:marLeft w:val="0"/>
                  <w:marRight w:val="0"/>
                  <w:marTop w:val="0"/>
                  <w:marBottom w:val="0"/>
                  <w:divBdr>
                    <w:top w:val="none" w:sz="0" w:space="0" w:color="auto"/>
                    <w:left w:val="none" w:sz="0" w:space="0" w:color="auto"/>
                    <w:bottom w:val="none" w:sz="0" w:space="0" w:color="auto"/>
                    <w:right w:val="none" w:sz="0" w:space="0" w:color="auto"/>
                  </w:divBdr>
                </w:div>
              </w:divsChild>
            </w:div>
            <w:div w:id="462892717">
              <w:marLeft w:val="0"/>
              <w:marRight w:val="0"/>
              <w:marTop w:val="0"/>
              <w:marBottom w:val="0"/>
              <w:divBdr>
                <w:top w:val="none" w:sz="0" w:space="0" w:color="auto"/>
                <w:left w:val="none" w:sz="0" w:space="0" w:color="auto"/>
                <w:bottom w:val="none" w:sz="0" w:space="0" w:color="auto"/>
                <w:right w:val="none" w:sz="0" w:space="0" w:color="auto"/>
              </w:divBdr>
            </w:div>
            <w:div w:id="538470222">
              <w:marLeft w:val="0"/>
              <w:marRight w:val="0"/>
              <w:marTop w:val="0"/>
              <w:marBottom w:val="0"/>
              <w:divBdr>
                <w:top w:val="none" w:sz="0" w:space="0" w:color="auto"/>
                <w:left w:val="none" w:sz="0" w:space="0" w:color="auto"/>
                <w:bottom w:val="none" w:sz="0" w:space="0" w:color="auto"/>
                <w:right w:val="none" w:sz="0" w:space="0" w:color="auto"/>
              </w:divBdr>
              <w:divsChild>
                <w:div w:id="1074471112">
                  <w:marLeft w:val="0"/>
                  <w:marRight w:val="0"/>
                  <w:marTop w:val="0"/>
                  <w:marBottom w:val="0"/>
                  <w:divBdr>
                    <w:top w:val="none" w:sz="0" w:space="0" w:color="auto"/>
                    <w:left w:val="none" w:sz="0" w:space="0" w:color="auto"/>
                    <w:bottom w:val="none" w:sz="0" w:space="0" w:color="auto"/>
                    <w:right w:val="none" w:sz="0" w:space="0" w:color="auto"/>
                  </w:divBdr>
                </w:div>
              </w:divsChild>
            </w:div>
            <w:div w:id="1286615088">
              <w:marLeft w:val="0"/>
              <w:marRight w:val="0"/>
              <w:marTop w:val="0"/>
              <w:marBottom w:val="0"/>
              <w:divBdr>
                <w:top w:val="none" w:sz="0" w:space="0" w:color="auto"/>
                <w:left w:val="none" w:sz="0" w:space="0" w:color="auto"/>
                <w:bottom w:val="none" w:sz="0" w:space="0" w:color="auto"/>
                <w:right w:val="none" w:sz="0" w:space="0" w:color="auto"/>
              </w:divBdr>
            </w:div>
            <w:div w:id="1109281817">
              <w:marLeft w:val="0"/>
              <w:marRight w:val="0"/>
              <w:marTop w:val="0"/>
              <w:marBottom w:val="0"/>
              <w:divBdr>
                <w:top w:val="none" w:sz="0" w:space="0" w:color="auto"/>
                <w:left w:val="none" w:sz="0" w:space="0" w:color="auto"/>
                <w:bottom w:val="none" w:sz="0" w:space="0" w:color="auto"/>
                <w:right w:val="none" w:sz="0" w:space="0" w:color="auto"/>
              </w:divBdr>
            </w:div>
          </w:divsChild>
        </w:div>
        <w:div w:id="632253743">
          <w:marLeft w:val="0"/>
          <w:marRight w:val="0"/>
          <w:marTop w:val="0"/>
          <w:marBottom w:val="0"/>
          <w:divBdr>
            <w:top w:val="none" w:sz="0" w:space="0" w:color="auto"/>
            <w:left w:val="none" w:sz="0" w:space="0" w:color="auto"/>
            <w:bottom w:val="none" w:sz="0" w:space="0" w:color="auto"/>
            <w:right w:val="none" w:sz="0" w:space="0" w:color="auto"/>
          </w:divBdr>
          <w:divsChild>
            <w:div w:id="1433671192">
              <w:marLeft w:val="0"/>
              <w:marRight w:val="0"/>
              <w:marTop w:val="0"/>
              <w:marBottom w:val="0"/>
              <w:divBdr>
                <w:top w:val="none" w:sz="0" w:space="0" w:color="auto"/>
                <w:left w:val="none" w:sz="0" w:space="0" w:color="auto"/>
                <w:bottom w:val="none" w:sz="0" w:space="0" w:color="auto"/>
                <w:right w:val="none" w:sz="0" w:space="0" w:color="auto"/>
              </w:divBdr>
              <w:divsChild>
                <w:div w:id="320817936">
                  <w:marLeft w:val="0"/>
                  <w:marRight w:val="0"/>
                  <w:marTop w:val="0"/>
                  <w:marBottom w:val="0"/>
                  <w:divBdr>
                    <w:top w:val="none" w:sz="0" w:space="0" w:color="auto"/>
                    <w:left w:val="none" w:sz="0" w:space="0" w:color="auto"/>
                    <w:bottom w:val="none" w:sz="0" w:space="0" w:color="auto"/>
                    <w:right w:val="none" w:sz="0" w:space="0" w:color="auto"/>
                  </w:divBdr>
                </w:div>
              </w:divsChild>
            </w:div>
            <w:div w:id="216165641">
              <w:marLeft w:val="0"/>
              <w:marRight w:val="0"/>
              <w:marTop w:val="0"/>
              <w:marBottom w:val="0"/>
              <w:divBdr>
                <w:top w:val="none" w:sz="0" w:space="0" w:color="auto"/>
                <w:left w:val="none" w:sz="0" w:space="0" w:color="auto"/>
                <w:bottom w:val="none" w:sz="0" w:space="0" w:color="auto"/>
                <w:right w:val="none" w:sz="0" w:space="0" w:color="auto"/>
              </w:divBdr>
              <w:divsChild>
                <w:div w:id="6880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3787">
          <w:marLeft w:val="0"/>
          <w:marRight w:val="0"/>
          <w:marTop w:val="0"/>
          <w:marBottom w:val="0"/>
          <w:divBdr>
            <w:top w:val="none" w:sz="0" w:space="0" w:color="auto"/>
            <w:left w:val="none" w:sz="0" w:space="0" w:color="auto"/>
            <w:bottom w:val="none" w:sz="0" w:space="0" w:color="auto"/>
            <w:right w:val="none" w:sz="0" w:space="0" w:color="auto"/>
          </w:divBdr>
          <w:divsChild>
            <w:div w:id="1493567445">
              <w:marLeft w:val="0"/>
              <w:marRight w:val="0"/>
              <w:marTop w:val="0"/>
              <w:marBottom w:val="0"/>
              <w:divBdr>
                <w:top w:val="none" w:sz="0" w:space="0" w:color="auto"/>
                <w:left w:val="none" w:sz="0" w:space="0" w:color="auto"/>
                <w:bottom w:val="none" w:sz="0" w:space="0" w:color="auto"/>
                <w:right w:val="none" w:sz="0" w:space="0" w:color="auto"/>
              </w:divBdr>
            </w:div>
            <w:div w:id="72246864">
              <w:marLeft w:val="0"/>
              <w:marRight w:val="0"/>
              <w:marTop w:val="0"/>
              <w:marBottom w:val="0"/>
              <w:divBdr>
                <w:top w:val="none" w:sz="0" w:space="0" w:color="auto"/>
                <w:left w:val="none" w:sz="0" w:space="0" w:color="auto"/>
                <w:bottom w:val="none" w:sz="0" w:space="0" w:color="auto"/>
                <w:right w:val="none" w:sz="0" w:space="0" w:color="auto"/>
              </w:divBdr>
            </w:div>
            <w:div w:id="852302398">
              <w:marLeft w:val="0"/>
              <w:marRight w:val="0"/>
              <w:marTop w:val="0"/>
              <w:marBottom w:val="0"/>
              <w:divBdr>
                <w:top w:val="none" w:sz="0" w:space="0" w:color="auto"/>
                <w:left w:val="none" w:sz="0" w:space="0" w:color="auto"/>
                <w:bottom w:val="none" w:sz="0" w:space="0" w:color="auto"/>
                <w:right w:val="none" w:sz="0" w:space="0" w:color="auto"/>
              </w:divBdr>
            </w:div>
            <w:div w:id="1574117870">
              <w:marLeft w:val="0"/>
              <w:marRight w:val="0"/>
              <w:marTop w:val="0"/>
              <w:marBottom w:val="0"/>
              <w:divBdr>
                <w:top w:val="none" w:sz="0" w:space="0" w:color="auto"/>
                <w:left w:val="none" w:sz="0" w:space="0" w:color="auto"/>
                <w:bottom w:val="none" w:sz="0" w:space="0" w:color="auto"/>
                <w:right w:val="none" w:sz="0" w:space="0" w:color="auto"/>
              </w:divBdr>
            </w:div>
            <w:div w:id="1270551410">
              <w:marLeft w:val="0"/>
              <w:marRight w:val="0"/>
              <w:marTop w:val="0"/>
              <w:marBottom w:val="0"/>
              <w:divBdr>
                <w:top w:val="none" w:sz="0" w:space="0" w:color="auto"/>
                <w:left w:val="none" w:sz="0" w:space="0" w:color="auto"/>
                <w:bottom w:val="none" w:sz="0" w:space="0" w:color="auto"/>
                <w:right w:val="none" w:sz="0" w:space="0" w:color="auto"/>
              </w:divBdr>
            </w:div>
            <w:div w:id="913931947">
              <w:marLeft w:val="0"/>
              <w:marRight w:val="0"/>
              <w:marTop w:val="0"/>
              <w:marBottom w:val="0"/>
              <w:divBdr>
                <w:top w:val="none" w:sz="0" w:space="0" w:color="auto"/>
                <w:left w:val="none" w:sz="0" w:space="0" w:color="auto"/>
                <w:bottom w:val="none" w:sz="0" w:space="0" w:color="auto"/>
                <w:right w:val="none" w:sz="0" w:space="0" w:color="auto"/>
              </w:divBdr>
              <w:divsChild>
                <w:div w:id="2105874793">
                  <w:marLeft w:val="0"/>
                  <w:marRight w:val="0"/>
                  <w:marTop w:val="0"/>
                  <w:marBottom w:val="0"/>
                  <w:divBdr>
                    <w:top w:val="none" w:sz="0" w:space="0" w:color="auto"/>
                    <w:left w:val="none" w:sz="0" w:space="0" w:color="auto"/>
                    <w:bottom w:val="none" w:sz="0" w:space="0" w:color="auto"/>
                    <w:right w:val="none" w:sz="0" w:space="0" w:color="auto"/>
                  </w:divBdr>
                </w:div>
                <w:div w:id="1062168521">
                  <w:marLeft w:val="0"/>
                  <w:marRight w:val="0"/>
                  <w:marTop w:val="0"/>
                  <w:marBottom w:val="0"/>
                  <w:divBdr>
                    <w:top w:val="none" w:sz="0" w:space="0" w:color="auto"/>
                    <w:left w:val="none" w:sz="0" w:space="0" w:color="auto"/>
                    <w:bottom w:val="none" w:sz="0" w:space="0" w:color="auto"/>
                    <w:right w:val="none" w:sz="0" w:space="0" w:color="auto"/>
                  </w:divBdr>
                  <w:divsChild>
                    <w:div w:id="1842311561">
                      <w:marLeft w:val="0"/>
                      <w:marRight w:val="0"/>
                      <w:marTop w:val="0"/>
                      <w:marBottom w:val="0"/>
                      <w:divBdr>
                        <w:top w:val="none" w:sz="0" w:space="0" w:color="auto"/>
                        <w:left w:val="none" w:sz="0" w:space="0" w:color="auto"/>
                        <w:bottom w:val="none" w:sz="0" w:space="0" w:color="auto"/>
                        <w:right w:val="none" w:sz="0" w:space="0" w:color="auto"/>
                      </w:divBdr>
                    </w:div>
                    <w:div w:id="798692286">
                      <w:marLeft w:val="0"/>
                      <w:marRight w:val="0"/>
                      <w:marTop w:val="0"/>
                      <w:marBottom w:val="0"/>
                      <w:divBdr>
                        <w:top w:val="none" w:sz="0" w:space="0" w:color="auto"/>
                        <w:left w:val="none" w:sz="0" w:space="0" w:color="auto"/>
                        <w:bottom w:val="none" w:sz="0" w:space="0" w:color="auto"/>
                        <w:right w:val="none" w:sz="0" w:space="0" w:color="auto"/>
                      </w:divBdr>
                    </w:div>
                    <w:div w:id="21233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09002">
              <w:marLeft w:val="0"/>
              <w:marRight w:val="0"/>
              <w:marTop w:val="0"/>
              <w:marBottom w:val="0"/>
              <w:divBdr>
                <w:top w:val="none" w:sz="0" w:space="0" w:color="auto"/>
                <w:left w:val="none" w:sz="0" w:space="0" w:color="auto"/>
                <w:bottom w:val="none" w:sz="0" w:space="0" w:color="auto"/>
                <w:right w:val="none" w:sz="0" w:space="0" w:color="auto"/>
              </w:divBdr>
            </w:div>
            <w:div w:id="534779955">
              <w:marLeft w:val="0"/>
              <w:marRight w:val="0"/>
              <w:marTop w:val="0"/>
              <w:marBottom w:val="0"/>
              <w:divBdr>
                <w:top w:val="none" w:sz="0" w:space="0" w:color="auto"/>
                <w:left w:val="none" w:sz="0" w:space="0" w:color="auto"/>
                <w:bottom w:val="none" w:sz="0" w:space="0" w:color="auto"/>
                <w:right w:val="none" w:sz="0" w:space="0" w:color="auto"/>
              </w:divBdr>
              <w:divsChild>
                <w:div w:id="1496722119">
                  <w:marLeft w:val="0"/>
                  <w:marRight w:val="0"/>
                  <w:marTop w:val="0"/>
                  <w:marBottom w:val="0"/>
                  <w:divBdr>
                    <w:top w:val="none" w:sz="0" w:space="0" w:color="auto"/>
                    <w:left w:val="none" w:sz="0" w:space="0" w:color="auto"/>
                    <w:bottom w:val="none" w:sz="0" w:space="0" w:color="auto"/>
                    <w:right w:val="none" w:sz="0" w:space="0" w:color="auto"/>
                  </w:divBdr>
                </w:div>
              </w:divsChild>
            </w:div>
            <w:div w:id="1697466321">
              <w:marLeft w:val="0"/>
              <w:marRight w:val="0"/>
              <w:marTop w:val="0"/>
              <w:marBottom w:val="0"/>
              <w:divBdr>
                <w:top w:val="none" w:sz="0" w:space="0" w:color="auto"/>
                <w:left w:val="none" w:sz="0" w:space="0" w:color="auto"/>
                <w:bottom w:val="none" w:sz="0" w:space="0" w:color="auto"/>
                <w:right w:val="none" w:sz="0" w:space="0" w:color="auto"/>
              </w:divBdr>
            </w:div>
            <w:div w:id="1153719497">
              <w:marLeft w:val="0"/>
              <w:marRight w:val="0"/>
              <w:marTop w:val="0"/>
              <w:marBottom w:val="0"/>
              <w:divBdr>
                <w:top w:val="none" w:sz="0" w:space="0" w:color="auto"/>
                <w:left w:val="none" w:sz="0" w:space="0" w:color="auto"/>
                <w:bottom w:val="none" w:sz="0" w:space="0" w:color="auto"/>
                <w:right w:val="none" w:sz="0" w:space="0" w:color="auto"/>
              </w:divBdr>
            </w:div>
            <w:div w:id="790364863">
              <w:marLeft w:val="0"/>
              <w:marRight w:val="0"/>
              <w:marTop w:val="0"/>
              <w:marBottom w:val="0"/>
              <w:divBdr>
                <w:top w:val="none" w:sz="0" w:space="0" w:color="auto"/>
                <w:left w:val="none" w:sz="0" w:space="0" w:color="auto"/>
                <w:bottom w:val="none" w:sz="0" w:space="0" w:color="auto"/>
                <w:right w:val="none" w:sz="0" w:space="0" w:color="auto"/>
              </w:divBdr>
            </w:div>
            <w:div w:id="1619726150">
              <w:marLeft w:val="0"/>
              <w:marRight w:val="0"/>
              <w:marTop w:val="0"/>
              <w:marBottom w:val="0"/>
              <w:divBdr>
                <w:top w:val="none" w:sz="0" w:space="0" w:color="auto"/>
                <w:left w:val="none" w:sz="0" w:space="0" w:color="auto"/>
                <w:bottom w:val="none" w:sz="0" w:space="0" w:color="auto"/>
                <w:right w:val="none" w:sz="0" w:space="0" w:color="auto"/>
              </w:divBdr>
            </w:div>
            <w:div w:id="1931349375">
              <w:marLeft w:val="0"/>
              <w:marRight w:val="0"/>
              <w:marTop w:val="0"/>
              <w:marBottom w:val="0"/>
              <w:divBdr>
                <w:top w:val="none" w:sz="0" w:space="0" w:color="auto"/>
                <w:left w:val="none" w:sz="0" w:space="0" w:color="auto"/>
                <w:bottom w:val="none" w:sz="0" w:space="0" w:color="auto"/>
                <w:right w:val="none" w:sz="0" w:space="0" w:color="auto"/>
              </w:divBdr>
            </w:div>
            <w:div w:id="2026665786">
              <w:marLeft w:val="0"/>
              <w:marRight w:val="0"/>
              <w:marTop w:val="0"/>
              <w:marBottom w:val="0"/>
              <w:divBdr>
                <w:top w:val="none" w:sz="0" w:space="0" w:color="auto"/>
                <w:left w:val="none" w:sz="0" w:space="0" w:color="auto"/>
                <w:bottom w:val="none" w:sz="0" w:space="0" w:color="auto"/>
                <w:right w:val="none" w:sz="0" w:space="0" w:color="auto"/>
              </w:divBdr>
            </w:div>
            <w:div w:id="706416020">
              <w:marLeft w:val="0"/>
              <w:marRight w:val="0"/>
              <w:marTop w:val="0"/>
              <w:marBottom w:val="0"/>
              <w:divBdr>
                <w:top w:val="none" w:sz="0" w:space="0" w:color="auto"/>
                <w:left w:val="none" w:sz="0" w:space="0" w:color="auto"/>
                <w:bottom w:val="none" w:sz="0" w:space="0" w:color="auto"/>
                <w:right w:val="none" w:sz="0" w:space="0" w:color="auto"/>
              </w:divBdr>
            </w:div>
            <w:div w:id="1822113745">
              <w:marLeft w:val="0"/>
              <w:marRight w:val="0"/>
              <w:marTop w:val="0"/>
              <w:marBottom w:val="0"/>
              <w:divBdr>
                <w:top w:val="none" w:sz="0" w:space="0" w:color="auto"/>
                <w:left w:val="none" w:sz="0" w:space="0" w:color="auto"/>
                <w:bottom w:val="none" w:sz="0" w:space="0" w:color="auto"/>
                <w:right w:val="none" w:sz="0" w:space="0" w:color="auto"/>
              </w:divBdr>
            </w:div>
            <w:div w:id="1536237903">
              <w:marLeft w:val="0"/>
              <w:marRight w:val="0"/>
              <w:marTop w:val="0"/>
              <w:marBottom w:val="0"/>
              <w:divBdr>
                <w:top w:val="none" w:sz="0" w:space="0" w:color="auto"/>
                <w:left w:val="none" w:sz="0" w:space="0" w:color="auto"/>
                <w:bottom w:val="none" w:sz="0" w:space="0" w:color="auto"/>
                <w:right w:val="none" w:sz="0" w:space="0" w:color="auto"/>
              </w:divBdr>
            </w:div>
            <w:div w:id="1928230407">
              <w:marLeft w:val="0"/>
              <w:marRight w:val="0"/>
              <w:marTop w:val="0"/>
              <w:marBottom w:val="0"/>
              <w:divBdr>
                <w:top w:val="none" w:sz="0" w:space="0" w:color="auto"/>
                <w:left w:val="none" w:sz="0" w:space="0" w:color="auto"/>
                <w:bottom w:val="none" w:sz="0" w:space="0" w:color="auto"/>
                <w:right w:val="none" w:sz="0" w:space="0" w:color="auto"/>
              </w:divBdr>
            </w:div>
            <w:div w:id="39207945">
              <w:marLeft w:val="0"/>
              <w:marRight w:val="0"/>
              <w:marTop w:val="0"/>
              <w:marBottom w:val="0"/>
              <w:divBdr>
                <w:top w:val="none" w:sz="0" w:space="0" w:color="auto"/>
                <w:left w:val="none" w:sz="0" w:space="0" w:color="auto"/>
                <w:bottom w:val="none" w:sz="0" w:space="0" w:color="auto"/>
                <w:right w:val="none" w:sz="0" w:space="0" w:color="auto"/>
              </w:divBdr>
              <w:divsChild>
                <w:div w:id="496264367">
                  <w:marLeft w:val="0"/>
                  <w:marRight w:val="0"/>
                  <w:marTop w:val="0"/>
                  <w:marBottom w:val="0"/>
                  <w:divBdr>
                    <w:top w:val="none" w:sz="0" w:space="0" w:color="auto"/>
                    <w:left w:val="none" w:sz="0" w:space="0" w:color="auto"/>
                    <w:bottom w:val="none" w:sz="0" w:space="0" w:color="auto"/>
                    <w:right w:val="none" w:sz="0" w:space="0" w:color="auto"/>
                  </w:divBdr>
                </w:div>
                <w:div w:id="1892184068">
                  <w:marLeft w:val="0"/>
                  <w:marRight w:val="0"/>
                  <w:marTop w:val="0"/>
                  <w:marBottom w:val="0"/>
                  <w:divBdr>
                    <w:top w:val="none" w:sz="0" w:space="0" w:color="auto"/>
                    <w:left w:val="none" w:sz="0" w:space="0" w:color="auto"/>
                    <w:bottom w:val="none" w:sz="0" w:space="0" w:color="auto"/>
                    <w:right w:val="none" w:sz="0" w:space="0" w:color="auto"/>
                  </w:divBdr>
                  <w:divsChild>
                    <w:div w:id="1101799976">
                      <w:marLeft w:val="0"/>
                      <w:marRight w:val="0"/>
                      <w:marTop w:val="0"/>
                      <w:marBottom w:val="0"/>
                      <w:divBdr>
                        <w:top w:val="none" w:sz="0" w:space="0" w:color="auto"/>
                        <w:left w:val="none" w:sz="0" w:space="0" w:color="auto"/>
                        <w:bottom w:val="none" w:sz="0" w:space="0" w:color="auto"/>
                        <w:right w:val="none" w:sz="0" w:space="0" w:color="auto"/>
                      </w:divBdr>
                    </w:div>
                    <w:div w:id="1651665019">
                      <w:marLeft w:val="0"/>
                      <w:marRight w:val="0"/>
                      <w:marTop w:val="0"/>
                      <w:marBottom w:val="0"/>
                      <w:divBdr>
                        <w:top w:val="none" w:sz="0" w:space="0" w:color="auto"/>
                        <w:left w:val="none" w:sz="0" w:space="0" w:color="auto"/>
                        <w:bottom w:val="none" w:sz="0" w:space="0" w:color="auto"/>
                        <w:right w:val="none" w:sz="0" w:space="0" w:color="auto"/>
                      </w:divBdr>
                    </w:div>
                    <w:div w:id="17437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8441">
              <w:marLeft w:val="0"/>
              <w:marRight w:val="0"/>
              <w:marTop w:val="0"/>
              <w:marBottom w:val="0"/>
              <w:divBdr>
                <w:top w:val="none" w:sz="0" w:space="0" w:color="auto"/>
                <w:left w:val="none" w:sz="0" w:space="0" w:color="auto"/>
                <w:bottom w:val="none" w:sz="0" w:space="0" w:color="auto"/>
                <w:right w:val="none" w:sz="0" w:space="0" w:color="auto"/>
              </w:divBdr>
            </w:div>
            <w:div w:id="272321835">
              <w:marLeft w:val="0"/>
              <w:marRight w:val="0"/>
              <w:marTop w:val="0"/>
              <w:marBottom w:val="0"/>
              <w:divBdr>
                <w:top w:val="none" w:sz="0" w:space="0" w:color="auto"/>
                <w:left w:val="none" w:sz="0" w:space="0" w:color="auto"/>
                <w:bottom w:val="none" w:sz="0" w:space="0" w:color="auto"/>
                <w:right w:val="none" w:sz="0" w:space="0" w:color="auto"/>
              </w:divBdr>
              <w:divsChild>
                <w:div w:id="17977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1688">
          <w:marLeft w:val="0"/>
          <w:marRight w:val="0"/>
          <w:marTop w:val="0"/>
          <w:marBottom w:val="0"/>
          <w:divBdr>
            <w:top w:val="none" w:sz="0" w:space="0" w:color="auto"/>
            <w:left w:val="none" w:sz="0" w:space="0" w:color="auto"/>
            <w:bottom w:val="none" w:sz="0" w:space="0" w:color="auto"/>
            <w:right w:val="none" w:sz="0" w:space="0" w:color="auto"/>
          </w:divBdr>
          <w:divsChild>
            <w:div w:id="1023895069">
              <w:marLeft w:val="0"/>
              <w:marRight w:val="0"/>
              <w:marTop w:val="0"/>
              <w:marBottom w:val="0"/>
              <w:divBdr>
                <w:top w:val="none" w:sz="0" w:space="0" w:color="auto"/>
                <w:left w:val="none" w:sz="0" w:space="0" w:color="auto"/>
                <w:bottom w:val="none" w:sz="0" w:space="0" w:color="auto"/>
                <w:right w:val="none" w:sz="0" w:space="0" w:color="auto"/>
              </w:divBdr>
            </w:div>
            <w:div w:id="1671788797">
              <w:marLeft w:val="0"/>
              <w:marRight w:val="0"/>
              <w:marTop w:val="0"/>
              <w:marBottom w:val="0"/>
              <w:divBdr>
                <w:top w:val="none" w:sz="0" w:space="0" w:color="auto"/>
                <w:left w:val="none" w:sz="0" w:space="0" w:color="auto"/>
                <w:bottom w:val="none" w:sz="0" w:space="0" w:color="auto"/>
                <w:right w:val="none" w:sz="0" w:space="0" w:color="auto"/>
              </w:divBdr>
              <w:divsChild>
                <w:div w:id="483279578">
                  <w:marLeft w:val="0"/>
                  <w:marRight w:val="0"/>
                  <w:marTop w:val="0"/>
                  <w:marBottom w:val="0"/>
                  <w:divBdr>
                    <w:top w:val="none" w:sz="0" w:space="0" w:color="auto"/>
                    <w:left w:val="none" w:sz="0" w:space="0" w:color="auto"/>
                    <w:bottom w:val="none" w:sz="0" w:space="0" w:color="auto"/>
                    <w:right w:val="none" w:sz="0" w:space="0" w:color="auto"/>
                  </w:divBdr>
                </w:div>
                <w:div w:id="8039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7476</Characters>
  <Application>Microsoft Office Word</Application>
  <DocSecurity>0</DocSecurity>
  <Lines>62</Lines>
  <Paragraphs>17</Paragraphs>
  <ScaleCrop>false</ScaleCrop>
  <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2017-11-08T10:20:00Z</dcterms:created>
  <dcterms:modified xsi:type="dcterms:W3CDTF">2017-11-08T10:21:00Z</dcterms:modified>
</cp:coreProperties>
</file>