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0" w:rsidRDefault="00337910" w:rsidP="003379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424637" w:rsidRDefault="00337910" w:rsidP="003379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 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337910" w:rsidP="0085532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</w:p>
    <w:p w:rsidR="00872351" w:rsidRDefault="00872351" w:rsidP="00337910">
      <w:pPr>
        <w:spacing w:after="0" w:line="240" w:lineRule="auto"/>
        <w:rPr>
          <w:rFonts w:ascii="Arial" w:hAnsi="Arial" w:cs="Arial"/>
        </w:rPr>
      </w:pPr>
    </w:p>
    <w:p w:rsidR="00337910" w:rsidRDefault="00337910" w:rsidP="00337910">
      <w:pPr>
        <w:spacing w:after="0" w:line="240" w:lineRule="auto"/>
        <w:rPr>
          <w:rFonts w:ascii="Arial" w:hAnsi="Arial" w:cs="Arial"/>
        </w:rPr>
      </w:pPr>
    </w:p>
    <w:p w:rsidR="00337910" w:rsidRPr="001E7B8B" w:rsidRDefault="00337910" w:rsidP="00855322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1E7B8B">
        <w:rPr>
          <w:rFonts w:ascii="Arial" w:hAnsi="Arial" w:cs="Arial"/>
          <w:sz w:val="24"/>
          <w:szCs w:val="26"/>
        </w:rPr>
        <w:t xml:space="preserve">Starostwo Powiatowe w Jędrzejowie </w:t>
      </w:r>
      <w:r w:rsidRPr="001E7B8B">
        <w:rPr>
          <w:rFonts w:ascii="Arial" w:hAnsi="Arial" w:cs="Arial"/>
          <w:sz w:val="24"/>
          <w:szCs w:val="26"/>
        </w:rPr>
        <w:tab/>
      </w:r>
    </w:p>
    <w:p w:rsidR="00337910" w:rsidRPr="001E7B8B" w:rsidRDefault="00337910" w:rsidP="00855322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1E7B8B">
        <w:rPr>
          <w:rFonts w:ascii="Arial" w:hAnsi="Arial" w:cs="Arial"/>
          <w:sz w:val="24"/>
          <w:szCs w:val="26"/>
        </w:rPr>
        <w:t>Wydział Gospodarki Nieruchomościami</w:t>
      </w:r>
      <w:r w:rsidRPr="001E7B8B">
        <w:rPr>
          <w:rFonts w:ascii="Arial" w:hAnsi="Arial" w:cs="Arial"/>
          <w:sz w:val="24"/>
          <w:szCs w:val="26"/>
        </w:rPr>
        <w:tab/>
      </w:r>
    </w:p>
    <w:p w:rsidR="00337910" w:rsidRPr="001E7B8B" w:rsidRDefault="00337910" w:rsidP="00855322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1E7B8B">
        <w:rPr>
          <w:rFonts w:ascii="Arial" w:hAnsi="Arial" w:cs="Arial"/>
          <w:sz w:val="24"/>
          <w:szCs w:val="26"/>
        </w:rPr>
        <w:t>i Ochrony Gruntów</w:t>
      </w:r>
      <w:r w:rsidRPr="001E7B8B">
        <w:rPr>
          <w:rFonts w:ascii="Arial" w:hAnsi="Arial" w:cs="Arial"/>
          <w:sz w:val="24"/>
          <w:szCs w:val="26"/>
        </w:rPr>
        <w:tab/>
      </w:r>
      <w:r w:rsidRPr="001E7B8B">
        <w:rPr>
          <w:rFonts w:ascii="Arial" w:hAnsi="Arial" w:cs="Arial"/>
          <w:sz w:val="24"/>
          <w:szCs w:val="26"/>
        </w:rPr>
        <w:tab/>
      </w:r>
      <w:r w:rsidRPr="001E7B8B">
        <w:rPr>
          <w:rFonts w:ascii="Arial" w:hAnsi="Arial" w:cs="Arial"/>
          <w:sz w:val="24"/>
          <w:szCs w:val="26"/>
        </w:rPr>
        <w:tab/>
      </w:r>
      <w:r w:rsidRPr="001E7B8B">
        <w:rPr>
          <w:rFonts w:ascii="Arial" w:hAnsi="Arial" w:cs="Arial"/>
          <w:sz w:val="24"/>
          <w:szCs w:val="26"/>
        </w:rPr>
        <w:tab/>
      </w:r>
    </w:p>
    <w:p w:rsidR="00337910" w:rsidRPr="00337910" w:rsidRDefault="00337910" w:rsidP="00855322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1E7B8B">
        <w:rPr>
          <w:rFonts w:ascii="Arial" w:hAnsi="Arial" w:cs="Arial"/>
          <w:sz w:val="24"/>
          <w:szCs w:val="26"/>
        </w:rPr>
        <w:t>ul. Armii Krajowej 9, 28-300 Jędrzejów</w:t>
      </w:r>
      <w:r w:rsidRPr="00337910">
        <w:rPr>
          <w:rFonts w:ascii="Arial" w:hAnsi="Arial" w:cs="Arial"/>
          <w:sz w:val="26"/>
          <w:szCs w:val="26"/>
        </w:rPr>
        <w:tab/>
      </w:r>
    </w:p>
    <w:p w:rsidR="00337910" w:rsidRDefault="00337910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337910" w:rsidRDefault="00337910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337910" w:rsidRDefault="00337910" w:rsidP="0085532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Proszę o wydanie informacji dotyczącej obowiązku uzyskania </w:t>
      </w:r>
    </w:p>
    <w:p w:rsidR="00337910" w:rsidRDefault="00337910" w:rsidP="0085532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decyzji zezwalającej na wyłączenie gruntów z produkcji rolniczej.</w:t>
      </w:r>
    </w:p>
    <w:p w:rsidR="00337910" w:rsidRDefault="00337910" w:rsidP="00337910">
      <w:pPr>
        <w:spacing w:after="0" w:line="276" w:lineRule="auto"/>
        <w:jc w:val="center"/>
        <w:rPr>
          <w:rFonts w:ascii="Arial" w:hAnsi="Arial" w:cs="Arial"/>
        </w:rPr>
      </w:pPr>
    </w:p>
    <w:p w:rsidR="00337910" w:rsidRDefault="00337910" w:rsidP="00337910">
      <w:pPr>
        <w:spacing w:after="0" w:line="276" w:lineRule="auto"/>
        <w:jc w:val="center"/>
        <w:rPr>
          <w:rFonts w:ascii="Arial" w:hAnsi="Arial" w:cs="Arial"/>
        </w:rPr>
      </w:pPr>
    </w:p>
    <w:p w:rsidR="00337910" w:rsidRDefault="00337910" w:rsidP="0033791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planowanej inwestycji:</w:t>
      </w:r>
    </w:p>
    <w:p w:rsidR="00337910" w:rsidRDefault="00337910" w:rsidP="00337910">
      <w:pPr>
        <w:spacing w:after="0" w:line="276" w:lineRule="auto"/>
        <w:rPr>
          <w:rFonts w:ascii="Arial" w:hAnsi="Arial" w:cs="Arial"/>
        </w:rPr>
      </w:pP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budowy:</w:t>
      </w:r>
      <w:r>
        <w:rPr>
          <w:rFonts w:ascii="Arial" w:hAnsi="Arial" w:cs="Arial"/>
        </w:rPr>
        <w:tab/>
        <w:t>Działka (działki) nr:  ………………………………………………………….</w:t>
      </w: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</w:p>
    <w:p w:rsidR="00337910" w:rsidRDefault="0018075A" w:rsidP="0033791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7910">
        <w:rPr>
          <w:rFonts w:ascii="Arial" w:hAnsi="Arial" w:cs="Arial"/>
        </w:rPr>
        <w:t>ołożona</w:t>
      </w:r>
      <w:r w:rsidR="009B5427">
        <w:rPr>
          <w:rFonts w:ascii="Arial" w:hAnsi="Arial" w:cs="Arial"/>
        </w:rPr>
        <w:t xml:space="preserve"> w miejscowości: ………………………………… g</w:t>
      </w:r>
      <w:r w:rsidR="00337910">
        <w:rPr>
          <w:rFonts w:ascii="Arial" w:hAnsi="Arial" w:cs="Arial"/>
        </w:rPr>
        <w:t>mina: ……………………………….</w:t>
      </w:r>
    </w:p>
    <w:p w:rsidR="006B36A7" w:rsidRDefault="006B36A7" w:rsidP="00337910">
      <w:pPr>
        <w:spacing w:after="0" w:line="276" w:lineRule="auto"/>
        <w:jc w:val="both"/>
        <w:rPr>
          <w:rFonts w:ascii="Arial" w:hAnsi="Arial" w:cs="Arial"/>
        </w:rPr>
      </w:pPr>
    </w:p>
    <w:p w:rsidR="00337910" w:rsidRDefault="006B36A7" w:rsidP="0033791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do wyłączenia: …………………………</w:t>
      </w:r>
      <w:r w:rsidR="009F7A68">
        <w:rPr>
          <w:rFonts w:ascii="Arial" w:hAnsi="Arial" w:cs="Arial"/>
        </w:rPr>
        <w:t>......</w:t>
      </w:r>
    </w:p>
    <w:p w:rsidR="00337910" w:rsidRDefault="00337910" w:rsidP="00337910">
      <w:pPr>
        <w:spacing w:after="0" w:line="276" w:lineRule="auto"/>
        <w:jc w:val="both"/>
        <w:rPr>
          <w:rFonts w:ascii="Arial" w:hAnsi="Arial" w:cs="Arial"/>
        </w:rPr>
      </w:pPr>
    </w:p>
    <w:p w:rsidR="00337910" w:rsidRDefault="00855322" w:rsidP="00855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337910" w:rsidRDefault="00337910" w:rsidP="008553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855322">
        <w:rPr>
          <w:rFonts w:ascii="Arial" w:hAnsi="Arial" w:cs="Arial"/>
        </w:rPr>
        <w:t>rojekt zagospodarowania działki</w:t>
      </w:r>
    </w:p>
    <w:p w:rsidR="00337910" w:rsidRDefault="00337910" w:rsidP="008159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decyzja o warunkach zabudowy</w:t>
      </w:r>
    </w:p>
    <w:p w:rsidR="00337910" w:rsidRDefault="00855322" w:rsidP="008159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/ w przypadku braku planu zagospodarowania przestrzennego /</w:t>
      </w:r>
    </w:p>
    <w:p w:rsidR="00855322" w:rsidRDefault="00855322" w:rsidP="00337910">
      <w:pPr>
        <w:spacing w:after="0" w:line="276" w:lineRule="auto"/>
        <w:jc w:val="both"/>
        <w:rPr>
          <w:rFonts w:ascii="Arial" w:hAnsi="Arial" w:cs="Arial"/>
        </w:rPr>
      </w:pPr>
    </w:p>
    <w:p w:rsidR="00815922" w:rsidRDefault="00815922" w:rsidP="00337910">
      <w:pPr>
        <w:spacing w:after="0" w:line="276" w:lineRule="auto"/>
        <w:jc w:val="both"/>
        <w:rPr>
          <w:rFonts w:ascii="Arial" w:hAnsi="Arial" w:cs="Arial"/>
        </w:rPr>
      </w:pPr>
    </w:p>
    <w:p w:rsidR="00815922" w:rsidRDefault="00815922" w:rsidP="00337910">
      <w:pPr>
        <w:spacing w:after="0" w:line="276" w:lineRule="auto"/>
        <w:jc w:val="both"/>
        <w:rPr>
          <w:rFonts w:ascii="Arial" w:hAnsi="Arial" w:cs="Arial"/>
        </w:rPr>
      </w:pPr>
    </w:p>
    <w:p w:rsidR="00855322" w:rsidRDefault="00815922" w:rsidP="00815922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15922" w:rsidRDefault="00815922" w:rsidP="00815922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10F9" w:rsidRPr="00B00E61" w:rsidRDefault="004B10F9" w:rsidP="004B10F9">
      <w:pPr>
        <w:jc w:val="center"/>
        <w:rPr>
          <w:rFonts w:ascii="Cambria" w:hAnsi="Cambria"/>
          <w:b/>
          <w:bCs/>
        </w:rPr>
      </w:pPr>
      <w:r w:rsidRPr="00B00E61">
        <w:rPr>
          <w:rFonts w:ascii="Cambria" w:hAnsi="Cambria"/>
          <w:b/>
          <w:bCs/>
        </w:rPr>
        <w:lastRenderedPageBreak/>
        <w:t>KLAUZULA INFORMACYJNA</w:t>
      </w:r>
    </w:p>
    <w:p w:rsidR="004B10F9" w:rsidRPr="00B00E61" w:rsidRDefault="004B10F9" w:rsidP="004B10F9">
      <w:pPr>
        <w:jc w:val="both"/>
        <w:rPr>
          <w:rFonts w:ascii="Cambria" w:hAnsi="Cambria"/>
          <w:sz w:val="16"/>
          <w:szCs w:val="16"/>
        </w:rPr>
      </w:pPr>
      <w:r w:rsidRPr="00B00E61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4B10F9" w:rsidRPr="00B00E61" w:rsidRDefault="004B10F9" w:rsidP="004B10F9">
      <w:pPr>
        <w:jc w:val="both"/>
        <w:rPr>
          <w:rFonts w:ascii="Cambria" w:hAnsi="Cambria" w:cstheme="minorHAnsi"/>
          <w:b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Administrator Danych</w:t>
      </w:r>
    </w:p>
    <w:p w:rsidR="004B10F9" w:rsidRPr="00B00E61" w:rsidRDefault="004B10F9" w:rsidP="004B10F9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B00E61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B00E61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B00E61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4B10F9" w:rsidRPr="00B00E61" w:rsidRDefault="004B10F9" w:rsidP="004B10F9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4B10F9" w:rsidRPr="00B00E61" w:rsidRDefault="004B10F9" w:rsidP="004B10F9">
      <w:pPr>
        <w:pStyle w:val="Akapitzlist"/>
        <w:numPr>
          <w:ilvl w:val="0"/>
          <w:numId w:val="2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7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4B10F9" w:rsidRPr="00B00E61" w:rsidRDefault="004B10F9" w:rsidP="004B10F9">
      <w:pPr>
        <w:pStyle w:val="Akapitzlist"/>
        <w:numPr>
          <w:ilvl w:val="0"/>
          <w:numId w:val="2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drogą mailową: </w:t>
      </w:r>
      <w:hyperlink r:id="rId8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</w:t>
      </w:r>
    </w:p>
    <w:p w:rsidR="004B10F9" w:rsidRPr="00B00E61" w:rsidRDefault="004B10F9" w:rsidP="004B10F9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4B10F9" w:rsidRPr="00B00E61" w:rsidRDefault="004B10F9" w:rsidP="004B10F9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B00E61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B00E61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9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4B10F9" w:rsidRPr="00B00E61" w:rsidRDefault="004B10F9" w:rsidP="004B10F9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B00E61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4B10F9" w:rsidRPr="00B00E61" w:rsidRDefault="004B10F9" w:rsidP="004B10F9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4B10F9" w:rsidRPr="00B00E61" w:rsidRDefault="004B10F9" w:rsidP="004B10F9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4B10F9" w:rsidRPr="00B00E61" w:rsidRDefault="004B10F9" w:rsidP="004B10F9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Odbiorcy danych osobowych</w:t>
      </w:r>
    </w:p>
    <w:p w:rsidR="004B10F9" w:rsidRPr="00B00E61" w:rsidRDefault="004B10F9" w:rsidP="004B10F9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4B10F9" w:rsidRPr="00B00E61" w:rsidRDefault="004B10F9" w:rsidP="004B10F9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Okres przechowywania danych</w:t>
      </w:r>
    </w:p>
    <w:p w:rsidR="004B10F9" w:rsidRPr="00B00E61" w:rsidRDefault="004B10F9" w:rsidP="004B10F9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4B10F9" w:rsidRPr="00B00E61" w:rsidRDefault="004B10F9" w:rsidP="004B10F9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Prawa osób, których dane dotyczą</w:t>
      </w:r>
    </w:p>
    <w:p w:rsidR="004B10F9" w:rsidRPr="00B00E61" w:rsidRDefault="004B10F9" w:rsidP="004B10F9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Mają Państwo prawo do:</w:t>
      </w:r>
    </w:p>
    <w:p w:rsidR="004B10F9" w:rsidRPr="00B00E61" w:rsidRDefault="004B10F9" w:rsidP="004B10F9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4B10F9" w:rsidRPr="00B00E61" w:rsidRDefault="004B10F9" w:rsidP="004B10F9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4B10F9" w:rsidRPr="00B00E61" w:rsidRDefault="004B10F9" w:rsidP="004B10F9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4B10F9" w:rsidRPr="00B00E61" w:rsidRDefault="004B10F9" w:rsidP="004B10F9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4B10F9" w:rsidRPr="00B00E61" w:rsidRDefault="004B10F9" w:rsidP="004B10F9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B00E61">
        <w:rPr>
          <w:rFonts w:ascii="Cambria" w:hAnsi="Cambria"/>
          <w:bCs/>
          <w:sz w:val="16"/>
          <w:szCs w:val="16"/>
        </w:rPr>
        <w:br/>
        <w:t>00 - 193 Warszawa)</w:t>
      </w:r>
    </w:p>
    <w:p w:rsidR="004B10F9" w:rsidRPr="00B00E61" w:rsidRDefault="004B10F9" w:rsidP="004B10F9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Informacja o wymogu podania danych</w:t>
      </w:r>
    </w:p>
    <w:p w:rsidR="00434B90" w:rsidRPr="004B10F9" w:rsidRDefault="004B10F9" w:rsidP="00420450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Podanie przez Państw</w:t>
      </w:r>
      <w:bookmarkStart w:id="0" w:name="_GoBack"/>
      <w:bookmarkEnd w:id="0"/>
      <w:r w:rsidRPr="00B00E61">
        <w:rPr>
          <w:rFonts w:ascii="Cambria" w:hAnsi="Cambria"/>
          <w:bCs/>
          <w:sz w:val="16"/>
          <w:szCs w:val="16"/>
        </w:rPr>
        <w:t>a danych osobowych jest obowiązkowe na podstawie przepisów w celu realizacji obowiązku prawnego.</w:t>
      </w:r>
    </w:p>
    <w:sectPr w:rsidR="00434B90" w:rsidRPr="004B10F9" w:rsidSect="0042045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B1" w:rsidRDefault="00B312B1" w:rsidP="00420450">
      <w:pPr>
        <w:spacing w:after="0" w:line="240" w:lineRule="auto"/>
      </w:pPr>
      <w:r>
        <w:separator/>
      </w:r>
    </w:p>
  </w:endnote>
  <w:endnote w:type="continuationSeparator" w:id="0">
    <w:p w:rsidR="00B312B1" w:rsidRDefault="00B312B1" w:rsidP="004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B1" w:rsidRDefault="00B312B1" w:rsidP="00420450">
      <w:pPr>
        <w:spacing w:after="0" w:line="240" w:lineRule="auto"/>
      </w:pPr>
      <w:r>
        <w:separator/>
      </w:r>
    </w:p>
  </w:footnote>
  <w:footnote w:type="continuationSeparator" w:id="0">
    <w:p w:rsidR="00B312B1" w:rsidRDefault="00B312B1" w:rsidP="004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18075A"/>
    <w:rsid w:val="001E7B8B"/>
    <w:rsid w:val="00337910"/>
    <w:rsid w:val="00420450"/>
    <w:rsid w:val="00424637"/>
    <w:rsid w:val="00434B90"/>
    <w:rsid w:val="004B10F9"/>
    <w:rsid w:val="006B36A7"/>
    <w:rsid w:val="00815922"/>
    <w:rsid w:val="00855322"/>
    <w:rsid w:val="00872351"/>
    <w:rsid w:val="008B2A60"/>
    <w:rsid w:val="009754F2"/>
    <w:rsid w:val="009B5427"/>
    <w:rsid w:val="009F7A68"/>
    <w:rsid w:val="00B312B1"/>
    <w:rsid w:val="00D47DFB"/>
    <w:rsid w:val="00D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B8D-6FD6-4D36-AC54-D4C71B7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5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0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50"/>
  </w:style>
  <w:style w:type="paragraph" w:styleId="Stopka">
    <w:name w:val="footer"/>
    <w:basedOn w:val="Normalny"/>
    <w:link w:val="StopkaZnak"/>
    <w:uiPriority w:val="99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50"/>
  </w:style>
  <w:style w:type="paragraph" w:styleId="Tekstdymka">
    <w:name w:val="Balloon Text"/>
    <w:basedOn w:val="Normalny"/>
    <w:link w:val="TekstdymkaZnak"/>
    <w:uiPriority w:val="99"/>
    <w:semiHidden/>
    <w:unhideWhenUsed/>
    <w:rsid w:val="001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mkalka</dc:creator>
  <cp:keywords/>
  <dc:description/>
  <cp:lastModifiedBy>mkalka</cp:lastModifiedBy>
  <cp:revision>19</cp:revision>
  <cp:lastPrinted>2019-05-23T09:58:00Z</cp:lastPrinted>
  <dcterms:created xsi:type="dcterms:W3CDTF">2019-05-23T09:31:00Z</dcterms:created>
  <dcterms:modified xsi:type="dcterms:W3CDTF">2020-03-11T10:07:00Z</dcterms:modified>
</cp:coreProperties>
</file>