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33987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Ogłoszenie nr 510055091-N-2020 z dnia 27-03-2020 r. </w:t>
      </w:r>
    </w:p>
    <w:p w14:paraId="1C02D067" w14:textId="77777777" w:rsidR="00EE6F30" w:rsidRPr="00EE6F30" w:rsidRDefault="00EE6F30" w:rsidP="00EE6F30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Powiat Jędrzejowski: „Projekt scalenia gruntów wsi Słupia i Wielkopole, gmina Słupia, powiat jędrzejowski, woj. Świętokrzyskie - zagospodarowanie </w:t>
      </w:r>
      <w:proofErr w:type="spellStart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poscaleniowe</w:t>
      </w:r>
      <w:proofErr w:type="spellEnd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- Etap I” </w:t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 xml:space="preserve">OGŁOSZENIE O UDZIELENIU ZAMÓWIENIA - Roboty budowlane </w:t>
      </w:r>
    </w:p>
    <w:p w14:paraId="3301C986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Zamieszczanie ogłoszenia:</w:t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669CE5CE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obowiązkowe </w:t>
      </w:r>
    </w:p>
    <w:p w14:paraId="2C28FEA8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Ogłoszenie dotyczy:</w:t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3BBE3F4F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zamówienia publicznego </w:t>
      </w:r>
    </w:p>
    <w:p w14:paraId="0C8F9018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7A97ACC0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tak </w:t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 xml:space="preserve">Nazwa projektu lub programu </w:t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 xml:space="preserve">Projekt realizowany w ramach poddziałania „Wsparcie na inwestycje związane z rozwojem, modernizacją i dostosowywaniem rolnictwa i leśnictwa” z udziałem środków Europejskiego Funduszu Rolnego na rzecz rozwoju obszarów wiejskich w ramach Programu Rozwoju Obszarów Wiejskich na lata 2014-2020. </w:t>
      </w:r>
    </w:p>
    <w:p w14:paraId="27CB3F42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Zamówienie było przedmiotem ogłoszenia w Biuletynie Zamówień Publicznych:</w:t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3B46840B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tak </w:t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 xml:space="preserve">Numer ogłoszenia: 510349-N-2020 </w:t>
      </w:r>
    </w:p>
    <w:p w14:paraId="1B447543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Ogłoszenie o zmianie ogłoszenia zostało zamieszczone w Biuletynie Zamówień Publicznych:</w:t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2C5347F5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nie </w:t>
      </w:r>
    </w:p>
    <w:p w14:paraId="11FC59D3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190EA2A3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pl-PL"/>
        </w:rPr>
        <w:t>SEKCJA I: ZAMAWIAJĄCY</w:t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6181F66B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51D75158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I. 1) NAZWA I ADRES: </w:t>
      </w:r>
    </w:p>
    <w:p w14:paraId="4C587B14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Powiat Jędrzejowski, Krajowy numer identyfikacyjny 29100936600000, ul. 11 Listopada  83, 28-300  Jędrzejów, woj. świętokrzyskie, państwo Polska, tel. 413 863 741, e-mail powiat@powiatjedrzejow.pl, faks 413 863 741. </w:t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>Adres strony internetowej (</w:t>
      </w:r>
      <w:proofErr w:type="spellStart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url</w:t>
      </w:r>
      <w:proofErr w:type="spellEnd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): www.powiatjedrzejow.pl </w:t>
      </w:r>
    </w:p>
    <w:p w14:paraId="79768D7F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I.2) RODZAJ ZAMAWIAJĄCEGO:</w:t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541F3C2B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Administracja samorządowa</w:t>
      </w:r>
    </w:p>
    <w:p w14:paraId="4D54215A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pl-PL"/>
        </w:rPr>
        <w:t xml:space="preserve">SEKCJA II: PRZEDMIOT ZAMÓWIENIA </w:t>
      </w:r>
    </w:p>
    <w:p w14:paraId="2F904A78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II.1) Nazwa nadana zamówieniu przez zamawiającego: </w:t>
      </w:r>
    </w:p>
    <w:p w14:paraId="4D85B017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„Projekt scalenia gruntów wsi Słupia i Wielkopole, gmina Słupia, powiat jędrzejowski, woj. Świętokrzyskie - zagospodarowanie </w:t>
      </w:r>
      <w:proofErr w:type="spellStart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poscaleniowe</w:t>
      </w:r>
      <w:proofErr w:type="spellEnd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- Etap I” </w:t>
      </w:r>
    </w:p>
    <w:p w14:paraId="1CC13BAC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Numer referencyjny</w:t>
      </w:r>
      <w:r w:rsidRPr="00EE6F30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  <w:t>(jeżeli dotyczy):</w:t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3C1AFCBE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OKSO.272.2.2020 </w:t>
      </w:r>
    </w:p>
    <w:p w14:paraId="725ED4E5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II.2) Rodzaj zamówienia:</w:t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3B1A4728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Roboty budowlane </w:t>
      </w:r>
    </w:p>
    <w:p w14:paraId="7A28AE02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II.3) Krótki opis przedmiotu zamówienia </w:t>
      </w:r>
      <w:r w:rsidRPr="00EE6F30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  <w:r w:rsidRPr="00EE6F3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05A872D3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3.1 Przedmiotem zamówienia jest działanie inwestycyjne w systemie „zaprojektuj – wybuduj”. Drogi gminne i wewnętrzne zlokalizowane w miejscowościach Słupia oraz Wielkopole. W chwili obecnej drogi objęte opracowaniem posiadają nawierzchnię z materiału kamiennego oraz tłucznia. Szerokość działek drogowych w liniach rozgraniczających wynosi od 5,0 do 9,0 m. Do przebudowy przewidzianych jest 13 990 </w:t>
      </w:r>
      <w:proofErr w:type="spellStart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mb</w:t>
      </w:r>
      <w:proofErr w:type="spellEnd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dróg o nawierzchni </w:t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lastRenderedPageBreak/>
        <w:t xml:space="preserve">tłuczniowej. Planowana jest ponadto budowa 560 </w:t>
      </w:r>
      <w:proofErr w:type="spellStart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mb</w:t>
      </w:r>
      <w:proofErr w:type="spellEnd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dróg o nawierzchni tłuczniowej. Długość dróg przewidzianych do przebudowy składa się z odcinków: Słupia - zadanie nr 1 o długości 510 </w:t>
      </w:r>
      <w:proofErr w:type="spellStart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mb</w:t>
      </w:r>
      <w:proofErr w:type="spellEnd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, - zadanie nr 2 o długości 920 </w:t>
      </w:r>
      <w:proofErr w:type="spellStart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mb</w:t>
      </w:r>
      <w:proofErr w:type="spellEnd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, - zadanie nr 3 o długości 630 </w:t>
      </w:r>
      <w:proofErr w:type="spellStart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mb</w:t>
      </w:r>
      <w:proofErr w:type="spellEnd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, - zadanie nr 4 o długości 550 </w:t>
      </w:r>
      <w:proofErr w:type="spellStart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mb</w:t>
      </w:r>
      <w:proofErr w:type="spellEnd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, - zadanie nr 9 o długości 610 </w:t>
      </w:r>
      <w:proofErr w:type="spellStart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mb</w:t>
      </w:r>
      <w:proofErr w:type="spellEnd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, - zadanie nr 10 o długości 640 </w:t>
      </w:r>
      <w:proofErr w:type="spellStart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mb</w:t>
      </w:r>
      <w:proofErr w:type="spellEnd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, - zadanie nr 11 o długości 750 </w:t>
      </w:r>
      <w:proofErr w:type="spellStart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mb</w:t>
      </w:r>
      <w:proofErr w:type="spellEnd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, - zadanie nr 12 o długości 640 </w:t>
      </w:r>
      <w:proofErr w:type="spellStart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mb</w:t>
      </w:r>
      <w:proofErr w:type="spellEnd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, - zadanie nr 13 o długości 390 </w:t>
      </w:r>
      <w:proofErr w:type="spellStart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mb</w:t>
      </w:r>
      <w:proofErr w:type="spellEnd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, - zadanie nr 14 o długości 820 </w:t>
      </w:r>
      <w:proofErr w:type="spellStart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mb</w:t>
      </w:r>
      <w:proofErr w:type="spellEnd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, - zadanie nr 15 o długości 700 </w:t>
      </w:r>
      <w:proofErr w:type="spellStart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mb</w:t>
      </w:r>
      <w:proofErr w:type="spellEnd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, - zadanie nr 16 o długości 780 </w:t>
      </w:r>
      <w:proofErr w:type="spellStart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mb</w:t>
      </w:r>
      <w:proofErr w:type="spellEnd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, - zadanie nr 17 o długości 720 </w:t>
      </w:r>
      <w:proofErr w:type="spellStart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mb</w:t>
      </w:r>
      <w:proofErr w:type="spellEnd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, - zadanie nr 18 o długości 500 </w:t>
      </w:r>
      <w:proofErr w:type="spellStart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mb</w:t>
      </w:r>
      <w:proofErr w:type="spellEnd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, - zadanie nr 19 o długości 970 </w:t>
      </w:r>
      <w:proofErr w:type="spellStart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mb</w:t>
      </w:r>
      <w:proofErr w:type="spellEnd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, - zadanie nr 20 o długości 970 </w:t>
      </w:r>
      <w:proofErr w:type="spellStart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mb</w:t>
      </w:r>
      <w:proofErr w:type="spellEnd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, Wielkopole - zadanie nr 57 o długości 1000 </w:t>
      </w:r>
      <w:proofErr w:type="spellStart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mb</w:t>
      </w:r>
      <w:proofErr w:type="spellEnd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, - zadanie nr 58 o długości 680 </w:t>
      </w:r>
      <w:proofErr w:type="spellStart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mb</w:t>
      </w:r>
      <w:proofErr w:type="spellEnd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, - zadanie nr 59 o długości 320 </w:t>
      </w:r>
      <w:proofErr w:type="spellStart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mb</w:t>
      </w:r>
      <w:proofErr w:type="spellEnd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, - zadanie nr 60 o długości 320 </w:t>
      </w:r>
      <w:proofErr w:type="spellStart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mb</w:t>
      </w:r>
      <w:proofErr w:type="spellEnd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, - zadanie nr 61 o długości 260 </w:t>
      </w:r>
      <w:proofErr w:type="spellStart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mb</w:t>
      </w:r>
      <w:proofErr w:type="spellEnd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, - zadanie nr 62 o długości 310 </w:t>
      </w:r>
      <w:proofErr w:type="spellStart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mb</w:t>
      </w:r>
      <w:proofErr w:type="spellEnd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, Długość dróg przewidzianych do budowy składa się z odcinków: - zadanie nr B ZAD 1 o długości 280 </w:t>
      </w:r>
      <w:proofErr w:type="spellStart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mb</w:t>
      </w:r>
      <w:proofErr w:type="spellEnd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w miejscowości Słupia - zadanie nr B ZAD 10 o długości 280 </w:t>
      </w:r>
      <w:proofErr w:type="spellStart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mb</w:t>
      </w:r>
      <w:proofErr w:type="spellEnd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w miejscowości Wielkopole Parametry do projektowania drogi („tłuczniówka”) </w:t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sym w:font="Symbol" w:char="F02D"/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droga gminna klasy - D (dojazdowa), </w:t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sym w:font="Symbol" w:char="F02D"/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szerokość w liniach rozgraniczających – 0d 5,0 do 9,0 m, </w:t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sym w:font="Symbol" w:char="F02D"/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kategoria ruchu - KR 1, </w:t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sym w:font="Symbol" w:char="F02D"/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prędkość projektowa - 30 km/h, </w:t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sym w:font="Symbol" w:char="F02D"/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obciążenie - 80 </w:t>
      </w:r>
      <w:proofErr w:type="spellStart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kN</w:t>
      </w:r>
      <w:proofErr w:type="spellEnd"/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/ oś, </w:t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sym w:font="Symbol" w:char="F02D"/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nawierzchnia jezdni z kruszywa łamanego (tłuczniówka), </w:t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sym w:font="Symbol" w:char="F02D"/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szerokości jezdni 4,00m (1 pas ruchu w dwóch kierunkach), </w:t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sym w:font="Symbol" w:char="F02D"/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szerokość poboczy gruntowych stabilizowanych kruszywem – obustronnych 0,50m. Projekt realizowany w ramach poddziałania „Wsparcie na inwestycje związane z rozwojem, modernizacją i dostosowywaniem rolnictwa i leśnictwa” z udziałem środków Europejskiego Funduszu Rolnego na rzecz rozwoju obszarów wiejskich w ramach Programu Rozwoju Obszarów Wiejskich na lata 2014-2020. </w:t>
      </w:r>
    </w:p>
    <w:p w14:paraId="2A49B1F1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II.4) Informacja o częściach zamówienia:</w:t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</w:r>
      <w:r w:rsidRPr="00EE6F3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Zamówienie było podzielone na części:</w:t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683C213F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nie </w:t>
      </w:r>
    </w:p>
    <w:p w14:paraId="65D45EA7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II.5) Główny Kod CPV:</w:t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71000000-8</w:t>
      </w:r>
    </w:p>
    <w:p w14:paraId="1F4014AC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7865C274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Dodatkowe kody CPV: </w:t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45000000-7, 45233120-6, 45233220-7 </w:t>
      </w:r>
    </w:p>
    <w:p w14:paraId="72E1D047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pl-PL"/>
        </w:rPr>
        <w:t xml:space="preserve">SEKCJA III: PROCEDURA </w:t>
      </w:r>
    </w:p>
    <w:p w14:paraId="5C00229C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III.1) TRYB UDZIELENIA ZAMÓWIENIA </w:t>
      </w:r>
    </w:p>
    <w:p w14:paraId="0C3CAD64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Przetarg nieograniczony</w:t>
      </w:r>
    </w:p>
    <w:p w14:paraId="0ED48C54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III.2) Ogłoszenie dotyczy zakończenia dynamicznego systemu zakupów </w:t>
      </w:r>
    </w:p>
    <w:p w14:paraId="0B18326F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nie</w:t>
      </w:r>
    </w:p>
    <w:p w14:paraId="3A537D7A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III.3) Informacje dodatkowe: </w:t>
      </w:r>
    </w:p>
    <w:p w14:paraId="30019128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EE6F30" w:rsidRPr="00EE6F30" w14:paraId="41602C52" w14:textId="77777777" w:rsidTr="00EE6F3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72A6B38" w14:textId="77777777" w:rsidR="00EE6F30" w:rsidRPr="00EE6F30" w:rsidRDefault="00EE6F30" w:rsidP="00EE6F3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</w:p>
        </w:tc>
      </w:tr>
      <w:tr w:rsidR="00EE6F30" w:rsidRPr="00EE6F30" w14:paraId="5477B7B0" w14:textId="77777777" w:rsidTr="00EE6F3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1910BA0" w14:textId="77777777" w:rsidR="00EE6F30" w:rsidRPr="00EE6F30" w:rsidRDefault="00EE6F30" w:rsidP="00EE6F3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pl-PL"/>
              </w:rPr>
            </w:pPr>
          </w:p>
        </w:tc>
      </w:tr>
      <w:tr w:rsidR="00EE6F30" w:rsidRPr="00EE6F30" w14:paraId="6F03686C" w14:textId="77777777" w:rsidTr="00EE6F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FCECE7B" w14:textId="77777777" w:rsidR="00EE6F30" w:rsidRPr="00EE6F30" w:rsidRDefault="00EE6F30" w:rsidP="00EE6F3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E6F30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IV.1) DATA UDZIELENIA ZAMÓWIENIA: </w:t>
            </w: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23/03/2020 </w:t>
            </w: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</w:r>
            <w:r w:rsidRPr="00EE6F30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0BD3FB9C" w14:textId="77777777" w:rsidR="00EE6F30" w:rsidRPr="00EE6F30" w:rsidRDefault="00EE6F30" w:rsidP="00EE6F3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E6F30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>Wartość bez VAT</w:t>
            </w: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 2563471.39 </w:t>
            </w: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</w:r>
            <w:r w:rsidRPr="00EE6F30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>Waluta</w:t>
            </w: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pln</w:t>
            </w:r>
            <w:proofErr w:type="spellEnd"/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 </w:t>
            </w:r>
          </w:p>
          <w:p w14:paraId="5E68489E" w14:textId="77777777" w:rsidR="00EE6F30" w:rsidRPr="00EE6F30" w:rsidRDefault="00EE6F30" w:rsidP="00EE6F3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E6F30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61B6B109" w14:textId="77777777" w:rsidR="00EE6F30" w:rsidRPr="00EE6F30" w:rsidRDefault="00EE6F30" w:rsidP="00EE6F3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Liczba otrzymanych ofert:  5 </w:t>
            </w: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w tym: </w:t>
            </w: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liczba otrzymanych ofert od małych i średnich przedsiębiorstw:  5 </w:t>
            </w: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38B285BB" w14:textId="77777777" w:rsidR="00EE6F30" w:rsidRPr="00EE6F30" w:rsidRDefault="00EE6F30" w:rsidP="00EE6F3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E6F30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IV.4) LICZBA ODRZUCONYCH OFERT: </w:t>
            </w: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0 </w:t>
            </w:r>
          </w:p>
          <w:p w14:paraId="33C11A25" w14:textId="77777777" w:rsidR="00EE6F30" w:rsidRPr="00EE6F30" w:rsidRDefault="00EE6F30" w:rsidP="00EE6F3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E6F30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lastRenderedPageBreak/>
              <w:t>IV.5) NAZWA I ADRES WYKONAWCY, KTÓREMU UDZIELONO ZAMÓWIENIA</w:t>
            </w: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 </w:t>
            </w:r>
          </w:p>
          <w:p w14:paraId="1214D4A9" w14:textId="77777777" w:rsidR="00EE6F30" w:rsidRPr="00EE6F30" w:rsidRDefault="00EE6F30" w:rsidP="00EE6F3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442F1B5B" w14:textId="77777777" w:rsidR="00EE6F30" w:rsidRPr="00EE6F30" w:rsidRDefault="00EE6F30" w:rsidP="00EE6F3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nie</w:t>
            </w:r>
          </w:p>
          <w:p w14:paraId="5E39423B" w14:textId="77777777" w:rsidR="00EE6F30" w:rsidRPr="00EE6F30" w:rsidRDefault="00EE6F30" w:rsidP="00EE6F3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</w:p>
          <w:p w14:paraId="55AEB8E9" w14:textId="77777777" w:rsidR="00EE6F30" w:rsidRPr="00EE6F30" w:rsidRDefault="00EE6F30" w:rsidP="00EE6F3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Nazwa wykonawcy: PRZEDSIĘBIORSTWO HANDLOWO-USŁUGOWE „KAMI” Katarzyna Kmita </w:t>
            </w: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Email wykonawcy: </w:t>
            </w: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Adres pocztowy: Kurzelów, ul. Młynarska 12 </w:t>
            </w: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Kod pocztowy: 29-100 </w:t>
            </w: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Miejscowość: Włoszczowa </w:t>
            </w: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Kraj/woj.: świętokrzyskie </w:t>
            </w: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</w: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2AF89691" w14:textId="77777777" w:rsidR="00EE6F30" w:rsidRPr="00EE6F30" w:rsidRDefault="00EE6F30" w:rsidP="00EE6F3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tak</w:t>
            </w:r>
          </w:p>
          <w:p w14:paraId="1DB4FCF0" w14:textId="77777777" w:rsidR="00EE6F30" w:rsidRPr="00EE6F30" w:rsidRDefault="00EE6F30" w:rsidP="00EE6F3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435848DF" w14:textId="77777777" w:rsidR="00EE6F30" w:rsidRPr="00EE6F30" w:rsidRDefault="00EE6F30" w:rsidP="00EE6F3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nie</w:t>
            </w:r>
          </w:p>
          <w:p w14:paraId="2CF06A01" w14:textId="77777777" w:rsidR="00EE6F30" w:rsidRPr="00EE6F30" w:rsidRDefault="00EE6F30" w:rsidP="00EE6F3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Wykonawca pochodzi z innego państwa nie bę</w:t>
            </w:r>
            <w:bookmarkStart w:id="0" w:name="_GoBack"/>
            <w:bookmarkEnd w:id="0"/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dącego członkiem Unii Europejskiej: </w:t>
            </w:r>
          </w:p>
          <w:p w14:paraId="1E1F7DC9" w14:textId="77777777" w:rsidR="00EE6F30" w:rsidRPr="00EE6F30" w:rsidRDefault="00EE6F30" w:rsidP="00EE6F3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nie</w:t>
            </w:r>
          </w:p>
          <w:p w14:paraId="39293E32" w14:textId="77777777" w:rsidR="00EE6F30" w:rsidRPr="00EE6F30" w:rsidRDefault="00EE6F30" w:rsidP="00EE6F3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E6F30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7E43C426" w14:textId="77777777" w:rsidR="00EE6F30" w:rsidRPr="00EE6F30" w:rsidRDefault="00EE6F30" w:rsidP="00EE6F3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E6F30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Cena wybranej oferty/wartość umowy </w:t>
            </w: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2429000.00 </w:t>
            </w: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Oferta z najniższą ceną/kosztem 2429000.00 </w:t>
            </w: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Oferta z najwyższą ceną/kosztem 4782240.00 </w:t>
            </w: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Waluta: </w:t>
            </w:r>
            <w:proofErr w:type="spellStart"/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pln</w:t>
            </w:r>
            <w:proofErr w:type="spellEnd"/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 </w:t>
            </w:r>
          </w:p>
          <w:p w14:paraId="08C8EAA8" w14:textId="77777777" w:rsidR="00EE6F30" w:rsidRPr="00EE6F30" w:rsidRDefault="00EE6F30" w:rsidP="00EE6F3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E6F30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1EDEE475" w14:textId="77777777" w:rsidR="00EE6F30" w:rsidRPr="00EE6F30" w:rsidRDefault="00EE6F30" w:rsidP="00EE6F3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67EF2389" w14:textId="77777777" w:rsidR="00EE6F30" w:rsidRPr="00EE6F30" w:rsidRDefault="00EE6F30" w:rsidP="00EE6F3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nie</w:t>
            </w:r>
          </w:p>
          <w:p w14:paraId="5C33201A" w14:textId="77777777" w:rsidR="00EE6F30" w:rsidRPr="00EE6F30" w:rsidRDefault="00EE6F30" w:rsidP="00EE6F3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E6F3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30635D6A" w14:textId="77777777" w:rsidR="00EE6F30" w:rsidRPr="00EE6F30" w:rsidRDefault="00EE6F30" w:rsidP="00EE6F3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EE6F30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70C9EAEC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0D464AF6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5CB67025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5DF91ECB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IV.9.1) Podstawa prawna</w:t>
      </w: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391F4C68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Postępowanie prowadzone jest w trybie   na podstawie art.  ustawy Pzp. </w:t>
      </w:r>
    </w:p>
    <w:p w14:paraId="00C2F286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IV.9.2) Uzasadnienie wyboru trybu </w:t>
      </w:r>
    </w:p>
    <w:p w14:paraId="51DEAFC2" w14:textId="77777777" w:rsidR="00EE6F30" w:rsidRPr="00EE6F30" w:rsidRDefault="00EE6F30" w:rsidP="00EE6F30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EE6F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14:paraId="6952D44F" w14:textId="77777777" w:rsidR="00063056" w:rsidRDefault="00063056"/>
    <w:sectPr w:rsidR="00063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A2"/>
    <w:rsid w:val="00063056"/>
    <w:rsid w:val="00A722A2"/>
    <w:rsid w:val="00CE0F33"/>
    <w:rsid w:val="00EE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A9E54-A255-430D-B27C-47200CCF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07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4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1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36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0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9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1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37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0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8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7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61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0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6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89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00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44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4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5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13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5694</Characters>
  <Application>Microsoft Office Word</Application>
  <DocSecurity>0</DocSecurity>
  <Lines>47</Lines>
  <Paragraphs>13</Paragraphs>
  <ScaleCrop>false</ScaleCrop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2020-03-27T10:50:00Z</dcterms:created>
  <dcterms:modified xsi:type="dcterms:W3CDTF">2020-03-27T10:50:00Z</dcterms:modified>
</cp:coreProperties>
</file>