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B60433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45063DB0" w:rsidR="00640147" w:rsidRPr="008556EA" w:rsidRDefault="00640147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9</w:t>
      </w:r>
      <w:r w:rsidRPr="0064014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>
        <w:rPr>
          <w:rFonts w:asciiTheme="majorHAnsi" w:hAnsiTheme="majorHAnsi" w:cs="Arial"/>
          <w:color w:val="000000"/>
          <w:sz w:val="20"/>
          <w:szCs w:val="20"/>
        </w:rPr>
        <w:tab/>
      </w:r>
      <w:r>
        <w:rPr>
          <w:rFonts w:asciiTheme="majorHAnsi" w:hAnsiTheme="majorHAnsi" w:cs="Arial"/>
          <w:color w:val="000000"/>
          <w:sz w:val="20"/>
          <w:szCs w:val="20"/>
        </w:rPr>
        <w:tab/>
        <w:t xml:space="preserve">      </w:t>
      </w:r>
      <w:r>
        <w:rPr>
          <w:rFonts w:asciiTheme="majorHAnsi" w:hAnsiTheme="majorHAnsi" w:cs="Arial"/>
          <w:color w:val="000000"/>
          <w:sz w:val="20"/>
          <w:szCs w:val="20"/>
        </w:rPr>
        <w:t>Jędrzejów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>
        <w:rPr>
          <w:rFonts w:asciiTheme="majorHAnsi" w:hAnsiTheme="majorHAnsi" w:cs="Arial"/>
          <w:color w:val="000000"/>
          <w:sz w:val="20"/>
          <w:szCs w:val="20"/>
        </w:rPr>
        <w:t>16.07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>
        <w:rPr>
          <w:rFonts w:asciiTheme="majorHAnsi" w:hAnsiTheme="majorHAnsi" w:cs="Arial"/>
          <w:color w:val="000000"/>
          <w:sz w:val="20"/>
          <w:szCs w:val="20"/>
        </w:rPr>
        <w:t>20</w:t>
      </w:r>
      <w:r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613BDCCF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1A51A3">
        <w:rPr>
          <w:rFonts w:asciiTheme="majorHAnsi" w:hAnsiTheme="majorHAnsi" w:cs="Arial"/>
          <w:b/>
          <w:bCs/>
          <w:color w:val="000000"/>
          <w:sz w:val="20"/>
          <w:szCs w:val="20"/>
        </w:rPr>
        <w:t>1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31419F">
        <w:rPr>
          <w:rFonts w:ascii="Cambria" w:hAnsi="Cambria" w:cs="Calibri Light"/>
          <w:b/>
          <w:sz w:val="20"/>
          <w:szCs w:val="20"/>
        </w:rPr>
        <w:t xml:space="preserve">Zakup </w:t>
      </w:r>
      <w:r w:rsidRPr="0031419F">
        <w:rPr>
          <w:rFonts w:ascii="Cambria" w:hAnsi="Cambria"/>
          <w:b/>
          <w:sz w:val="20"/>
          <w:szCs w:val="20"/>
        </w:rPr>
        <w:t>środków ochrony indywidualnej przeznaczonych na</w:t>
      </w:r>
      <w:r>
        <w:rPr>
          <w:rFonts w:ascii="Cambria" w:hAnsi="Cambria"/>
          <w:b/>
          <w:sz w:val="20"/>
          <w:szCs w:val="20"/>
        </w:rPr>
        <w:t xml:space="preserve"> realizację projektu pn. </w:t>
      </w:r>
    </w:p>
    <w:p w14:paraId="2C33DDE5" w14:textId="229F0329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„Z</w:t>
      </w:r>
      <w:r w:rsidRPr="0031419F">
        <w:rPr>
          <w:rFonts w:ascii="Cambria" w:hAnsi="Cambria"/>
          <w:b/>
          <w:sz w:val="20"/>
          <w:szCs w:val="20"/>
        </w:rPr>
        <w:t>walczanie skutków epidemii COVID</w:t>
      </w:r>
      <w:r w:rsidRPr="0031419F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8556EA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4FE0B99D" w14:textId="22558CA4" w:rsidR="001A51A3" w:rsidRPr="001A51A3" w:rsidRDefault="001A51A3" w:rsidP="001A51A3">
      <w:pPr>
        <w:spacing w:after="0" w:line="240" w:lineRule="auto"/>
        <w:ind w:firstLine="426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1A51A3">
        <w:rPr>
          <w:rFonts w:ascii="Cambria" w:hAnsi="Cambria" w:cs="Arial"/>
          <w:b/>
          <w:color w:val="000000"/>
          <w:sz w:val="20"/>
          <w:szCs w:val="20"/>
        </w:rPr>
        <w:t xml:space="preserve">W nawiązaniu do naszej rozmowy telefonicznej </w:t>
      </w:r>
      <w:r>
        <w:rPr>
          <w:rFonts w:ascii="Cambria" w:hAnsi="Cambria" w:cs="Arial"/>
          <w:b/>
          <w:color w:val="000000"/>
          <w:sz w:val="20"/>
          <w:szCs w:val="20"/>
        </w:rPr>
        <w:t>p</w:t>
      </w:r>
      <w:r w:rsidRPr="001A51A3">
        <w:rPr>
          <w:rFonts w:ascii="Cambria" w:hAnsi="Cambria" w:cs="Arial"/>
          <w:b/>
          <w:color w:val="000000"/>
          <w:sz w:val="20"/>
          <w:szCs w:val="20"/>
        </w:rPr>
        <w:t>roszę o podanie wymaganego przez zleceniodawcę terminu gwarancji termometrów.</w:t>
      </w:r>
    </w:p>
    <w:p w14:paraId="688AE0A0" w14:textId="7B3D93B3" w:rsidR="00052D07" w:rsidRDefault="001A51A3" w:rsidP="001A51A3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1A51A3">
        <w:rPr>
          <w:rFonts w:ascii="Cambria" w:hAnsi="Cambria" w:cs="Arial"/>
          <w:b/>
          <w:color w:val="000000"/>
          <w:sz w:val="20"/>
          <w:szCs w:val="20"/>
        </w:rPr>
        <w:t>Proszę też o sprecyzowanie pojęcia „blokada pokrywy baterii”. Czy wystarczy zamknięcie pokrywy na tak zwany „klik”, czy jest wymóg innego zabezpieczenia.</w:t>
      </w:r>
    </w:p>
    <w:p w14:paraId="32D849D8" w14:textId="77777777" w:rsidR="00052D07" w:rsidRDefault="00052D07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2E95B6A4" w14:textId="77777777" w:rsidR="000567BB" w:rsidRDefault="000567BB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408C7CE2" w14:textId="374F003D" w:rsidR="000567BB" w:rsidRPr="001A51A3" w:rsidRDefault="001A51A3" w:rsidP="00052D07">
      <w:pPr>
        <w:spacing w:after="0" w:line="240" w:lineRule="auto"/>
        <w:jc w:val="both"/>
        <w:rPr>
          <w:rFonts w:ascii="Cambria" w:hAnsi="Cambria" w:cs="Arial"/>
          <w:b/>
          <w:color w:val="000000"/>
          <w:sz w:val="20"/>
          <w:szCs w:val="20"/>
          <w:u w:val="single"/>
        </w:rPr>
      </w:pPr>
      <w:r w:rsidRPr="001A51A3">
        <w:rPr>
          <w:rFonts w:ascii="Cambria" w:hAnsi="Cambria" w:cs="Arial"/>
          <w:b/>
          <w:color w:val="000000"/>
          <w:sz w:val="20"/>
          <w:szCs w:val="20"/>
          <w:u w:val="single"/>
        </w:rPr>
        <w:t>Odpowiedź:</w:t>
      </w:r>
    </w:p>
    <w:p w14:paraId="6CD1C113" w14:textId="78CEAF82" w:rsidR="001A51A3" w:rsidRPr="001A51A3" w:rsidRDefault="00BB3F35" w:rsidP="001A51A3">
      <w:pPr>
        <w:spacing w:after="0" w:line="240" w:lineRule="auto"/>
        <w:ind w:firstLine="426"/>
        <w:jc w:val="both"/>
        <w:rPr>
          <w:rFonts w:asciiTheme="majorHAnsi" w:hAnsiTheme="majorHAnsi"/>
          <w:b/>
          <w:sz w:val="20"/>
          <w:szCs w:val="20"/>
        </w:rPr>
      </w:pPr>
      <w:r w:rsidRPr="001A51A3">
        <w:rPr>
          <w:rFonts w:asciiTheme="majorHAnsi" w:hAnsiTheme="majorHAnsi"/>
          <w:b/>
          <w:sz w:val="20"/>
          <w:szCs w:val="20"/>
        </w:rPr>
        <w:t xml:space="preserve">Zamawiający </w:t>
      </w:r>
      <w:r w:rsidR="00052D07" w:rsidRPr="001A51A3">
        <w:rPr>
          <w:rFonts w:asciiTheme="majorHAnsi" w:hAnsiTheme="majorHAnsi"/>
          <w:b/>
          <w:sz w:val="20"/>
          <w:szCs w:val="20"/>
        </w:rPr>
        <w:t xml:space="preserve">informuje, </w:t>
      </w:r>
      <w:r w:rsidR="00052D07" w:rsidRPr="001A51A3">
        <w:rPr>
          <w:rFonts w:asciiTheme="majorHAnsi" w:hAnsiTheme="majorHAnsi" w:cstheme="minorHAnsi"/>
          <w:b/>
          <w:sz w:val="20"/>
          <w:szCs w:val="20"/>
        </w:rPr>
        <w:t>że</w:t>
      </w:r>
      <w:r w:rsidR="001A51A3" w:rsidRPr="001A51A3">
        <w:rPr>
          <w:rFonts w:asciiTheme="majorHAnsi" w:hAnsiTheme="majorHAnsi" w:cstheme="minorHAnsi"/>
          <w:b/>
        </w:rPr>
        <w:t xml:space="preserve"> wymagalna </w:t>
      </w:r>
      <w:r w:rsidR="001A51A3">
        <w:rPr>
          <w:rFonts w:asciiTheme="majorHAnsi" w:hAnsiTheme="majorHAnsi" w:cstheme="minorHAnsi"/>
          <w:b/>
        </w:rPr>
        <w:t>g</w:t>
      </w:r>
      <w:r w:rsidR="001A51A3" w:rsidRPr="001A51A3">
        <w:rPr>
          <w:rFonts w:asciiTheme="majorHAnsi" w:hAnsiTheme="majorHAnsi" w:cstheme="minorHAnsi"/>
          <w:b/>
          <w:sz w:val="20"/>
          <w:szCs w:val="20"/>
        </w:rPr>
        <w:t>warancja</w:t>
      </w:r>
      <w:r w:rsidR="001A51A3" w:rsidRPr="001A51A3">
        <w:rPr>
          <w:rFonts w:asciiTheme="majorHAnsi" w:hAnsiTheme="majorHAnsi"/>
          <w:b/>
          <w:sz w:val="20"/>
          <w:szCs w:val="20"/>
        </w:rPr>
        <w:t xml:space="preserve"> </w:t>
      </w:r>
      <w:r w:rsidR="001A51A3">
        <w:rPr>
          <w:rFonts w:asciiTheme="majorHAnsi" w:hAnsiTheme="majorHAnsi"/>
          <w:b/>
          <w:sz w:val="20"/>
          <w:szCs w:val="20"/>
        </w:rPr>
        <w:t xml:space="preserve">to </w:t>
      </w:r>
      <w:r w:rsidR="001A51A3" w:rsidRPr="001A51A3">
        <w:rPr>
          <w:rFonts w:asciiTheme="majorHAnsi" w:hAnsiTheme="majorHAnsi"/>
          <w:b/>
          <w:sz w:val="20"/>
          <w:szCs w:val="20"/>
        </w:rPr>
        <w:t>minimum 24 miesiące</w:t>
      </w:r>
      <w:r w:rsidR="001A51A3">
        <w:rPr>
          <w:rFonts w:asciiTheme="majorHAnsi" w:hAnsiTheme="majorHAnsi"/>
          <w:b/>
          <w:sz w:val="20"/>
          <w:szCs w:val="20"/>
        </w:rPr>
        <w:t>.</w:t>
      </w:r>
    </w:p>
    <w:p w14:paraId="3143BE03" w14:textId="49BAAE50" w:rsidR="001A51A3" w:rsidRDefault="001A51A3" w:rsidP="001A51A3">
      <w:pPr>
        <w:spacing w:after="0" w:line="240" w:lineRule="auto"/>
        <w:ind w:firstLine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B</w:t>
      </w:r>
      <w:r w:rsidRPr="001A51A3">
        <w:rPr>
          <w:rFonts w:asciiTheme="majorHAnsi" w:hAnsiTheme="majorHAnsi"/>
          <w:b/>
          <w:sz w:val="20"/>
          <w:szCs w:val="20"/>
        </w:rPr>
        <w:t>lokada pokrywy baterii - wystarczy zamknięcie pokrywy na tak zwany „klik”.</w:t>
      </w:r>
    </w:p>
    <w:p w14:paraId="689FB2A1" w14:textId="3D66F14C" w:rsidR="00052D07" w:rsidRPr="00BB3F35" w:rsidRDefault="00F20A1E" w:rsidP="00F20A1E">
      <w:pPr>
        <w:spacing w:after="0" w:line="240" w:lineRule="auto"/>
        <w:ind w:firstLine="426"/>
        <w:jc w:val="both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sectPr w:rsidR="00052D07" w:rsidRPr="00BB3F35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0"/>
  </w:num>
  <w:num w:numId="5">
    <w:abstractNumId w:val="9"/>
  </w:num>
  <w:num w:numId="6">
    <w:abstractNumId w:val="14"/>
  </w:num>
  <w:num w:numId="7">
    <w:abstractNumId w:val="11"/>
  </w:num>
  <w:num w:numId="8">
    <w:abstractNumId w:val="7"/>
  </w:num>
  <w:num w:numId="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364B"/>
    <w:rsid w:val="00974B0B"/>
    <w:rsid w:val="0098166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CFA70-2206-4776-8672-64FF1813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5</cp:revision>
  <cp:lastPrinted>2020-07-16T13:16:00Z</cp:lastPrinted>
  <dcterms:created xsi:type="dcterms:W3CDTF">2018-10-23T10:35:00Z</dcterms:created>
  <dcterms:modified xsi:type="dcterms:W3CDTF">2020-07-16T13:20:00Z</dcterms:modified>
</cp:coreProperties>
</file>