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0" w:type="dxa"/>
        <w:tblInd w:w="-7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9442"/>
        <w:gridCol w:w="325"/>
        <w:gridCol w:w="100"/>
      </w:tblGrid>
      <w:tr w:rsidR="0084187E" w:rsidRPr="008D485E" w14:paraId="38CBE96D" w14:textId="77777777" w:rsidTr="0072383F">
        <w:trPr>
          <w:trHeight w:val="1375"/>
        </w:trPr>
        <w:tc>
          <w:tcPr>
            <w:tcW w:w="153" w:type="dxa"/>
            <w:tcMar>
              <w:left w:w="0" w:type="dxa"/>
              <w:right w:w="0" w:type="dxa"/>
            </w:tcMar>
            <w:vAlign w:val="center"/>
          </w:tcPr>
          <w:p w14:paraId="505E86F8" w14:textId="77777777" w:rsidR="0084187E" w:rsidRPr="008D485E" w:rsidRDefault="0084187E" w:rsidP="0072383F">
            <w:pPr>
              <w:spacing w:after="0" w:line="360" w:lineRule="auto"/>
              <w:jc w:val="center"/>
              <w:rPr>
                <w:rFonts w:cs="Times New Roman"/>
                <w:noProof/>
                <w:lang w:eastAsia="pl-PL"/>
              </w:rPr>
            </w:pPr>
          </w:p>
        </w:tc>
        <w:tc>
          <w:tcPr>
            <w:tcW w:w="9442" w:type="dxa"/>
            <w:tcMar>
              <w:left w:w="0" w:type="dxa"/>
              <w:right w:w="0" w:type="dxa"/>
            </w:tcMar>
            <w:vAlign w:val="center"/>
          </w:tcPr>
          <w:p w14:paraId="556CC351" w14:textId="77777777" w:rsidR="0084187E" w:rsidRPr="008D485E" w:rsidRDefault="0084187E" w:rsidP="0072383F">
            <w:pPr>
              <w:tabs>
                <w:tab w:val="center" w:pos="4536"/>
                <w:tab w:val="right" w:pos="9072"/>
              </w:tabs>
              <w:spacing w:after="0" w:line="360" w:lineRule="auto"/>
              <w:ind w:left="210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485E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1C6D591" wp14:editId="43FBBC6B">
                  <wp:extent cx="5010150" cy="628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DD17E" w14:textId="77777777" w:rsidR="0084187E" w:rsidRPr="008D485E" w:rsidRDefault="0084187E" w:rsidP="0072383F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lang w:eastAsia="pl-PL"/>
              </w:rPr>
            </w:pPr>
            <w:r w:rsidRPr="008D485E">
              <w:rPr>
                <w:lang w:eastAsia="pl-PL"/>
              </w:rPr>
              <w:t>Europejski Fundusz Rolny na rzecz Rozwoju Obszarów Wiejskich: Europa inwestująca w obszary wiejskie</w:t>
            </w:r>
          </w:p>
        </w:tc>
        <w:tc>
          <w:tcPr>
            <w:tcW w:w="325" w:type="dxa"/>
            <w:tcMar>
              <w:left w:w="0" w:type="dxa"/>
              <w:right w:w="0" w:type="dxa"/>
            </w:tcMar>
            <w:vAlign w:val="center"/>
          </w:tcPr>
          <w:p w14:paraId="03AAAB2A" w14:textId="77777777" w:rsidR="0084187E" w:rsidRPr="008D485E" w:rsidRDefault="0084187E" w:rsidP="0072383F">
            <w:pPr>
              <w:spacing w:after="0" w:line="360" w:lineRule="auto"/>
              <w:ind w:left="-1" w:right="-756"/>
              <w:jc w:val="center"/>
              <w:rPr>
                <w:rFonts w:cs="Times New Roman"/>
                <w:noProof/>
                <w:lang w:eastAsia="pl-PL"/>
              </w:rPr>
            </w:pPr>
          </w:p>
        </w:tc>
        <w:tc>
          <w:tcPr>
            <w:tcW w:w="100" w:type="dxa"/>
            <w:tcMar>
              <w:left w:w="0" w:type="dxa"/>
              <w:right w:w="0" w:type="dxa"/>
            </w:tcMar>
            <w:vAlign w:val="center"/>
          </w:tcPr>
          <w:p w14:paraId="45751C4F" w14:textId="77777777" w:rsidR="0084187E" w:rsidRPr="008D485E" w:rsidRDefault="0084187E" w:rsidP="0072383F">
            <w:pPr>
              <w:spacing w:after="0" w:line="360" w:lineRule="auto"/>
              <w:ind w:right="-1"/>
              <w:jc w:val="center"/>
              <w:rPr>
                <w:rFonts w:cs="Times New Roman"/>
                <w:noProof/>
                <w:lang w:eastAsia="pl-PL"/>
              </w:rPr>
            </w:pPr>
          </w:p>
        </w:tc>
      </w:tr>
    </w:tbl>
    <w:p w14:paraId="29E63E8F" w14:textId="77777777" w:rsidR="0084187E" w:rsidRPr="0084187E" w:rsidRDefault="0084187E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</w:p>
    <w:p w14:paraId="42033D26" w14:textId="56FFC8B9" w:rsidR="00931861" w:rsidRPr="0084187E" w:rsidRDefault="00931861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84187E">
        <w:rPr>
          <w:rFonts w:asciiTheme="majorHAnsi" w:hAnsiTheme="majorHAnsi" w:cs="Arial"/>
          <w:sz w:val="20"/>
          <w:szCs w:val="20"/>
        </w:rPr>
        <w:t>OKSO.272.</w:t>
      </w:r>
      <w:r w:rsidR="0084187E" w:rsidRPr="0084187E">
        <w:rPr>
          <w:rFonts w:asciiTheme="majorHAnsi" w:hAnsiTheme="majorHAnsi" w:cs="Arial"/>
          <w:sz w:val="20"/>
          <w:szCs w:val="20"/>
        </w:rPr>
        <w:t>2</w:t>
      </w:r>
      <w:r w:rsidR="00082E65" w:rsidRPr="0084187E">
        <w:rPr>
          <w:rFonts w:asciiTheme="majorHAnsi" w:hAnsiTheme="majorHAnsi" w:cs="Arial"/>
          <w:sz w:val="20"/>
          <w:szCs w:val="20"/>
        </w:rPr>
        <w:t>1</w:t>
      </w:r>
      <w:r w:rsidRPr="0084187E">
        <w:rPr>
          <w:rFonts w:asciiTheme="majorHAnsi" w:hAnsiTheme="majorHAnsi" w:cs="Arial"/>
          <w:sz w:val="20"/>
          <w:szCs w:val="20"/>
        </w:rPr>
        <w:t>.2020</w:t>
      </w:r>
    </w:p>
    <w:p w14:paraId="0BBB1E3B" w14:textId="32E9F9EA" w:rsidR="000858F1" w:rsidRPr="0084187E" w:rsidRDefault="003A1887" w:rsidP="00FF71BC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84187E">
        <w:rPr>
          <w:rFonts w:asciiTheme="majorHAnsi" w:hAnsiTheme="majorHAnsi" w:cs="Arial"/>
          <w:sz w:val="20"/>
          <w:szCs w:val="20"/>
        </w:rPr>
        <w:t>Jędrzejów</w:t>
      </w:r>
      <w:r w:rsidR="000858F1" w:rsidRPr="0084187E">
        <w:rPr>
          <w:rFonts w:asciiTheme="majorHAnsi" w:hAnsiTheme="majorHAnsi" w:cs="Arial"/>
          <w:sz w:val="20"/>
          <w:szCs w:val="20"/>
        </w:rPr>
        <w:t>, dnia</w:t>
      </w:r>
      <w:r w:rsidR="00F766C9" w:rsidRPr="0084187E">
        <w:rPr>
          <w:rFonts w:asciiTheme="majorHAnsi" w:hAnsiTheme="majorHAnsi" w:cs="Arial"/>
          <w:sz w:val="20"/>
          <w:szCs w:val="20"/>
        </w:rPr>
        <w:t xml:space="preserve"> </w:t>
      </w:r>
      <w:r w:rsidR="00082E65" w:rsidRPr="0084187E">
        <w:rPr>
          <w:rFonts w:asciiTheme="majorHAnsi" w:hAnsiTheme="majorHAnsi" w:cs="Arial"/>
          <w:sz w:val="20"/>
          <w:szCs w:val="20"/>
        </w:rPr>
        <w:t xml:space="preserve"> </w:t>
      </w:r>
      <w:r w:rsidR="007D0DAC" w:rsidRPr="0084187E">
        <w:rPr>
          <w:rFonts w:asciiTheme="majorHAnsi" w:hAnsiTheme="majorHAnsi" w:cs="Arial"/>
          <w:sz w:val="20"/>
          <w:szCs w:val="20"/>
        </w:rPr>
        <w:t>2</w:t>
      </w:r>
      <w:r w:rsidR="0084187E" w:rsidRPr="0084187E">
        <w:rPr>
          <w:rFonts w:asciiTheme="majorHAnsi" w:hAnsiTheme="majorHAnsi" w:cs="Arial"/>
          <w:sz w:val="20"/>
          <w:szCs w:val="20"/>
        </w:rPr>
        <w:t>8</w:t>
      </w:r>
      <w:r w:rsidR="008E6709" w:rsidRPr="0084187E">
        <w:rPr>
          <w:rFonts w:asciiTheme="majorHAnsi" w:hAnsiTheme="majorHAnsi" w:cs="Arial"/>
          <w:sz w:val="20"/>
          <w:szCs w:val="20"/>
        </w:rPr>
        <w:t>.</w:t>
      </w:r>
      <w:r w:rsidR="006C1398" w:rsidRPr="0084187E">
        <w:rPr>
          <w:rFonts w:asciiTheme="majorHAnsi" w:hAnsiTheme="majorHAnsi" w:cs="Arial"/>
          <w:sz w:val="20"/>
          <w:szCs w:val="20"/>
        </w:rPr>
        <w:t>0</w:t>
      </w:r>
      <w:r w:rsidR="0084187E" w:rsidRPr="0084187E">
        <w:rPr>
          <w:rFonts w:asciiTheme="majorHAnsi" w:hAnsiTheme="majorHAnsi" w:cs="Arial"/>
          <w:sz w:val="20"/>
          <w:szCs w:val="20"/>
        </w:rPr>
        <w:t>8</w:t>
      </w:r>
      <w:r w:rsidR="000858F1" w:rsidRPr="0084187E">
        <w:rPr>
          <w:rFonts w:asciiTheme="majorHAnsi" w:hAnsiTheme="majorHAnsi" w:cs="Arial"/>
          <w:sz w:val="20"/>
          <w:szCs w:val="20"/>
        </w:rPr>
        <w:t>.20</w:t>
      </w:r>
      <w:r w:rsidR="006C1398" w:rsidRPr="0084187E">
        <w:rPr>
          <w:rFonts w:asciiTheme="majorHAnsi" w:hAnsiTheme="majorHAnsi" w:cs="Arial"/>
          <w:sz w:val="20"/>
          <w:szCs w:val="20"/>
        </w:rPr>
        <w:t>20</w:t>
      </w:r>
      <w:r w:rsidR="00577C01" w:rsidRPr="0084187E">
        <w:rPr>
          <w:rFonts w:asciiTheme="majorHAnsi" w:hAnsiTheme="majorHAnsi" w:cs="Arial"/>
          <w:sz w:val="20"/>
          <w:szCs w:val="20"/>
        </w:rPr>
        <w:t xml:space="preserve"> </w:t>
      </w:r>
      <w:r w:rsidR="000858F1" w:rsidRPr="0084187E">
        <w:rPr>
          <w:rFonts w:asciiTheme="majorHAnsi" w:hAnsiTheme="majorHAnsi" w:cs="Arial"/>
          <w:sz w:val="20"/>
          <w:szCs w:val="20"/>
        </w:rPr>
        <w:t>r.</w:t>
      </w:r>
    </w:p>
    <w:p w14:paraId="24837029" w14:textId="77777777" w:rsidR="000858F1" w:rsidRPr="0084187E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84187E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172AD9C" w14:textId="13F7EF3C" w:rsidR="000858F1" w:rsidRPr="0084187E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84187E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84187E" w:rsidRPr="0084187E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077B15EA" w14:textId="77777777" w:rsidR="00EC1AC1" w:rsidRPr="0084187E" w:rsidRDefault="000858F1" w:rsidP="00FF71BC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84187E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84187E">
        <w:rPr>
          <w:rFonts w:asciiTheme="majorHAnsi" w:hAnsiTheme="majorHAnsi" w:cs="Arial"/>
          <w:sz w:val="20"/>
          <w:szCs w:val="20"/>
        </w:rPr>
        <w:t xml:space="preserve"> pn.</w:t>
      </w:r>
    </w:p>
    <w:p w14:paraId="18045620" w14:textId="77777777" w:rsidR="00185C72" w:rsidRPr="0084187E" w:rsidRDefault="00185C72" w:rsidP="00FF71BC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14:paraId="7968D23A" w14:textId="77777777" w:rsidR="00ED4211" w:rsidRPr="0084187E" w:rsidRDefault="00ED4211" w:rsidP="00ED4211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0"/>
          <w:szCs w:val="20"/>
          <w:lang w:eastAsia="pl-PL"/>
        </w:rPr>
      </w:pPr>
      <w:r w:rsidRPr="0084187E">
        <w:rPr>
          <w:rFonts w:ascii="Cambria" w:eastAsia="Cambria" w:hAnsi="Cambria" w:cs="Cambria"/>
          <w:b/>
          <w:bCs/>
          <w:sz w:val="20"/>
          <w:szCs w:val="20"/>
        </w:rPr>
        <w:t>„</w:t>
      </w:r>
      <w:bookmarkStart w:id="0" w:name="_Hlk31882587"/>
      <w:r w:rsidRPr="0084187E">
        <w:rPr>
          <w:rFonts w:ascii="Cambria" w:hAnsi="Cambria"/>
          <w:b/>
          <w:bCs/>
          <w:sz w:val="20"/>
          <w:szCs w:val="20"/>
          <w:lang w:eastAsia="pl-PL"/>
        </w:rPr>
        <w:t xml:space="preserve">Projekt scalenia gruntów wsi Słupia i Wielkopole, </w:t>
      </w:r>
    </w:p>
    <w:p w14:paraId="4555FBA6" w14:textId="29A1859F" w:rsidR="00ED4211" w:rsidRPr="0084187E" w:rsidRDefault="00ED4211" w:rsidP="00ED4211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 w:rsidRPr="0084187E">
        <w:rPr>
          <w:rFonts w:ascii="Cambria" w:hAnsi="Cambria"/>
          <w:b/>
          <w:bCs/>
          <w:sz w:val="20"/>
          <w:szCs w:val="20"/>
          <w:lang w:eastAsia="pl-PL"/>
        </w:rPr>
        <w:t>gmina Słupia, powiat jędrzejowski, woj. Świętokrzyskie - zagospodarowanie poscaleniowe - Etap I</w:t>
      </w:r>
      <w:r w:rsidR="0084187E" w:rsidRPr="0084187E">
        <w:rPr>
          <w:rFonts w:ascii="Cambria" w:hAnsi="Cambria"/>
          <w:b/>
          <w:bCs/>
          <w:sz w:val="20"/>
          <w:szCs w:val="20"/>
          <w:lang w:val="pl-PL" w:eastAsia="pl-PL"/>
        </w:rPr>
        <w:t>I</w:t>
      </w:r>
      <w:r w:rsidR="00082E65" w:rsidRPr="0084187E">
        <w:rPr>
          <w:rFonts w:ascii="Cambria" w:hAnsi="Cambria"/>
          <w:b/>
          <w:bCs/>
          <w:sz w:val="20"/>
          <w:szCs w:val="20"/>
          <w:lang w:val="pl-PL" w:eastAsia="pl-PL"/>
        </w:rPr>
        <w:t>I</w:t>
      </w:r>
      <w:r w:rsidRPr="0084187E">
        <w:rPr>
          <w:rFonts w:ascii="Cambria" w:hAnsi="Cambria" w:cs="Cambria"/>
          <w:b/>
          <w:sz w:val="20"/>
          <w:szCs w:val="20"/>
        </w:rPr>
        <w:t>”</w:t>
      </w:r>
    </w:p>
    <w:p w14:paraId="0EA3DD75" w14:textId="77777777" w:rsidR="00ED4211" w:rsidRPr="0084187E" w:rsidRDefault="00ED4211" w:rsidP="00ED4211">
      <w:pPr>
        <w:pStyle w:val="Tekstpodstawowy21"/>
        <w:shd w:val="clear" w:color="auto" w:fill="BFBFBF"/>
        <w:spacing w:after="0" w:line="276" w:lineRule="auto"/>
        <w:jc w:val="center"/>
      </w:pPr>
    </w:p>
    <w:bookmarkEnd w:id="0"/>
    <w:p w14:paraId="3F73964A" w14:textId="77777777" w:rsidR="00596674" w:rsidRPr="0084187E" w:rsidRDefault="00596674" w:rsidP="00FF71BC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05964FB" w14:textId="4C9FFB2E" w:rsidR="000858F1" w:rsidRPr="0084187E" w:rsidRDefault="000858F1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4187E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7D0DAC" w:rsidRPr="0084187E">
        <w:rPr>
          <w:rFonts w:asciiTheme="majorHAnsi" w:hAnsiTheme="majorHAnsi"/>
          <w:sz w:val="20"/>
          <w:szCs w:val="20"/>
        </w:rPr>
        <w:t>4</w:t>
      </w:r>
      <w:r w:rsidR="004C512E" w:rsidRPr="0084187E">
        <w:rPr>
          <w:rFonts w:asciiTheme="majorHAnsi" w:hAnsiTheme="majorHAnsi"/>
          <w:sz w:val="20"/>
          <w:szCs w:val="20"/>
        </w:rPr>
        <w:t xml:space="preserve"> </w:t>
      </w:r>
      <w:r w:rsidRPr="0084187E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082E65" w:rsidRPr="0084187E">
        <w:rPr>
          <w:rFonts w:asciiTheme="majorHAnsi" w:hAnsiTheme="majorHAnsi"/>
          <w:sz w:val="20"/>
          <w:szCs w:val="20"/>
        </w:rPr>
        <w:t xml:space="preserve">tj. </w:t>
      </w:r>
      <w:r w:rsidR="00C463E0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373DD0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257CC5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>18</w:t>
      </w:r>
      <w:r w:rsidR="00373DD0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>43</w:t>
      </w:r>
      <w:r w:rsidR="0084187E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>z późn. zm.</w:t>
      </w:r>
      <w:r w:rsidR="00257CC5" w:rsidRPr="0084187E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84187E">
        <w:rPr>
          <w:rFonts w:asciiTheme="majorHAnsi" w:hAnsiTheme="majorHAnsi"/>
          <w:sz w:val="20"/>
          <w:szCs w:val="20"/>
        </w:rPr>
        <w:t>– dalej ustawy</w:t>
      </w:r>
      <w:r w:rsidR="00F766C9" w:rsidRPr="0084187E">
        <w:rPr>
          <w:rFonts w:asciiTheme="majorHAnsi" w:hAnsiTheme="majorHAnsi"/>
          <w:sz w:val="20"/>
          <w:szCs w:val="20"/>
        </w:rPr>
        <w:t xml:space="preserve"> Pzp</w:t>
      </w:r>
      <w:r w:rsidRPr="0084187E">
        <w:rPr>
          <w:rFonts w:asciiTheme="majorHAnsi" w:hAnsiTheme="majorHAnsi"/>
          <w:sz w:val="20"/>
          <w:szCs w:val="20"/>
        </w:rPr>
        <w:t>)</w:t>
      </w:r>
      <w:r w:rsidR="00941A2E" w:rsidRPr="0084187E">
        <w:rPr>
          <w:rFonts w:asciiTheme="majorHAnsi" w:hAnsiTheme="majorHAnsi"/>
          <w:sz w:val="20"/>
          <w:szCs w:val="20"/>
        </w:rPr>
        <w:t xml:space="preserve"> </w:t>
      </w:r>
      <w:r w:rsidR="007D0DAC" w:rsidRPr="0084187E">
        <w:rPr>
          <w:rFonts w:asciiTheme="majorHAnsi" w:hAnsiTheme="majorHAnsi"/>
          <w:sz w:val="20"/>
          <w:szCs w:val="20"/>
        </w:rPr>
        <w:t>modyfikuje SIWZ</w:t>
      </w:r>
      <w:r w:rsidR="00042B7D" w:rsidRPr="0084187E">
        <w:rPr>
          <w:rFonts w:asciiTheme="majorHAnsi" w:hAnsiTheme="majorHAnsi"/>
          <w:sz w:val="20"/>
          <w:szCs w:val="20"/>
        </w:rPr>
        <w:t>:</w:t>
      </w:r>
    </w:p>
    <w:p w14:paraId="1083D1B2" w14:textId="77777777" w:rsidR="00042B7D" w:rsidRPr="0084187E" w:rsidRDefault="00042B7D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2C7F25C5" w14:textId="27BFFB1F" w:rsidR="0084187E" w:rsidRPr="0084187E" w:rsidRDefault="007D0DAC" w:rsidP="0084187E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84187E">
        <w:rPr>
          <w:rFonts w:ascii="Cambria" w:hAnsi="Cambria" w:cs="Times New Roman"/>
          <w:b/>
          <w:sz w:val="20"/>
          <w:szCs w:val="20"/>
          <w:lang w:eastAsia="pl-PL"/>
        </w:rPr>
        <w:t xml:space="preserve">Zamawiający dokonuje modyfikacji </w:t>
      </w:r>
      <w:r w:rsidR="0084187E" w:rsidRPr="0084187E">
        <w:rPr>
          <w:rFonts w:ascii="Cambria" w:hAnsi="Cambria" w:cs="Times New Roman"/>
          <w:b/>
          <w:sz w:val="20"/>
          <w:szCs w:val="20"/>
          <w:lang w:eastAsia="pl-PL"/>
        </w:rPr>
        <w:t xml:space="preserve">zapisu na str. 1 </w:t>
      </w:r>
      <w:r w:rsidR="0084187E" w:rsidRPr="0084187E">
        <w:rPr>
          <w:rFonts w:ascii="Cambria" w:hAnsi="Cambria" w:cs="Times New Roman"/>
          <w:b/>
          <w:sz w:val="20"/>
          <w:szCs w:val="20"/>
          <w:lang w:eastAsia="pl-PL"/>
        </w:rPr>
        <w:t>PROGRAM</w:t>
      </w:r>
      <w:r w:rsidR="0084187E" w:rsidRPr="0084187E">
        <w:rPr>
          <w:rFonts w:ascii="Cambria" w:hAnsi="Cambria" w:cs="Times New Roman"/>
          <w:b/>
          <w:sz w:val="20"/>
          <w:szCs w:val="20"/>
          <w:lang w:eastAsia="pl-PL"/>
        </w:rPr>
        <w:t>U</w:t>
      </w:r>
      <w:r w:rsidR="0084187E" w:rsidRPr="0084187E">
        <w:rPr>
          <w:rFonts w:ascii="Cambria" w:hAnsi="Cambria" w:cs="Times New Roman"/>
          <w:b/>
          <w:sz w:val="20"/>
          <w:szCs w:val="20"/>
          <w:lang w:eastAsia="pl-PL"/>
        </w:rPr>
        <w:t xml:space="preserve">  FUNKCJONALNO – UŻYTKOW</w:t>
      </w:r>
      <w:r w:rsidR="0084187E" w:rsidRPr="0084187E">
        <w:rPr>
          <w:rFonts w:ascii="Cambria" w:hAnsi="Cambria" w:cs="Times New Roman"/>
          <w:b/>
          <w:sz w:val="20"/>
          <w:szCs w:val="20"/>
          <w:lang w:eastAsia="pl-PL"/>
        </w:rPr>
        <w:t>EGO stanowiącego Załącznik nr 9 do</w:t>
      </w:r>
      <w:r w:rsidRPr="0084187E">
        <w:rPr>
          <w:rFonts w:ascii="Cambria" w:hAnsi="Cambria" w:cs="Times New Roman"/>
          <w:b/>
          <w:sz w:val="20"/>
          <w:szCs w:val="20"/>
          <w:lang w:eastAsia="pl-PL"/>
        </w:rPr>
        <w:t xml:space="preserve"> SIWZ, </w:t>
      </w:r>
      <w:r w:rsidR="0084187E" w:rsidRPr="0084187E">
        <w:rPr>
          <w:rFonts w:ascii="Cambria" w:hAnsi="Cambria" w:cs="Times New Roman"/>
          <w:b/>
          <w:sz w:val="20"/>
          <w:szCs w:val="20"/>
          <w:lang w:eastAsia="pl-PL"/>
        </w:rPr>
        <w:t>który w brzmieniu dotychczasowym:</w:t>
      </w:r>
    </w:p>
    <w:p w14:paraId="24D8BCC7" w14:textId="77777777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5F9F5285" w14:textId="77777777" w:rsidR="0084187E" w:rsidRPr="0084187E" w:rsidRDefault="0084187E" w:rsidP="0084187E">
      <w:pPr>
        <w:suppressAutoHyphens w:val="0"/>
        <w:spacing w:after="0" w:line="240" w:lineRule="auto"/>
        <w:jc w:val="center"/>
        <w:rPr>
          <w:sz w:val="16"/>
          <w:szCs w:val="16"/>
          <w:lang w:eastAsia="pl-PL"/>
        </w:rPr>
      </w:pPr>
    </w:p>
    <w:p w14:paraId="7E2DACFA" w14:textId="77777777" w:rsidR="0084187E" w:rsidRPr="0084187E" w:rsidRDefault="0084187E" w:rsidP="0084187E">
      <w:pPr>
        <w:suppressAutoHyphens w:val="0"/>
        <w:spacing w:after="0" w:line="240" w:lineRule="auto"/>
        <w:jc w:val="center"/>
        <w:rPr>
          <w:sz w:val="16"/>
          <w:szCs w:val="16"/>
          <w:lang w:eastAsia="pl-PL"/>
        </w:rPr>
      </w:pPr>
      <w:r w:rsidRPr="0084187E">
        <w:rPr>
          <w:sz w:val="16"/>
          <w:szCs w:val="16"/>
          <w:lang w:eastAsia="pl-PL"/>
        </w:rPr>
        <w:t>Przedsięwzięcie , zamierzenie budowlane, zadanie</w:t>
      </w:r>
    </w:p>
    <w:p w14:paraId="3951EBE8" w14:textId="77777777" w:rsidR="0084187E" w:rsidRPr="0084187E" w:rsidRDefault="0084187E" w:rsidP="0084187E">
      <w:pPr>
        <w:suppressAutoHyphens w:val="0"/>
        <w:spacing w:after="0" w:line="240" w:lineRule="auto"/>
        <w:rPr>
          <w:sz w:val="20"/>
          <w:szCs w:val="20"/>
          <w:lang w:eastAsia="pl-PL"/>
        </w:rPr>
      </w:pPr>
    </w:p>
    <w:p w14:paraId="16D3EB24" w14:textId="6D2B815F" w:rsidR="0084187E" w:rsidRPr="0084187E" w:rsidRDefault="0084187E" w:rsidP="0084187E">
      <w:pPr>
        <w:suppressAutoHyphens w:val="0"/>
        <w:spacing w:after="0" w:line="240" w:lineRule="auto"/>
        <w:jc w:val="center"/>
        <w:rPr>
          <w:b/>
          <w:color w:val="0000FF"/>
          <w:sz w:val="24"/>
          <w:szCs w:val="24"/>
          <w:lang w:eastAsia="pl-PL"/>
        </w:rPr>
      </w:pPr>
      <w:r w:rsidRPr="0084187E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CC3879" wp14:editId="4C442425">
                <wp:simplePos x="0" y="0"/>
                <wp:positionH relativeFrom="column">
                  <wp:posOffset>276860</wp:posOffset>
                </wp:positionH>
                <wp:positionV relativeFrom="paragraph">
                  <wp:posOffset>346709</wp:posOffset>
                </wp:positionV>
                <wp:extent cx="5760085" cy="0"/>
                <wp:effectExtent l="0" t="0" r="0" b="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B95D5" id="Łącznik prosty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8pt,27.3pt" to="475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" strokeweight=".5pt"/>
            </w:pict>
          </mc:Fallback>
        </mc:AlternateContent>
      </w:r>
      <w:r w:rsidRPr="0084187E">
        <w:rPr>
          <w:b/>
          <w:color w:val="0000FF"/>
          <w:sz w:val="24"/>
          <w:szCs w:val="24"/>
          <w:lang w:eastAsia="pl-PL"/>
        </w:rPr>
        <w:t>Drogi gminne i wewnętrzne, gmina Słupia, obręb Słupia,</w:t>
      </w:r>
      <w:r w:rsidRPr="0084187E">
        <w:rPr>
          <w:b/>
          <w:color w:val="0000FF"/>
          <w:sz w:val="24"/>
          <w:szCs w:val="24"/>
          <w:lang w:eastAsia="pl-PL"/>
        </w:rPr>
        <w:br/>
        <w:t xml:space="preserve">  dł. 8.840,00mb przebudowa, </w:t>
      </w:r>
    </w:p>
    <w:p w14:paraId="5AF07EF8" w14:textId="77777777" w:rsidR="0084187E" w:rsidRPr="0084187E" w:rsidRDefault="0084187E" w:rsidP="0084187E">
      <w:pPr>
        <w:suppressAutoHyphens w:val="0"/>
        <w:spacing w:after="0" w:line="240" w:lineRule="auto"/>
        <w:jc w:val="center"/>
        <w:rPr>
          <w:sz w:val="16"/>
          <w:szCs w:val="16"/>
          <w:lang w:eastAsia="pl-PL"/>
        </w:rPr>
      </w:pPr>
    </w:p>
    <w:p w14:paraId="36D87882" w14:textId="77777777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bookmarkStart w:id="1" w:name="_Hlk49503489"/>
      <w:r w:rsidRPr="0084187E">
        <w:rPr>
          <w:rFonts w:ascii="Cambria" w:hAnsi="Cambria" w:cs="Times New Roman"/>
          <w:b/>
          <w:sz w:val="20"/>
          <w:szCs w:val="20"/>
          <w:lang w:eastAsia="pl-PL"/>
        </w:rPr>
        <w:t>otrzymuje brzmienie:</w:t>
      </w:r>
    </w:p>
    <w:bookmarkEnd w:id="1"/>
    <w:p w14:paraId="2993E114" w14:textId="77777777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color w:val="FF0000"/>
          <w:sz w:val="20"/>
          <w:szCs w:val="20"/>
          <w:lang w:eastAsia="pl-PL"/>
        </w:rPr>
      </w:pPr>
    </w:p>
    <w:p w14:paraId="241888D5" w14:textId="77777777" w:rsidR="0084187E" w:rsidRPr="0084187E" w:rsidRDefault="0084187E" w:rsidP="0084187E">
      <w:pPr>
        <w:suppressAutoHyphens w:val="0"/>
        <w:spacing w:after="0" w:line="240" w:lineRule="auto"/>
        <w:jc w:val="center"/>
        <w:rPr>
          <w:sz w:val="16"/>
          <w:szCs w:val="16"/>
          <w:lang w:eastAsia="pl-PL"/>
        </w:rPr>
      </w:pPr>
    </w:p>
    <w:p w14:paraId="5C461E75" w14:textId="77777777" w:rsidR="0084187E" w:rsidRPr="0084187E" w:rsidRDefault="0084187E" w:rsidP="0084187E">
      <w:pPr>
        <w:suppressAutoHyphens w:val="0"/>
        <w:spacing w:after="0" w:line="240" w:lineRule="auto"/>
        <w:jc w:val="center"/>
        <w:rPr>
          <w:sz w:val="16"/>
          <w:szCs w:val="16"/>
          <w:lang w:eastAsia="pl-PL"/>
        </w:rPr>
      </w:pPr>
      <w:r w:rsidRPr="0084187E">
        <w:rPr>
          <w:sz w:val="16"/>
          <w:szCs w:val="16"/>
          <w:lang w:eastAsia="pl-PL"/>
        </w:rPr>
        <w:t>Przedsięwzięcie , zamierzenie budowlane, zadanie</w:t>
      </w:r>
    </w:p>
    <w:p w14:paraId="090B487F" w14:textId="77777777" w:rsidR="0084187E" w:rsidRPr="0084187E" w:rsidRDefault="0084187E" w:rsidP="0084187E">
      <w:pPr>
        <w:suppressAutoHyphens w:val="0"/>
        <w:spacing w:after="0" w:line="240" w:lineRule="auto"/>
        <w:rPr>
          <w:sz w:val="20"/>
          <w:szCs w:val="20"/>
          <w:lang w:eastAsia="pl-PL"/>
        </w:rPr>
      </w:pPr>
    </w:p>
    <w:p w14:paraId="10E8E963" w14:textId="3AB5BEC7" w:rsidR="0084187E" w:rsidRPr="0084187E" w:rsidRDefault="0084187E" w:rsidP="0084187E">
      <w:pPr>
        <w:suppressAutoHyphens w:val="0"/>
        <w:spacing w:after="0" w:line="240" w:lineRule="auto"/>
        <w:jc w:val="center"/>
        <w:rPr>
          <w:b/>
          <w:color w:val="0000FF"/>
          <w:sz w:val="24"/>
          <w:szCs w:val="24"/>
          <w:lang w:eastAsia="pl-PL"/>
        </w:rPr>
      </w:pPr>
      <w:r w:rsidRPr="0084187E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12ECF0" wp14:editId="227F4F5E">
                <wp:simplePos x="0" y="0"/>
                <wp:positionH relativeFrom="column">
                  <wp:posOffset>276860</wp:posOffset>
                </wp:positionH>
                <wp:positionV relativeFrom="paragraph">
                  <wp:posOffset>346709</wp:posOffset>
                </wp:positionV>
                <wp:extent cx="5760085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78A0C"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8pt,27.3pt" to="475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" strokeweight=".5pt"/>
            </w:pict>
          </mc:Fallback>
        </mc:AlternateContent>
      </w:r>
      <w:r w:rsidRPr="0084187E">
        <w:rPr>
          <w:b/>
          <w:color w:val="0000FF"/>
          <w:sz w:val="24"/>
          <w:szCs w:val="24"/>
          <w:lang w:eastAsia="pl-PL"/>
        </w:rPr>
        <w:t>Drogi gminne i wewnętrzne, gmina Słupia, obręb Słupia,</w:t>
      </w:r>
      <w:r w:rsidRPr="0084187E">
        <w:rPr>
          <w:b/>
          <w:color w:val="0000FF"/>
          <w:sz w:val="24"/>
          <w:szCs w:val="24"/>
          <w:lang w:eastAsia="pl-PL"/>
        </w:rPr>
        <w:br/>
        <w:t xml:space="preserve">  dł. </w:t>
      </w:r>
      <w:r>
        <w:rPr>
          <w:b/>
          <w:color w:val="0000FF"/>
          <w:sz w:val="24"/>
          <w:szCs w:val="24"/>
          <w:lang w:eastAsia="pl-PL"/>
        </w:rPr>
        <w:t>6</w:t>
      </w:r>
      <w:r w:rsidRPr="0084187E">
        <w:rPr>
          <w:b/>
          <w:color w:val="0000FF"/>
          <w:sz w:val="24"/>
          <w:szCs w:val="24"/>
          <w:lang w:eastAsia="pl-PL"/>
        </w:rPr>
        <w:t>.</w:t>
      </w:r>
      <w:r>
        <w:rPr>
          <w:b/>
          <w:color w:val="0000FF"/>
          <w:sz w:val="24"/>
          <w:szCs w:val="24"/>
          <w:lang w:eastAsia="pl-PL"/>
        </w:rPr>
        <w:t>540</w:t>
      </w:r>
      <w:r w:rsidRPr="0084187E">
        <w:rPr>
          <w:b/>
          <w:color w:val="0000FF"/>
          <w:sz w:val="24"/>
          <w:szCs w:val="24"/>
          <w:lang w:eastAsia="pl-PL"/>
        </w:rPr>
        <w:t xml:space="preserve">,00mb przebudowa, </w:t>
      </w:r>
    </w:p>
    <w:p w14:paraId="524E25C0" w14:textId="77777777" w:rsidR="0084187E" w:rsidRPr="0084187E" w:rsidRDefault="0084187E" w:rsidP="0084187E">
      <w:pPr>
        <w:suppressAutoHyphens w:val="0"/>
        <w:spacing w:after="0" w:line="240" w:lineRule="auto"/>
        <w:jc w:val="center"/>
        <w:rPr>
          <w:sz w:val="16"/>
          <w:szCs w:val="16"/>
          <w:lang w:eastAsia="pl-PL"/>
        </w:rPr>
      </w:pPr>
    </w:p>
    <w:p w14:paraId="79AC0DB6" w14:textId="6607A9C6" w:rsidR="0084187E" w:rsidRPr="0084187E" w:rsidRDefault="0084187E" w:rsidP="0084187E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84187E">
        <w:rPr>
          <w:rFonts w:ascii="Cambria" w:hAnsi="Cambria" w:cs="Times New Roman"/>
          <w:b/>
          <w:sz w:val="20"/>
          <w:szCs w:val="20"/>
          <w:lang w:eastAsia="pl-PL"/>
        </w:rPr>
        <w:t xml:space="preserve">Zamawiający dokonuje modyfikacji zapisu na str. </w:t>
      </w:r>
      <w:r w:rsidRPr="0084187E">
        <w:rPr>
          <w:rFonts w:ascii="Cambria" w:hAnsi="Cambria" w:cs="Times New Roman"/>
          <w:b/>
          <w:sz w:val="20"/>
          <w:szCs w:val="20"/>
          <w:lang w:eastAsia="pl-PL"/>
        </w:rPr>
        <w:t>2</w:t>
      </w:r>
      <w:r w:rsidRPr="0084187E">
        <w:rPr>
          <w:rFonts w:ascii="Cambria" w:hAnsi="Cambria" w:cs="Times New Roman"/>
          <w:b/>
          <w:sz w:val="20"/>
          <w:szCs w:val="20"/>
          <w:lang w:eastAsia="pl-PL"/>
        </w:rPr>
        <w:t xml:space="preserve"> PROGRAMU  FUNKCJONALNO – UŻYTKOWEGO stanowiącego Załącznik nr 9 do SIWZ, który w brzmieniu dotychczasowym:</w:t>
      </w:r>
    </w:p>
    <w:p w14:paraId="5897047D" w14:textId="53189E6B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78259046" w14:textId="07ECB0A3" w:rsidR="0084187E" w:rsidRPr="0084187E" w:rsidRDefault="0084187E" w:rsidP="008418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pl-PL"/>
        </w:rPr>
      </w:pPr>
      <w:r w:rsidRPr="0084187E">
        <w:rPr>
          <w:rFonts w:ascii="Times New Roman" w:hAnsi="Times New Roman" w:cs="Times New Roman"/>
          <w:i/>
          <w:sz w:val="24"/>
          <w:szCs w:val="24"/>
          <w:lang w:eastAsia="pl-PL"/>
        </w:rPr>
        <w:t>Data  opracowania</w:t>
      </w:r>
      <w:r w:rsidRPr="0084187E">
        <w:rPr>
          <w:rFonts w:ascii="Times New Roman" w:hAnsi="Times New Roman" w:cs="Times New Roman"/>
          <w:i/>
          <w:sz w:val="26"/>
          <w:szCs w:val="26"/>
          <w:lang w:eastAsia="pl-PL"/>
        </w:rPr>
        <w:t xml:space="preserve">:  </w:t>
      </w:r>
      <w:r w:rsidRPr="0084187E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27 lipiec 2020r.</w:t>
      </w:r>
    </w:p>
    <w:p w14:paraId="2410B149" w14:textId="77777777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84187E">
        <w:rPr>
          <w:rFonts w:ascii="Cambria" w:hAnsi="Cambria" w:cs="Times New Roman"/>
          <w:b/>
          <w:sz w:val="20"/>
          <w:szCs w:val="20"/>
          <w:lang w:eastAsia="pl-PL"/>
        </w:rPr>
        <w:t>otrzymuje brzmienie:</w:t>
      </w:r>
    </w:p>
    <w:p w14:paraId="1E412260" w14:textId="77777777" w:rsidR="0084187E" w:rsidRPr="0084187E" w:rsidRDefault="0084187E" w:rsidP="0084187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pl-PL"/>
        </w:rPr>
      </w:pPr>
    </w:p>
    <w:p w14:paraId="15594E62" w14:textId="70A8E623" w:rsidR="0084187E" w:rsidRPr="0084187E" w:rsidRDefault="0084187E" w:rsidP="008418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pl-PL"/>
        </w:rPr>
      </w:pPr>
      <w:r w:rsidRPr="0084187E">
        <w:rPr>
          <w:rFonts w:ascii="Times New Roman" w:hAnsi="Times New Roman" w:cs="Times New Roman"/>
          <w:i/>
          <w:sz w:val="24"/>
          <w:szCs w:val="24"/>
          <w:lang w:eastAsia="pl-PL"/>
        </w:rPr>
        <w:t>Data  opracowania</w:t>
      </w:r>
      <w:r w:rsidRPr="0084187E">
        <w:rPr>
          <w:rFonts w:ascii="Times New Roman" w:hAnsi="Times New Roman" w:cs="Times New Roman"/>
          <w:i/>
          <w:sz w:val="26"/>
          <w:szCs w:val="26"/>
          <w:lang w:eastAsia="pl-PL"/>
        </w:rPr>
        <w:t xml:space="preserve">:  </w:t>
      </w:r>
      <w:r w:rsidRPr="0084187E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2</w:t>
      </w:r>
      <w:r w:rsidRPr="0084187E">
        <w:rPr>
          <w:rFonts w:ascii="Times New Roman" w:hAnsi="Times New Roman" w:cs="Times New Roman"/>
          <w:b/>
          <w:sz w:val="26"/>
          <w:szCs w:val="26"/>
          <w:lang w:eastAsia="pl-PL"/>
        </w:rPr>
        <w:t>3</w:t>
      </w:r>
      <w:r w:rsidRPr="0084187E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4187E">
        <w:rPr>
          <w:rFonts w:ascii="Times New Roman" w:hAnsi="Times New Roman" w:cs="Times New Roman"/>
          <w:b/>
          <w:sz w:val="26"/>
          <w:szCs w:val="26"/>
          <w:lang w:eastAsia="pl-PL"/>
        </w:rPr>
        <w:t>sierpień</w:t>
      </w:r>
      <w:r w:rsidRPr="0084187E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2020r.</w:t>
      </w:r>
    </w:p>
    <w:p w14:paraId="72824E67" w14:textId="0C06B5F7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787F719C" w14:textId="77777777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30B166B2" w14:textId="67F5EC0F" w:rsidR="0084187E" w:rsidRPr="0084187E" w:rsidRDefault="0084187E" w:rsidP="0084187E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4"/>
          <w:szCs w:val="24"/>
          <w:lang w:eastAsia="pl-PL"/>
        </w:rPr>
      </w:pPr>
      <w:r w:rsidRPr="0084187E">
        <w:rPr>
          <w:rFonts w:ascii="Cambria" w:hAnsi="Cambria" w:cs="Times New Roman"/>
          <w:b/>
          <w:sz w:val="24"/>
          <w:szCs w:val="24"/>
          <w:lang w:eastAsia="pl-PL"/>
        </w:rPr>
        <w:t xml:space="preserve">      Zamawiający zamieszcza na stronie internetowej ujednolicony Załącznik nr </w:t>
      </w:r>
      <w:r w:rsidRPr="0084187E">
        <w:rPr>
          <w:rFonts w:ascii="Cambria" w:hAnsi="Cambria" w:cs="Times New Roman"/>
          <w:b/>
          <w:sz w:val="24"/>
          <w:szCs w:val="24"/>
          <w:lang w:eastAsia="pl-PL"/>
        </w:rPr>
        <w:t>9</w:t>
      </w:r>
      <w:r w:rsidRPr="0084187E">
        <w:rPr>
          <w:rFonts w:ascii="Cambria" w:hAnsi="Cambria" w:cs="Times New Roman"/>
          <w:b/>
          <w:sz w:val="24"/>
          <w:szCs w:val="24"/>
          <w:lang w:eastAsia="pl-PL"/>
        </w:rPr>
        <w:t xml:space="preserve"> do SIWZ PROGRAM  FUNKCJONALNO – UŻYTKOWY  – POPRAWIONY.</w:t>
      </w:r>
    </w:p>
    <w:p w14:paraId="23617143" w14:textId="77777777" w:rsidR="0084187E" w:rsidRPr="0084187E" w:rsidRDefault="0084187E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color w:val="FF0000"/>
          <w:sz w:val="20"/>
          <w:szCs w:val="20"/>
          <w:lang w:eastAsia="pl-PL"/>
        </w:rPr>
      </w:pPr>
    </w:p>
    <w:p w14:paraId="36BC9885" w14:textId="77777777" w:rsidR="007D0DAC" w:rsidRPr="0084187E" w:rsidRDefault="007D0DAC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color w:val="FF0000"/>
          <w:sz w:val="20"/>
          <w:szCs w:val="20"/>
          <w:lang w:eastAsia="pl-PL"/>
        </w:rPr>
      </w:pPr>
    </w:p>
    <w:sectPr w:rsidR="007D0DAC" w:rsidRPr="0084187E" w:rsidSect="00401A0B">
      <w:pgSz w:w="11906" w:h="16838"/>
      <w:pgMar w:top="1134" w:right="1133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8" w15:restartNumberingAfterBreak="0">
    <w:nsid w:val="00000029"/>
    <w:multiLevelType w:val="singleLevel"/>
    <w:tmpl w:val="000000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B113AC7"/>
    <w:multiLevelType w:val="hybridMultilevel"/>
    <w:tmpl w:val="851AC1D8"/>
    <w:lvl w:ilvl="0" w:tplc="86A036A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1" w15:restartNumberingAfterBreak="0">
    <w:nsid w:val="0F3F281B"/>
    <w:multiLevelType w:val="hybridMultilevel"/>
    <w:tmpl w:val="97D8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4" w15:restartNumberingAfterBreak="0">
    <w:nsid w:val="43031A2E"/>
    <w:multiLevelType w:val="multilevel"/>
    <w:tmpl w:val="2B560982"/>
    <w:lvl w:ilvl="0">
      <w:start w:val="22"/>
      <w:numFmt w:val="decimal"/>
      <w:lvlText w:val="%1"/>
      <w:lvlJc w:val="left"/>
      <w:pPr>
        <w:ind w:left="360" w:hanging="360"/>
      </w:pPr>
      <w:rPr>
        <w:rFonts w:ascii="Cambria" w:hAnsi="Cambria" w:cs="Cambria" w:hint="default"/>
        <w:sz w:val="20"/>
      </w:rPr>
    </w:lvl>
    <w:lvl w:ilvl="1">
      <w:start w:val="7"/>
      <w:numFmt w:val="decimal"/>
      <w:lvlText w:val="%1.%2"/>
      <w:lvlJc w:val="left"/>
      <w:pPr>
        <w:ind w:left="1724" w:hanging="360"/>
      </w:pPr>
      <w:rPr>
        <w:rFonts w:ascii="Cambria" w:hAnsi="Cambria" w:cs="Cambria" w:hint="default"/>
        <w:sz w:val="20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ascii="Cambria" w:hAnsi="Cambria" w:cs="Cambria" w:hint="default"/>
        <w:sz w:val="20"/>
      </w:rPr>
    </w:lvl>
    <w:lvl w:ilvl="3">
      <w:start w:val="1"/>
      <w:numFmt w:val="decimal"/>
      <w:lvlText w:val="%1.%2.%3.%4"/>
      <w:lvlJc w:val="left"/>
      <w:pPr>
        <w:ind w:left="4812" w:hanging="720"/>
      </w:pPr>
      <w:rPr>
        <w:rFonts w:ascii="Cambria" w:hAnsi="Cambria" w:cs="Cambria" w:hint="default"/>
        <w:sz w:val="20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ascii="Cambria" w:hAnsi="Cambria" w:cs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7900" w:hanging="1080"/>
      </w:pPr>
      <w:rPr>
        <w:rFonts w:ascii="Cambria" w:hAnsi="Cambria" w:cs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ascii="Cambria" w:hAnsi="Cambria" w:cs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0988" w:hanging="1440"/>
      </w:pPr>
      <w:rPr>
        <w:rFonts w:ascii="Cambria" w:hAnsi="Cambria" w:cs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2712" w:hanging="1800"/>
      </w:pPr>
      <w:rPr>
        <w:rFonts w:ascii="Cambria" w:hAnsi="Cambria" w:cs="Cambria" w:hint="default"/>
        <w:sz w:val="20"/>
      </w:rPr>
    </w:lvl>
  </w:abstractNum>
  <w:abstractNum w:abstractNumId="15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26702"/>
    <w:multiLevelType w:val="hybridMultilevel"/>
    <w:tmpl w:val="D932E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0"/>
  </w:num>
  <w:num w:numId="5">
    <w:abstractNumId w:val="13"/>
  </w:num>
  <w:num w:numId="6">
    <w:abstractNumId w:val="21"/>
  </w:num>
  <w:num w:numId="7">
    <w:abstractNumId w:val="16"/>
  </w:num>
  <w:num w:numId="8">
    <w:abstractNumId w:val="10"/>
  </w:num>
  <w:num w:numId="9">
    <w:abstractNumId w:val="15"/>
  </w:num>
  <w:num w:numId="10">
    <w:abstractNumId w:val="17"/>
  </w:num>
  <w:num w:numId="11">
    <w:abstractNumId w:val="3"/>
  </w:num>
  <w:num w:numId="12">
    <w:abstractNumId w:val="6"/>
  </w:num>
  <w:num w:numId="13">
    <w:abstractNumId w:val="8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E246F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C31A3"/>
    <w:rsid w:val="007D0DAC"/>
    <w:rsid w:val="007D2E56"/>
    <w:rsid w:val="007D3FE0"/>
    <w:rsid w:val="007D66AA"/>
    <w:rsid w:val="007E43BA"/>
    <w:rsid w:val="007E50C1"/>
    <w:rsid w:val="007F123D"/>
    <w:rsid w:val="007F282F"/>
    <w:rsid w:val="0080150B"/>
    <w:rsid w:val="008242F9"/>
    <w:rsid w:val="0082652A"/>
    <w:rsid w:val="00830D24"/>
    <w:rsid w:val="00830D71"/>
    <w:rsid w:val="0084187E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2403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43590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DAC1E1"/>
  <w15:docId w15:val="{894D204B-5EF1-4C0B-83EA-8BCC3BE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paragraph" w:customStyle="1" w:styleId="ProPublico1">
    <w:name w:val="ProPublico1"/>
    <w:basedOn w:val="Normalny"/>
    <w:rsid w:val="007D0DAC"/>
    <w:pPr>
      <w:spacing w:after="0" w:line="360" w:lineRule="auto"/>
      <w:jc w:val="both"/>
    </w:pPr>
    <w:rPr>
      <w:rFonts w:ascii="Arial" w:hAnsi="Arial" w:cs="Arial"/>
      <w:b/>
      <w:szCs w:val="20"/>
      <w:lang w:eastAsia="zh-CN"/>
    </w:rPr>
  </w:style>
  <w:style w:type="paragraph" w:customStyle="1" w:styleId="Standard">
    <w:name w:val="Standard"/>
    <w:rsid w:val="007D0DA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7D0DAC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357A-8E90-4096-9A30-EB746E6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3</cp:revision>
  <cp:lastPrinted>2020-02-14T11:59:00Z</cp:lastPrinted>
  <dcterms:created xsi:type="dcterms:W3CDTF">2020-05-26T10:37:00Z</dcterms:created>
  <dcterms:modified xsi:type="dcterms:W3CDTF">2020-08-28T08:38:00Z</dcterms:modified>
</cp:coreProperties>
</file>