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66516" w14:textId="77777777" w:rsidR="000A3AB8" w:rsidRPr="00777EA7" w:rsidRDefault="000A3AB8" w:rsidP="000A3AB8">
      <w:pPr>
        <w:spacing w:after="0"/>
        <w:rPr>
          <w:b/>
        </w:rPr>
      </w:pPr>
      <w:r w:rsidRPr="00777EA7">
        <w:rPr>
          <w:b/>
        </w:rPr>
        <w:t>Załącznik nr 1: Formularz ofertowy</w:t>
      </w:r>
    </w:p>
    <w:p w14:paraId="2ED0D87B" w14:textId="2A06BEB4" w:rsidR="000A3AB8" w:rsidRPr="00777EA7" w:rsidRDefault="000A3AB8" w:rsidP="000A3AB8">
      <w:pPr>
        <w:spacing w:after="0"/>
      </w:pPr>
      <w:r w:rsidRPr="00777EA7">
        <w:t xml:space="preserve">Nr postępowania: </w:t>
      </w:r>
      <w:r w:rsidR="00F60AD3">
        <w:t>ZS/ZP/1/</w:t>
      </w:r>
      <w:r w:rsidR="00BD62DD">
        <w:t>02</w:t>
      </w:r>
      <w:r w:rsidR="00F60AD3">
        <w:t>/202</w:t>
      </w:r>
      <w:r w:rsidR="00BD62DD">
        <w:t>1</w:t>
      </w:r>
    </w:p>
    <w:p w14:paraId="1D0DC3AC" w14:textId="77777777" w:rsidR="000A3AB8" w:rsidRPr="00777EA7" w:rsidRDefault="000A3AB8" w:rsidP="000A3AB8">
      <w:pPr>
        <w:spacing w:after="0"/>
      </w:pPr>
    </w:p>
    <w:p w14:paraId="341860EC" w14:textId="77777777" w:rsidR="000A3AB8" w:rsidRDefault="000A3AB8" w:rsidP="000A3AB8">
      <w:pPr>
        <w:spacing w:after="0"/>
        <w:jc w:val="center"/>
        <w:rPr>
          <w:b/>
          <w:bCs/>
        </w:rPr>
      </w:pPr>
    </w:p>
    <w:p w14:paraId="264B037F" w14:textId="77777777" w:rsidR="000A3AB8" w:rsidRPr="00777EA7" w:rsidRDefault="000A3AB8" w:rsidP="000A3AB8">
      <w:pPr>
        <w:spacing w:after="0"/>
        <w:jc w:val="center"/>
        <w:rPr>
          <w:b/>
          <w:bCs/>
        </w:rPr>
      </w:pPr>
      <w:r w:rsidRPr="00777EA7">
        <w:rPr>
          <w:b/>
          <w:bCs/>
        </w:rPr>
        <w:t>FORMULARZ OFERTOWY</w:t>
      </w:r>
    </w:p>
    <w:p w14:paraId="26D1D6BC" w14:textId="77777777" w:rsidR="000A3AB8" w:rsidRPr="00777EA7" w:rsidRDefault="000A3AB8" w:rsidP="000A3AB8">
      <w:pPr>
        <w:spacing w:after="0"/>
        <w:rPr>
          <w:b/>
          <w:bCs/>
        </w:rPr>
      </w:pPr>
    </w:p>
    <w:p w14:paraId="5B27BB98" w14:textId="77777777" w:rsidR="000A3AB8" w:rsidRPr="00777EA7" w:rsidRDefault="000A3AB8" w:rsidP="000A3AB8">
      <w:pPr>
        <w:numPr>
          <w:ilvl w:val="0"/>
          <w:numId w:val="1"/>
        </w:numPr>
        <w:tabs>
          <w:tab w:val="num" w:pos="0"/>
          <w:tab w:val="left" w:pos="284"/>
        </w:tabs>
        <w:spacing w:after="0"/>
      </w:pPr>
      <w:r w:rsidRPr="00777EA7">
        <w:rPr>
          <w:b/>
        </w:rPr>
        <w:t>Dane Wykonawcy</w:t>
      </w:r>
      <w:r w:rsidRPr="00777EA7">
        <w:t>:</w:t>
      </w:r>
    </w:p>
    <w:p w14:paraId="1E549322" w14:textId="77777777" w:rsidR="000A3AB8" w:rsidRPr="00777EA7" w:rsidRDefault="000A3AB8" w:rsidP="000A3AB8">
      <w:pPr>
        <w:spacing w:after="0"/>
      </w:pPr>
      <w:r w:rsidRPr="00777EA7">
        <w:t>Imię i Nazwisko / Nazwa: ………………………………………</w:t>
      </w:r>
      <w:proofErr w:type="gramStart"/>
      <w:r w:rsidRPr="00777EA7">
        <w:t>…….</w:t>
      </w:r>
      <w:proofErr w:type="gramEnd"/>
      <w:r w:rsidRPr="00777EA7">
        <w:t>.……....</w:t>
      </w:r>
    </w:p>
    <w:p w14:paraId="2D9D3BD2" w14:textId="77777777" w:rsidR="000A3AB8" w:rsidRPr="00777EA7" w:rsidRDefault="000A3AB8" w:rsidP="000A3AB8">
      <w:pPr>
        <w:spacing w:after="0"/>
      </w:pPr>
      <w:r w:rsidRPr="00777EA7">
        <w:t>Adres: ………………………………………</w:t>
      </w:r>
      <w:proofErr w:type="gramStart"/>
      <w:r w:rsidRPr="00777EA7">
        <w:t>…….</w:t>
      </w:r>
      <w:proofErr w:type="gramEnd"/>
      <w:r w:rsidRPr="00777EA7">
        <w:t>.…………………………………....</w:t>
      </w:r>
    </w:p>
    <w:p w14:paraId="040CB12C" w14:textId="77777777" w:rsidR="000A3AB8" w:rsidRPr="00777EA7" w:rsidRDefault="000A3AB8" w:rsidP="000A3AB8">
      <w:pPr>
        <w:spacing w:after="0"/>
      </w:pPr>
      <w:r w:rsidRPr="00777EA7">
        <w:t>NIP: ………………………………………………………………………………</w:t>
      </w:r>
      <w:proofErr w:type="gramStart"/>
      <w:r w:rsidRPr="00777EA7">
        <w:t>…….</w:t>
      </w:r>
      <w:proofErr w:type="gramEnd"/>
      <w:r w:rsidRPr="00777EA7">
        <w:t>….</w:t>
      </w:r>
    </w:p>
    <w:p w14:paraId="75F59C34" w14:textId="77777777" w:rsidR="000A3AB8" w:rsidRPr="00777EA7" w:rsidRDefault="000A3AB8" w:rsidP="000A3AB8">
      <w:pPr>
        <w:spacing w:after="0"/>
      </w:pPr>
      <w:r w:rsidRPr="00777EA7">
        <w:t>Nr telefonu: ……………………………………………………………………………</w:t>
      </w:r>
    </w:p>
    <w:p w14:paraId="6A767212" w14:textId="77777777" w:rsidR="000A3AB8" w:rsidRPr="00777EA7" w:rsidRDefault="000A3AB8" w:rsidP="000A3AB8">
      <w:pPr>
        <w:spacing w:after="0"/>
      </w:pPr>
      <w:r w:rsidRPr="00777EA7">
        <w:t>Adres e-mail: ………………………………………………………………………….</w:t>
      </w:r>
    </w:p>
    <w:p w14:paraId="5D030E0E" w14:textId="77777777" w:rsidR="000A3AB8" w:rsidRPr="00777EA7" w:rsidRDefault="000A3AB8" w:rsidP="000A3AB8">
      <w:pPr>
        <w:spacing w:after="0"/>
        <w:jc w:val="both"/>
        <w:rPr>
          <w:rFonts w:cs="Arial"/>
        </w:rPr>
      </w:pPr>
    </w:p>
    <w:p w14:paraId="593F100B" w14:textId="77777777" w:rsidR="000A3AB8" w:rsidRPr="00777EA7" w:rsidRDefault="000A3AB8" w:rsidP="000A3AB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7EA7">
        <w:rPr>
          <w:rFonts w:cstheme="minorHAnsi"/>
        </w:rPr>
        <w:t xml:space="preserve">W związku z realizacją </w:t>
      </w:r>
      <w:r w:rsidRPr="00777EA7">
        <w:rPr>
          <w:rFonts w:cstheme="minorHAnsi"/>
          <w:bCs/>
        </w:rPr>
        <w:t xml:space="preserve">projektu </w:t>
      </w:r>
      <w:r w:rsidRPr="000A3AB8">
        <w:rPr>
          <w:rFonts w:cstheme="minorHAnsi"/>
        </w:rPr>
        <w:t xml:space="preserve">nr RPSW.08.05.01-26-0058/19-00 pn.: </w:t>
      </w:r>
      <w:r w:rsidRPr="00F60AD3">
        <w:rPr>
          <w:rFonts w:cstheme="minorHAnsi"/>
          <w:b/>
        </w:rPr>
        <w:t>„Zawodowcy dla przemysłu 4.0. Wsparcie kształcenia zawodowego na potrzeby regionalnego przemysłu w obszarze horyzontalnej specjalizacji województwa świętokrzyskiego – Zrównoważony Rozwój Energetyczny</w:t>
      </w:r>
      <w:r w:rsidRPr="000A3AB8">
        <w:rPr>
          <w:rFonts w:cstheme="minorHAnsi"/>
        </w:rPr>
        <w:t>”, w ramach Regionalnego Programu Operacyjnego Województwa Świętokrzyskiego na lata 2014 – 2020, współfinansowanego ze środków Europejskiego Funduszu Społecznego</w:t>
      </w:r>
      <w:r w:rsidRPr="00777EA7">
        <w:rPr>
          <w:rFonts w:cs="Arial"/>
        </w:rPr>
        <w:t xml:space="preserve">, składam ofertę na </w:t>
      </w:r>
      <w:r>
        <w:rPr>
          <w:rFonts w:cs="Arial"/>
        </w:rPr>
        <w:t xml:space="preserve">doposażenie </w:t>
      </w:r>
      <w:r w:rsidRPr="00F60AD3">
        <w:rPr>
          <w:rFonts w:cs="Arial"/>
          <w:szCs w:val="20"/>
        </w:rPr>
        <w:t>warsztatów praktycznej nauki zawodu w ZS w Sędziszowie</w:t>
      </w:r>
    </w:p>
    <w:p w14:paraId="6357517B" w14:textId="77777777" w:rsidR="000A3AB8" w:rsidRPr="00777EA7" w:rsidRDefault="000A3AB8" w:rsidP="000A3AB8">
      <w:pPr>
        <w:tabs>
          <w:tab w:val="left" w:pos="284"/>
        </w:tabs>
        <w:spacing w:after="0"/>
        <w:jc w:val="both"/>
        <w:rPr>
          <w:b/>
          <w:bCs/>
          <w:u w:val="single"/>
        </w:rPr>
      </w:pPr>
    </w:p>
    <w:tbl>
      <w:tblPr>
        <w:tblW w:w="10774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7"/>
        <w:gridCol w:w="1418"/>
        <w:gridCol w:w="1275"/>
        <w:gridCol w:w="993"/>
        <w:gridCol w:w="1417"/>
        <w:gridCol w:w="1744"/>
      </w:tblGrid>
      <w:tr w:rsidR="000F32C1" w:rsidRPr="00777EA7" w14:paraId="56B24990" w14:textId="77777777" w:rsidTr="00BD62DD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392" w14:textId="77777777" w:rsidR="000F32C1" w:rsidRPr="000A3AB8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highlight w:val="yellow"/>
              </w:rPr>
            </w:pPr>
            <w:r w:rsidRPr="00777EA7">
              <w:rPr>
                <w:rFonts w:cs="Calibri"/>
                <w:b/>
              </w:rPr>
              <w:t xml:space="preserve">Nazwa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37F" w14:textId="77777777" w:rsidR="000F32C1" w:rsidRPr="00777EA7" w:rsidRDefault="000F32C1" w:rsidP="000F32C1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</w:rPr>
              <w:t xml:space="preserve">Cena netto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DF3E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Stawka 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886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610" w14:textId="77777777" w:rsidR="000F32C1" w:rsidRPr="00777EA7" w:rsidRDefault="000F32C1" w:rsidP="000F32C1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Cena brutto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78A" w14:textId="77777777" w:rsidR="000F32C1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Uwagi </w:t>
            </w:r>
          </w:p>
          <w:p w14:paraId="1615A046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(np. typ, nazwa)</w:t>
            </w:r>
          </w:p>
        </w:tc>
      </w:tr>
      <w:tr w:rsidR="000F32C1" w:rsidRPr="00777EA7" w14:paraId="5D8835F9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2A1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Cs w:val="20"/>
              </w:rPr>
            </w:pPr>
            <w:r w:rsidRPr="000F32C1">
              <w:rPr>
                <w:rStyle w:val="fontstyle01"/>
                <w:rFonts w:asciiTheme="minorHAnsi" w:hAnsiTheme="minorHAnsi" w:cstheme="minorHAnsi"/>
                <w:b w:val="0"/>
              </w:rPr>
              <w:t>Wiertarko - frezarka</w:t>
            </w:r>
            <w:r w:rsidRPr="000F32C1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1BF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C43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1F1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9EF4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FC4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1C7B18BE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E25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Cs w:val="20"/>
              </w:rPr>
            </w:pPr>
            <w:proofErr w:type="spellStart"/>
            <w:r w:rsidRPr="000F32C1">
              <w:rPr>
                <w:rStyle w:val="fontstyle01"/>
                <w:rFonts w:asciiTheme="minorHAnsi" w:hAnsiTheme="minorHAnsi" w:cstheme="minorHAnsi"/>
                <w:b w:val="0"/>
              </w:rPr>
              <w:t>Uniwersalana</w:t>
            </w:r>
            <w:proofErr w:type="spellEnd"/>
            <w:r w:rsidRPr="000F32C1">
              <w:rPr>
                <w:rStyle w:val="fontstyle01"/>
                <w:rFonts w:asciiTheme="minorHAnsi" w:hAnsiTheme="minorHAnsi" w:cstheme="minorHAnsi"/>
                <w:b w:val="0"/>
              </w:rPr>
              <w:t xml:space="preserve"> tokarka do metalu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F5D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F65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BDD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53A3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2B2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7D9F72B1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116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Prasa hydrauliczno – pneumatyczna o sile nacisku 20 ton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E72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302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42B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B131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7C9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7E3D4B0F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6FC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Prasa ręczna o sile </w:t>
            </w:r>
            <w:proofErr w:type="spellStart"/>
            <w:r w:rsidRPr="000F32C1">
              <w:rPr>
                <w:bCs/>
              </w:rPr>
              <w:t>ancisku</w:t>
            </w:r>
            <w:proofErr w:type="spellEnd"/>
            <w:r w:rsidRPr="000F32C1">
              <w:rPr>
                <w:bCs/>
              </w:rPr>
              <w:t xml:space="preserve"> 2 tony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6F6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70B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EC5D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B739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742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4BC5E93E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7B9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Wiertarka stołowa do metalu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6EB2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5C3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566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1B0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94B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5CF50A37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5CE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Imadło maszynowe obrotowe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0FD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9C0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EB14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3E2D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B00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164044E2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CB4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Imadło maszynowe pochylne kołyskowe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DE5E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935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FE0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201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ABD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402E4E7E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9A0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Przecinarka tarczowa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4F5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4A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0BA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8A1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701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5E5BBBF7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ECD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Przecinarka taśmowa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EF1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6E7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5F6E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BB1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8C7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777EA7" w14:paraId="77B901AF" w14:textId="77777777" w:rsidTr="00BD62DD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E321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lastRenderedPageBreak/>
              <w:t xml:space="preserve">Zestaw płytek dociskowych m12/m14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07C9" w14:textId="77777777" w:rsidR="000F32C1" w:rsidRPr="00777EA7" w:rsidRDefault="000F32C1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698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A5DE" w14:textId="77777777" w:rsidR="000F32C1" w:rsidRPr="00777EA7" w:rsidRDefault="000F32C1" w:rsidP="001621B2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135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5F7" w14:textId="77777777" w:rsidR="000F32C1" w:rsidRPr="00777EA7" w:rsidRDefault="000F32C1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0F32C1" w:rsidRPr="000F32C1" w14:paraId="2338B35A" w14:textId="77777777" w:rsidTr="00BD62DD">
        <w:trPr>
          <w:trHeight w:val="91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2962E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highlight w:val="yellow"/>
              </w:rPr>
            </w:pPr>
            <w:r w:rsidRPr="000F32C1">
              <w:rPr>
                <w:rFonts w:cs="Arial"/>
                <w:b/>
                <w:szCs w:val="20"/>
              </w:rPr>
              <w:t xml:space="preserve">RAZEM - doposażenie warsztatów praktycznej </w:t>
            </w:r>
            <w:proofErr w:type="gramStart"/>
            <w:r w:rsidRPr="000F32C1">
              <w:rPr>
                <w:rFonts w:cs="Arial"/>
                <w:b/>
                <w:szCs w:val="20"/>
              </w:rPr>
              <w:t>nauki  zawodu</w:t>
            </w:r>
            <w:proofErr w:type="gramEnd"/>
            <w:r w:rsidRPr="000F32C1">
              <w:rPr>
                <w:rFonts w:cs="Arial"/>
                <w:b/>
                <w:szCs w:val="20"/>
              </w:rPr>
              <w:t xml:space="preserve"> – zestaw urządzeń i narzędzi wg specyfikacji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82314" w14:textId="77777777" w:rsidR="000F32C1" w:rsidRPr="000F32C1" w:rsidRDefault="000F32C1" w:rsidP="000F32C1">
            <w:pPr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66ADD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color w:val="BFBFB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E8DC2" w14:textId="77777777" w:rsidR="000F32C1" w:rsidRPr="000F32C1" w:rsidRDefault="000F32C1" w:rsidP="000F32C1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0D6B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color w:val="BFBFB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C6F5A" w14:textId="77777777" w:rsidR="000F32C1" w:rsidRPr="000F32C1" w:rsidRDefault="000F32C1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color w:val="BFBFBF"/>
              </w:rPr>
            </w:pPr>
          </w:p>
        </w:tc>
      </w:tr>
    </w:tbl>
    <w:p w14:paraId="51454D80" w14:textId="77777777" w:rsidR="000A3AB8" w:rsidRPr="00777EA7" w:rsidRDefault="000A3AB8" w:rsidP="000A3AB8">
      <w:pPr>
        <w:tabs>
          <w:tab w:val="left" w:pos="284"/>
        </w:tabs>
        <w:spacing w:after="0"/>
        <w:jc w:val="both"/>
        <w:rPr>
          <w:bCs/>
          <w:u w:val="single"/>
        </w:rPr>
      </w:pPr>
    </w:p>
    <w:p w14:paraId="5FBB0BE2" w14:textId="009D4621" w:rsidR="000A3AB8" w:rsidRPr="009726B5" w:rsidRDefault="000A3AB8" w:rsidP="000A3AB8">
      <w:pPr>
        <w:numPr>
          <w:ilvl w:val="0"/>
          <w:numId w:val="1"/>
        </w:numPr>
        <w:spacing w:after="0" w:line="240" w:lineRule="auto"/>
        <w:jc w:val="both"/>
      </w:pPr>
      <w:r w:rsidRPr="00777EA7">
        <w:t>Zobowiązujemy się do wykonania w/w zamówienia zgodnie z warunkami określonymi w Zapytaniu ofertowym oraz do zawarcia umowy w terminie wskazanym przez Zamawiającego.</w:t>
      </w:r>
    </w:p>
    <w:p w14:paraId="6D91F553" w14:textId="77777777" w:rsidR="009726B5" w:rsidRPr="00777EA7" w:rsidRDefault="009726B5" w:rsidP="009726B5">
      <w:pPr>
        <w:numPr>
          <w:ilvl w:val="0"/>
          <w:numId w:val="1"/>
        </w:numPr>
        <w:tabs>
          <w:tab w:val="left" w:pos="284"/>
        </w:tabs>
        <w:jc w:val="both"/>
        <w:rPr>
          <w:bCs/>
        </w:rPr>
      </w:pPr>
      <w:r w:rsidRPr="00777EA7">
        <w:rPr>
          <w:bCs/>
        </w:rPr>
        <w:t xml:space="preserve">Ceny wskazane w tabeli powyżej uwzględniają wszystkie koszty związane z realizacją </w:t>
      </w:r>
      <w:r>
        <w:rPr>
          <w:bCs/>
        </w:rPr>
        <w:t>zamówienia</w:t>
      </w:r>
      <w:r w:rsidRPr="00777EA7">
        <w:rPr>
          <w:bCs/>
        </w:rPr>
        <w:t xml:space="preserve">, </w:t>
      </w:r>
      <w:r>
        <w:rPr>
          <w:bCs/>
        </w:rPr>
        <w:br/>
      </w:r>
      <w:r w:rsidRPr="00777EA7">
        <w:rPr>
          <w:bCs/>
        </w:rPr>
        <w:t>w tym w szczeg</w:t>
      </w:r>
      <w:r>
        <w:rPr>
          <w:bCs/>
        </w:rPr>
        <w:t>ólności koszty dostawy</w:t>
      </w:r>
      <w:r w:rsidRPr="00777EA7">
        <w:rPr>
          <w:bCs/>
        </w:rPr>
        <w:t>.</w:t>
      </w:r>
    </w:p>
    <w:p w14:paraId="586CD992" w14:textId="28561424" w:rsidR="000A3AB8" w:rsidRPr="00404875" w:rsidRDefault="000A3AB8" w:rsidP="00404875">
      <w:pPr>
        <w:pStyle w:val="Akapitzlist"/>
        <w:numPr>
          <w:ilvl w:val="0"/>
          <w:numId w:val="1"/>
        </w:numPr>
        <w:rPr>
          <w:b/>
        </w:rPr>
      </w:pPr>
      <w:r w:rsidRPr="00404875">
        <w:rPr>
          <w:bCs/>
        </w:rPr>
        <w:t>Oferuję wykonanie zamówienia za</w:t>
      </w:r>
      <w:r w:rsidR="00404875">
        <w:rPr>
          <w:b/>
        </w:rPr>
        <w:t xml:space="preserve"> łączną </w:t>
      </w:r>
      <w:r w:rsidRPr="00404875">
        <w:rPr>
          <w:b/>
        </w:rPr>
        <w:t>cen</w:t>
      </w:r>
      <w:r w:rsidR="00404875">
        <w:rPr>
          <w:b/>
        </w:rPr>
        <w:t>ę</w:t>
      </w:r>
      <w:r w:rsidRPr="00404875">
        <w:rPr>
          <w:b/>
        </w:rPr>
        <w:t xml:space="preserve"> brutto: </w:t>
      </w:r>
      <w:r w:rsidRPr="00404875">
        <w:rPr>
          <w:bCs/>
          <w:shd w:val="clear" w:color="auto" w:fill="D9D9D9" w:themeFill="background1" w:themeFillShade="D9"/>
        </w:rPr>
        <w:t>…………………………………………</w:t>
      </w:r>
      <w:r w:rsidR="00404875">
        <w:rPr>
          <w:b/>
        </w:rPr>
        <w:t>z</w:t>
      </w:r>
      <w:r w:rsidRPr="00404875">
        <w:rPr>
          <w:b/>
        </w:rPr>
        <w:t>łotych</w:t>
      </w:r>
      <w:r w:rsidR="00404875">
        <w:rPr>
          <w:b/>
        </w:rPr>
        <w:t xml:space="preserve"> </w:t>
      </w:r>
      <w:r w:rsidR="00404875" w:rsidRPr="00404875">
        <w:rPr>
          <w:bCs/>
        </w:rPr>
        <w:t>(</w:t>
      </w:r>
      <w:r w:rsidRPr="00404875">
        <w:rPr>
          <w:i/>
          <w:iCs/>
        </w:rPr>
        <w:t xml:space="preserve">słownie: </w:t>
      </w:r>
      <w:r w:rsidRPr="00404875">
        <w:rPr>
          <w:i/>
          <w:iCs/>
          <w:shd w:val="clear" w:color="auto" w:fill="D9D9D9" w:themeFill="background1" w:themeFillShade="D9"/>
        </w:rPr>
        <w:t>………………………………………………………………………………………</w:t>
      </w:r>
      <w:proofErr w:type="gramStart"/>
      <w:r w:rsidRPr="00404875">
        <w:rPr>
          <w:i/>
          <w:iCs/>
          <w:shd w:val="clear" w:color="auto" w:fill="D9D9D9" w:themeFill="background1" w:themeFillShade="D9"/>
        </w:rPr>
        <w:t>…….</w:t>
      </w:r>
      <w:proofErr w:type="gramEnd"/>
      <w:r w:rsidRPr="00404875">
        <w:rPr>
          <w:i/>
          <w:iCs/>
          <w:shd w:val="clear" w:color="auto" w:fill="D9D9D9" w:themeFill="background1" w:themeFillShade="D9"/>
        </w:rPr>
        <w:t>…………………………</w:t>
      </w:r>
      <w:r w:rsidRPr="00404875">
        <w:rPr>
          <w:i/>
          <w:iCs/>
        </w:rPr>
        <w:t xml:space="preserve"> złotych</w:t>
      </w:r>
      <w:r w:rsidR="00404875">
        <w:rPr>
          <w:i/>
          <w:iCs/>
        </w:rPr>
        <w:t>)</w:t>
      </w:r>
    </w:p>
    <w:p w14:paraId="26F76F72" w14:textId="75D16B9C" w:rsidR="009726B5" w:rsidRDefault="009726B5" w:rsidP="00404875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>
        <w:rPr>
          <w:rFonts w:cs="Calibri"/>
        </w:rPr>
        <w:t xml:space="preserve">Warunki realizacji powyższej </w:t>
      </w:r>
      <w:proofErr w:type="gramStart"/>
      <w:r>
        <w:rPr>
          <w:rFonts w:cs="Calibri"/>
        </w:rPr>
        <w:t xml:space="preserve">płatności </w:t>
      </w:r>
      <w:r w:rsidRPr="009726B5">
        <w:rPr>
          <w:rFonts w:cs="Calibri"/>
          <w:bCs/>
        </w:rPr>
        <w:t xml:space="preserve"> </w:t>
      </w:r>
      <w:r w:rsidRPr="009726B5">
        <w:rPr>
          <w:rFonts w:cs="Calibri"/>
          <w:bCs/>
          <w:shd w:val="clear" w:color="auto" w:fill="D9D9D9"/>
        </w:rPr>
        <w:t>…</w:t>
      </w:r>
      <w:proofErr w:type="gramEnd"/>
      <w:r w:rsidRPr="009726B5">
        <w:rPr>
          <w:rFonts w:cs="Calibri"/>
          <w:bCs/>
          <w:shd w:val="clear" w:color="auto" w:fill="D9D9D9"/>
        </w:rPr>
        <w:t>…………………………</w:t>
      </w:r>
    </w:p>
    <w:p w14:paraId="679EFBE2" w14:textId="411D955A" w:rsidR="00404875" w:rsidRPr="00404875" w:rsidRDefault="00404875" w:rsidP="00404875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 w:rsidRPr="00404875">
        <w:rPr>
          <w:rFonts w:cs="Calibri"/>
        </w:rPr>
        <w:t xml:space="preserve">Jeżeli niniejsza oferta zostanie przyjęta, podejmuję się zrealizować przedmiot zamówienia </w:t>
      </w:r>
      <w:r>
        <w:rPr>
          <w:rFonts w:cs="Calibri"/>
        </w:rPr>
        <w:br/>
      </w:r>
      <w:r w:rsidRPr="00404875">
        <w:rPr>
          <w:rFonts w:cs="Calibri"/>
        </w:rPr>
        <w:t>w terminie do</w:t>
      </w:r>
      <w:r w:rsidRPr="009726B5">
        <w:rPr>
          <w:rFonts w:cs="Calibri"/>
          <w:bCs/>
        </w:rPr>
        <w:t xml:space="preserve"> </w:t>
      </w:r>
      <w:r w:rsidRPr="009726B5">
        <w:rPr>
          <w:rFonts w:cs="Calibri"/>
          <w:bCs/>
          <w:shd w:val="clear" w:color="auto" w:fill="D9D9D9"/>
        </w:rPr>
        <w:t>……………………………</w:t>
      </w:r>
      <w:r w:rsidRPr="00404875">
        <w:rPr>
          <w:rFonts w:cs="Calibri"/>
          <w:b/>
        </w:rPr>
        <w:t xml:space="preserve"> </w:t>
      </w:r>
    </w:p>
    <w:p w14:paraId="24C7C680" w14:textId="7F6F305A" w:rsidR="00404875" w:rsidRPr="00404875" w:rsidRDefault="00404875" w:rsidP="00404875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 w:rsidRPr="00404875">
        <w:rPr>
          <w:rFonts w:cs="Calibri"/>
        </w:rPr>
        <w:t>Udzielam gwarancji jakości (liczonej od dnia odbioru przedmiotu zamówienia potwierdzonego protokołem odbioru końcowego)</w:t>
      </w:r>
      <w:r w:rsidRPr="00404875">
        <w:rPr>
          <w:rFonts w:cs="Calibri"/>
        </w:rPr>
        <w:t xml:space="preserve"> </w:t>
      </w:r>
      <w:r w:rsidRPr="00404875">
        <w:rPr>
          <w:rFonts w:cs="Calibri"/>
        </w:rPr>
        <w:t xml:space="preserve">na okres </w:t>
      </w:r>
      <w:r w:rsidRPr="00404875">
        <w:rPr>
          <w:rFonts w:cs="Calibri"/>
          <w:b/>
          <w:shd w:val="clear" w:color="auto" w:fill="D9D9D9"/>
        </w:rPr>
        <w:t>………………</w:t>
      </w:r>
      <w:r w:rsidRPr="00404875">
        <w:rPr>
          <w:rFonts w:cs="Calibri"/>
          <w:b/>
        </w:rPr>
        <w:t xml:space="preserve"> miesięcy*</w:t>
      </w:r>
    </w:p>
    <w:p w14:paraId="2DEB426F" w14:textId="77777777" w:rsidR="00404875" w:rsidRPr="00404875" w:rsidRDefault="00404875" w:rsidP="00404875">
      <w:pPr>
        <w:numPr>
          <w:ilvl w:val="0"/>
          <w:numId w:val="1"/>
        </w:numPr>
        <w:tabs>
          <w:tab w:val="left" w:pos="284"/>
        </w:tabs>
        <w:spacing w:after="0"/>
        <w:jc w:val="both"/>
      </w:pPr>
      <w:r w:rsidRPr="00404875">
        <w:t xml:space="preserve">Zobowiązuję się w razie wystąpienia usterki lub awarii po zakończeniu realizacji zamówienia </w:t>
      </w:r>
    </w:p>
    <w:p w14:paraId="74719E00" w14:textId="0CEBEE12" w:rsidR="00BD62DD" w:rsidRPr="00404875" w:rsidRDefault="00404875" w:rsidP="00404875">
      <w:pPr>
        <w:tabs>
          <w:tab w:val="left" w:pos="284"/>
        </w:tabs>
        <w:ind w:left="284"/>
        <w:jc w:val="both"/>
        <w:rPr>
          <w:b/>
          <w:bCs/>
        </w:rPr>
      </w:pPr>
      <w:r w:rsidRPr="00404875">
        <w:t>w ramach udzielonej gwarancji jakości dokonać jej usunięcia w ciągu</w:t>
      </w:r>
      <w:r w:rsidRPr="00404875">
        <w:rPr>
          <w:b/>
          <w:bCs/>
        </w:rPr>
        <w:t>:</w:t>
      </w:r>
      <w:r>
        <w:rPr>
          <w:b/>
          <w:bCs/>
        </w:rPr>
        <w:t xml:space="preserve"> </w:t>
      </w:r>
      <w:r w:rsidRPr="00404875">
        <w:rPr>
          <w:shd w:val="clear" w:color="auto" w:fill="D9D9D9" w:themeFill="background1" w:themeFillShade="D9"/>
        </w:rPr>
        <w:t>……</w:t>
      </w:r>
      <w:r w:rsidRPr="00404875">
        <w:rPr>
          <w:b/>
          <w:bCs/>
        </w:rPr>
        <w:t xml:space="preserve"> dni roboczych* od dnia przystąpienia do jej usunięcia.</w:t>
      </w:r>
    </w:p>
    <w:p w14:paraId="3F6C6AD5" w14:textId="77777777" w:rsidR="000A3AB8" w:rsidRPr="00777EA7" w:rsidRDefault="000A3AB8" w:rsidP="000A3A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777EA7">
        <w:rPr>
          <w:rFonts w:asciiTheme="minorHAnsi" w:hAnsiTheme="minorHAnsi"/>
          <w:bCs/>
        </w:rPr>
        <w:t>Oświadczamy, że:</w:t>
      </w:r>
    </w:p>
    <w:p w14:paraId="3D4B4BB7" w14:textId="77777777" w:rsidR="000A3AB8" w:rsidRPr="00777EA7" w:rsidRDefault="000A3AB8" w:rsidP="000A3AB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Zapoznaliśmy się z treścią Zapytania ofertowego oraz że przyjmujemy bez zastrzeżeń wymagania zawarte w jego treści.</w:t>
      </w:r>
    </w:p>
    <w:p w14:paraId="0CA47942" w14:textId="77777777" w:rsidR="000A3AB8" w:rsidRPr="00777EA7" w:rsidRDefault="000A3AB8" w:rsidP="000A3AB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Jesteśmy w stanie, na podstawie przedstawionych materiałów, zrealizować przedmiot zamówienia.</w:t>
      </w:r>
    </w:p>
    <w:p w14:paraId="1CCCA149" w14:textId="77777777" w:rsidR="000A3AB8" w:rsidRPr="00777EA7" w:rsidRDefault="000A3AB8" w:rsidP="00404875">
      <w:pPr>
        <w:numPr>
          <w:ilvl w:val="0"/>
          <w:numId w:val="2"/>
        </w:numPr>
        <w:spacing w:line="240" w:lineRule="auto"/>
        <w:ind w:left="567" w:hanging="283"/>
        <w:jc w:val="both"/>
        <w:rPr>
          <w:bCs/>
        </w:rPr>
      </w:pPr>
      <w:r w:rsidRPr="00777EA7">
        <w:rPr>
          <w:bCs/>
        </w:rPr>
        <w:t>Uzyskaliśmy konieczne informacje niezbędne do właściwego wykonania zamówienia.</w:t>
      </w:r>
    </w:p>
    <w:p w14:paraId="71542BDB" w14:textId="77777777" w:rsidR="000A3AB8" w:rsidRPr="00777EA7" w:rsidRDefault="000A3AB8" w:rsidP="00404875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777EA7">
        <w:rPr>
          <w:bCs/>
        </w:rPr>
        <w:t xml:space="preserve">Wyrażam zgodę na przetwarzanie moich danych osobowych na potrzeby udziału </w:t>
      </w:r>
      <w:r>
        <w:rPr>
          <w:bCs/>
        </w:rPr>
        <w:br/>
      </w:r>
      <w:r w:rsidRPr="00777EA7">
        <w:rPr>
          <w:bCs/>
        </w:rPr>
        <w:t>w</w:t>
      </w:r>
      <w:r>
        <w:rPr>
          <w:bCs/>
        </w:rPr>
        <w:t xml:space="preserve"> </w:t>
      </w:r>
      <w:r w:rsidRPr="00777EA7">
        <w:rPr>
          <w:bCs/>
        </w:rPr>
        <w:t xml:space="preserve">przedmiotowym postępowaniu, w tym również upublicznienie ich w ramach ogłoszenia wyników </w:t>
      </w:r>
      <w:r w:rsidR="00F60AD3">
        <w:rPr>
          <w:bCs/>
        </w:rPr>
        <w:t xml:space="preserve">na </w:t>
      </w:r>
      <w:proofErr w:type="gramStart"/>
      <w:r w:rsidR="00F60AD3">
        <w:rPr>
          <w:bCs/>
        </w:rPr>
        <w:t>stronie  internetowej</w:t>
      </w:r>
      <w:proofErr w:type="gramEnd"/>
      <w:r w:rsidR="00F60AD3">
        <w:rPr>
          <w:bCs/>
        </w:rPr>
        <w:t xml:space="preserve"> Zamawiającego</w:t>
      </w:r>
      <w:r w:rsidRPr="00777EA7">
        <w:rPr>
          <w:bCs/>
        </w:rPr>
        <w:t xml:space="preserve">. Wyrażenie zgody jest dobrowolne, lecz niezbędne do </w:t>
      </w:r>
      <w:proofErr w:type="gramStart"/>
      <w:r w:rsidRPr="00777EA7">
        <w:rPr>
          <w:bCs/>
        </w:rPr>
        <w:t xml:space="preserve">uczestnictwa </w:t>
      </w:r>
      <w:r>
        <w:rPr>
          <w:bCs/>
        </w:rPr>
        <w:t xml:space="preserve"> </w:t>
      </w:r>
      <w:r w:rsidRPr="00777EA7">
        <w:rPr>
          <w:bCs/>
        </w:rPr>
        <w:t>w</w:t>
      </w:r>
      <w:proofErr w:type="gramEnd"/>
      <w:r w:rsidRPr="00777EA7">
        <w:rPr>
          <w:bCs/>
        </w:rPr>
        <w:t xml:space="preserve"> postępowaniu.</w:t>
      </w:r>
    </w:p>
    <w:p w14:paraId="4523758E" w14:textId="77777777" w:rsidR="000A3AB8" w:rsidRPr="00777EA7" w:rsidRDefault="000A3AB8" w:rsidP="000A3AB8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</w:rPr>
      </w:pPr>
      <w:r w:rsidRPr="00777EA7">
        <w:rPr>
          <w:bCs/>
        </w:rPr>
        <w:t xml:space="preserve">Jestem świadomy odpowiedzialności karnej za składanie, w celu uzyskania zamówienia publicznego, nierzetelnych pisemnych oświadczeń, jak również podrobionych, przerobionych, poświadczających nieprawdę lub nierzetelnych dokumentów (art. 297 § 1 Kodeksu karnego przewiduje </w:t>
      </w:r>
      <w:r w:rsidRPr="00777EA7">
        <w:rPr>
          <w:rFonts w:eastAsia="Arial"/>
          <w:color w:val="000000"/>
        </w:rPr>
        <w:t>karę pozbawienia wolności od 3 miesięcy do 5 lat</w:t>
      </w:r>
      <w:r w:rsidRPr="00777EA7">
        <w:rPr>
          <w:bCs/>
        </w:rPr>
        <w:t>).</w:t>
      </w:r>
    </w:p>
    <w:p w14:paraId="7C61B24E" w14:textId="77777777" w:rsidR="000A3AB8" w:rsidRPr="00777EA7" w:rsidRDefault="000A3AB8" w:rsidP="000A3AB8">
      <w:pPr>
        <w:spacing w:after="0" w:line="240" w:lineRule="auto"/>
        <w:ind w:left="284"/>
        <w:jc w:val="both"/>
        <w:rPr>
          <w:bCs/>
        </w:rPr>
      </w:pPr>
    </w:p>
    <w:p w14:paraId="360A3E6D" w14:textId="77777777" w:rsidR="000A3AB8" w:rsidRPr="00777EA7" w:rsidRDefault="000A3AB8" w:rsidP="009726B5">
      <w:pPr>
        <w:spacing w:after="0" w:line="240" w:lineRule="auto"/>
        <w:jc w:val="both"/>
        <w:rPr>
          <w:bCs/>
        </w:rPr>
      </w:pPr>
    </w:p>
    <w:p w14:paraId="4209BA75" w14:textId="77777777" w:rsidR="000A3AB8" w:rsidRPr="00777EA7" w:rsidRDefault="000A3AB8" w:rsidP="000A3AB8">
      <w:pPr>
        <w:spacing w:after="0" w:line="240" w:lineRule="auto"/>
        <w:ind w:left="284"/>
        <w:jc w:val="both"/>
        <w:rPr>
          <w:bCs/>
        </w:rPr>
      </w:pPr>
    </w:p>
    <w:p w14:paraId="0A42F2B3" w14:textId="77777777" w:rsidR="000A3AB8" w:rsidRPr="00777EA7" w:rsidRDefault="000A3AB8" w:rsidP="000A3AB8">
      <w:pPr>
        <w:spacing w:after="0" w:line="240" w:lineRule="auto"/>
        <w:rPr>
          <w:bCs/>
        </w:rPr>
      </w:pPr>
      <w:r w:rsidRPr="00777EA7">
        <w:rPr>
          <w:bCs/>
        </w:rPr>
        <w:t>Data, miejsce: ………</w:t>
      </w:r>
      <w:proofErr w:type="gramStart"/>
      <w:r w:rsidRPr="00777EA7">
        <w:rPr>
          <w:bCs/>
        </w:rPr>
        <w:t>…….</w:t>
      </w:r>
      <w:proofErr w:type="gramEnd"/>
      <w:r w:rsidRPr="00777EA7">
        <w:rPr>
          <w:bCs/>
        </w:rPr>
        <w:t>….…………………….</w:t>
      </w:r>
      <w:r w:rsidRPr="00777EA7">
        <w:rPr>
          <w:bCs/>
        </w:rPr>
        <w:tab/>
      </w:r>
      <w:r w:rsidRPr="00777EA7">
        <w:rPr>
          <w:bCs/>
        </w:rPr>
        <w:tab/>
        <w:t xml:space="preserve">                         ………………………………………………..</w:t>
      </w:r>
    </w:p>
    <w:p w14:paraId="1459DCDC" w14:textId="7E1A3861" w:rsidR="000A3AB8" w:rsidRPr="00777EA7" w:rsidRDefault="000A3AB8" w:rsidP="009726B5">
      <w:pPr>
        <w:spacing w:after="0" w:line="240" w:lineRule="auto"/>
        <w:ind w:left="3540" w:firstLine="708"/>
      </w:pPr>
      <w:r w:rsidRPr="00777EA7">
        <w:t xml:space="preserve">                                            Podpis składającego ofertę</w:t>
      </w:r>
    </w:p>
    <w:sectPr w:rsidR="000A3AB8" w:rsidRPr="00777E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9C492" w14:textId="77777777" w:rsidR="00940D28" w:rsidRDefault="00940D28" w:rsidP="00E16815">
      <w:pPr>
        <w:spacing w:after="0" w:line="240" w:lineRule="auto"/>
      </w:pPr>
      <w:r>
        <w:separator/>
      </w:r>
    </w:p>
  </w:endnote>
  <w:endnote w:type="continuationSeparator" w:id="0">
    <w:p w14:paraId="02C21D79" w14:textId="77777777" w:rsidR="00940D28" w:rsidRDefault="00940D28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6"/>
      <w:gridCol w:w="2693"/>
      <w:gridCol w:w="2643"/>
    </w:tblGrid>
    <w:tr w:rsidR="007757F5" w:rsidRPr="00967F67" w14:paraId="1C42698C" w14:textId="77777777" w:rsidTr="00EE1339">
      <w:trPr>
        <w:trHeight w:val="385"/>
        <w:jc w:val="center"/>
      </w:trPr>
      <w:tc>
        <w:tcPr>
          <w:tcW w:w="4486" w:type="dxa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1F8DE8A2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 WIODĄCY PROJEKTU</w:t>
          </w:r>
        </w:p>
      </w:tc>
      <w:tc>
        <w:tcPr>
          <w:tcW w:w="5336" w:type="dxa"/>
          <w:gridSpan w:val="2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22226326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PARTNERZY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PROJEKTU</w:t>
          </w:r>
        </w:p>
      </w:tc>
    </w:tr>
    <w:tr w:rsidR="007757F5" w:rsidRPr="00967F67" w14:paraId="147C8D3E" w14:textId="77777777" w:rsidTr="00EE1339">
      <w:trPr>
        <w:trHeight w:val="1037"/>
        <w:jc w:val="center"/>
      </w:trPr>
      <w:tc>
        <w:tcPr>
          <w:tcW w:w="4486" w:type="dxa"/>
          <w:tcBorders>
            <w:top w:val="single" w:sz="4" w:space="0" w:color="1F497D" w:themeColor="text2"/>
          </w:tcBorders>
          <w:vAlign w:val="center"/>
        </w:tcPr>
        <w:p w14:paraId="3AD7D0F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Świętokrzyskie Centrum Innowacji i Transferu Technologii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Sp. z o.o.</w:t>
          </w:r>
        </w:p>
        <w:p w14:paraId="0477600E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72ACBCE5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Tel.</w:t>
          </w:r>
          <w:r w:rsidRPr="00967F67">
            <w:t xml:space="preserve"> </w:t>
          </w:r>
          <w:r w:rsidRPr="00967F67">
            <w:rPr>
              <w:rFonts w:ascii="Arial Narrow" w:hAnsi="Arial Narrow"/>
              <w:sz w:val="16"/>
              <w:szCs w:val="16"/>
            </w:rPr>
            <w:t>41 34 32 910</w:t>
          </w:r>
        </w:p>
        <w:p w14:paraId="67D785CA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e-mail: biuro@it.kielce.pl</w:t>
          </w:r>
        </w:p>
      </w:tc>
      <w:tc>
        <w:tcPr>
          <w:tcW w:w="2693" w:type="dxa"/>
          <w:tcBorders>
            <w:top w:val="single" w:sz="4" w:space="0" w:color="1F497D" w:themeColor="text2"/>
          </w:tcBorders>
          <w:vAlign w:val="center"/>
        </w:tcPr>
        <w:p w14:paraId="5234861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Fabryka Kotłów SEFAKO S.A.</w:t>
          </w:r>
        </w:p>
        <w:p w14:paraId="4409669E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Ul. Przemysłowa 9, 28-340 Sędziszów</w:t>
          </w:r>
        </w:p>
        <w:p w14:paraId="37B286B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Tel. 41 381 10 73</w:t>
          </w:r>
        </w:p>
        <w:p w14:paraId="56E66FEC" w14:textId="77777777" w:rsidR="007757F5" w:rsidRPr="0001311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013117">
            <w:rPr>
              <w:rFonts w:ascii="Arial Narrow" w:hAnsi="Arial Narrow"/>
              <w:sz w:val="16"/>
              <w:szCs w:val="16"/>
            </w:rPr>
            <w:t xml:space="preserve">e-mail: </w:t>
          </w:r>
          <w:r w:rsidRPr="00013117">
            <w:rPr>
              <w:rStyle w:val="Pogrubienie"/>
              <w:rFonts w:ascii="Arial Narrow" w:hAnsi="Arial Narrow"/>
              <w:b w:val="0"/>
              <w:sz w:val="16"/>
              <w:szCs w:val="16"/>
              <w:bdr w:val="none" w:sz="0" w:space="0" w:color="auto" w:frame="1"/>
            </w:rPr>
            <w:t>info@sefako.com.pl</w:t>
          </w:r>
        </w:p>
      </w:tc>
      <w:tc>
        <w:tcPr>
          <w:tcW w:w="2643" w:type="dxa"/>
          <w:tcBorders>
            <w:top w:val="single" w:sz="4" w:space="0" w:color="1F497D" w:themeColor="text2"/>
          </w:tcBorders>
          <w:vAlign w:val="center"/>
        </w:tcPr>
        <w:p w14:paraId="616083F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Zespół Szkół w Sędziszowie</w:t>
          </w:r>
        </w:p>
        <w:p w14:paraId="4EB4067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Ul. Przemysłowa 11, 28-340 Sędziszów </w:t>
          </w:r>
        </w:p>
        <w:p w14:paraId="6B687AE9" w14:textId="77777777" w:rsidR="007757F5" w:rsidRPr="00766A42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766A42">
            <w:rPr>
              <w:rFonts w:ascii="Arial Narrow" w:hAnsi="Arial Narrow"/>
              <w:sz w:val="16"/>
              <w:szCs w:val="16"/>
              <w:lang w:val="en-IE"/>
            </w:rPr>
            <w:t>Tel.</w:t>
          </w:r>
          <w:r w:rsidRPr="00766A42">
            <w:rPr>
              <w:lang w:val="en-IE"/>
            </w:rPr>
            <w:t xml:space="preserve"> </w:t>
          </w:r>
          <w:r w:rsidRPr="00766A42">
            <w:rPr>
              <w:rFonts w:ascii="Arial Narrow" w:hAnsi="Arial Narrow"/>
              <w:sz w:val="16"/>
              <w:szCs w:val="16"/>
              <w:lang w:val="en-IE"/>
            </w:rPr>
            <w:t>41 381-17-70</w:t>
          </w:r>
        </w:p>
        <w:p w14:paraId="224036A1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e-mail: </w:t>
          </w:r>
          <w:hyperlink r:id="rId1" w:history="1">
            <w:r w:rsidRPr="00967F67">
              <w:rPr>
                <w:rStyle w:val="Hipercze"/>
                <w:rFonts w:ascii="Arial Narrow" w:hAnsi="Arial Narrow"/>
                <w:color w:val="auto"/>
                <w:sz w:val="16"/>
                <w:szCs w:val="16"/>
                <w:u w:val="none"/>
                <w:lang w:val="en-IE"/>
              </w:rPr>
              <w:t>zszsedz@2com.pl</w:t>
            </w:r>
          </w:hyperlink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</w:t>
          </w:r>
        </w:p>
      </w:tc>
    </w:tr>
  </w:tbl>
  <w:p w14:paraId="09433355" w14:textId="77777777" w:rsidR="00E16815" w:rsidRPr="00473093" w:rsidRDefault="00E16815" w:rsidP="007757F5">
    <w:pPr>
      <w:pStyle w:val="Stopka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F7976" w14:textId="77777777" w:rsidR="00940D28" w:rsidRDefault="00940D28" w:rsidP="00E16815">
      <w:pPr>
        <w:spacing w:after="0" w:line="240" w:lineRule="auto"/>
      </w:pPr>
      <w:r>
        <w:separator/>
      </w:r>
    </w:p>
  </w:footnote>
  <w:footnote w:type="continuationSeparator" w:id="0">
    <w:p w14:paraId="7C7F5BA5" w14:textId="77777777" w:rsidR="00940D28" w:rsidRDefault="00940D28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82"/>
      <w:gridCol w:w="3140"/>
      <w:gridCol w:w="3564"/>
    </w:tblGrid>
    <w:tr w:rsidR="00E4440C" w:rsidRPr="00D77D6D" w14:paraId="29F7543A" w14:textId="77777777" w:rsidTr="001C1325">
      <w:trPr>
        <w:jc w:val="center"/>
      </w:trPr>
      <w:tc>
        <w:tcPr>
          <w:tcW w:w="1351" w:type="pct"/>
          <w:shd w:val="clear" w:color="auto" w:fill="FFFFFF"/>
        </w:tcPr>
        <w:p w14:paraId="262F55BA" w14:textId="77777777" w:rsidR="00E4440C" w:rsidRPr="00D77D6D" w:rsidRDefault="00E4440C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AD9F4AA" wp14:editId="568BFC9E">
                <wp:extent cx="1295400" cy="542925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00F87F11" w14:textId="77777777" w:rsidR="00E4440C" w:rsidRPr="00D77D6D" w:rsidRDefault="00E4440C" w:rsidP="00E57255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3671197" wp14:editId="341A9FAE">
                <wp:extent cx="1209675" cy="5429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582F4F05" w14:textId="77777777" w:rsidR="00E4440C" w:rsidRPr="00D77D6D" w:rsidRDefault="00E4440C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C6C972C" wp14:editId="6CF05F54">
                <wp:extent cx="2047875" cy="542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6F91C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05A1"/>
    <w:multiLevelType w:val="hybridMultilevel"/>
    <w:tmpl w:val="95902A96"/>
    <w:lvl w:ilvl="0" w:tplc="163C5B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15"/>
    <w:rsid w:val="0002703A"/>
    <w:rsid w:val="000A3AB8"/>
    <w:rsid w:val="000F32C1"/>
    <w:rsid w:val="001436F8"/>
    <w:rsid w:val="001C1325"/>
    <w:rsid w:val="001F4522"/>
    <w:rsid w:val="00331D8A"/>
    <w:rsid w:val="00404875"/>
    <w:rsid w:val="004067F9"/>
    <w:rsid w:val="00473093"/>
    <w:rsid w:val="00766A42"/>
    <w:rsid w:val="007757F5"/>
    <w:rsid w:val="007E4364"/>
    <w:rsid w:val="008851CF"/>
    <w:rsid w:val="008F1447"/>
    <w:rsid w:val="00940D28"/>
    <w:rsid w:val="009726B5"/>
    <w:rsid w:val="00982CCA"/>
    <w:rsid w:val="009F553E"/>
    <w:rsid w:val="00A95A69"/>
    <w:rsid w:val="00B5695F"/>
    <w:rsid w:val="00B76357"/>
    <w:rsid w:val="00BD62DD"/>
    <w:rsid w:val="00BD78E0"/>
    <w:rsid w:val="00C8244E"/>
    <w:rsid w:val="00E04EE3"/>
    <w:rsid w:val="00E16815"/>
    <w:rsid w:val="00E4440C"/>
    <w:rsid w:val="00F6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B905B"/>
  <w15:docId w15:val="{6161401C-BC3B-445F-911E-662072B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0F32C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04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875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87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zsedz@2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2CD5-C474-4C73-8242-2CFE4155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Marta</cp:lastModifiedBy>
  <cp:revision>8</cp:revision>
  <dcterms:created xsi:type="dcterms:W3CDTF">2020-11-15T19:21:00Z</dcterms:created>
  <dcterms:modified xsi:type="dcterms:W3CDTF">2021-02-17T19:20:00Z</dcterms:modified>
</cp:coreProperties>
</file>