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4CF80" w14:textId="77777777" w:rsidR="00F0218F" w:rsidRPr="005114A6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color w:val="FF0000"/>
          <w:sz w:val="21"/>
          <w:szCs w:val="21"/>
          <w:lang w:eastAsia="pl-PL"/>
        </w:rPr>
      </w:pPr>
      <w:r w:rsidRPr="005114A6">
        <w:rPr>
          <w:rFonts w:asciiTheme="majorHAnsi" w:eastAsia="Calibri" w:hAnsiTheme="majorHAnsi" w:cs="Times New Roman"/>
          <w:noProof/>
          <w:color w:val="FF0000"/>
          <w:sz w:val="21"/>
          <w:szCs w:val="21"/>
          <w:lang w:eastAsia="pl-PL"/>
        </w:rPr>
        <w:drawing>
          <wp:inline distT="0" distB="0" distL="0" distR="0" wp14:anchorId="6902C284" wp14:editId="29ED30A0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3FD6" w14:textId="77777777" w:rsidR="00F0218F" w:rsidRPr="00544FBA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544FBA">
        <w:rPr>
          <w:rFonts w:asciiTheme="majorHAnsi" w:eastAsia="Calibri" w:hAnsiTheme="majorHAnsi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69E584E2" w14:textId="77777777" w:rsidR="00E04552" w:rsidRPr="00544FBA" w:rsidRDefault="00E04552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</w:p>
    <w:p w14:paraId="42033D26" w14:textId="373FE4E0" w:rsidR="00931861" w:rsidRPr="00544FBA" w:rsidRDefault="00931861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544FBA">
        <w:rPr>
          <w:rFonts w:asciiTheme="majorHAnsi" w:hAnsiTheme="majorHAnsi" w:cs="Arial"/>
          <w:sz w:val="21"/>
          <w:szCs w:val="21"/>
        </w:rPr>
        <w:t>OKSO.272.</w:t>
      </w:r>
      <w:r w:rsidR="00F67150" w:rsidRPr="00544FBA">
        <w:rPr>
          <w:rFonts w:asciiTheme="majorHAnsi" w:hAnsiTheme="majorHAnsi" w:cs="Arial"/>
          <w:sz w:val="21"/>
          <w:szCs w:val="21"/>
        </w:rPr>
        <w:t>2</w:t>
      </w:r>
      <w:r w:rsidR="00C407A1" w:rsidRPr="00544FBA">
        <w:rPr>
          <w:rFonts w:asciiTheme="majorHAnsi" w:hAnsiTheme="majorHAnsi" w:cs="Arial"/>
          <w:sz w:val="21"/>
          <w:szCs w:val="21"/>
        </w:rPr>
        <w:t>.2021</w:t>
      </w:r>
    </w:p>
    <w:p w14:paraId="0BBB1E3B" w14:textId="666EC250" w:rsidR="000858F1" w:rsidRPr="00544FBA" w:rsidRDefault="003A1887" w:rsidP="00CA0C3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544FBA">
        <w:rPr>
          <w:rFonts w:asciiTheme="majorHAnsi" w:hAnsiTheme="majorHAnsi" w:cs="Arial"/>
          <w:sz w:val="21"/>
          <w:szCs w:val="21"/>
        </w:rPr>
        <w:t>Jędrzejów</w:t>
      </w:r>
      <w:r w:rsidR="000858F1" w:rsidRPr="00544FBA">
        <w:rPr>
          <w:rFonts w:asciiTheme="majorHAnsi" w:hAnsiTheme="majorHAnsi" w:cs="Arial"/>
          <w:sz w:val="21"/>
          <w:szCs w:val="21"/>
        </w:rPr>
        <w:t>, dnia</w:t>
      </w:r>
      <w:r w:rsidR="00F766C9" w:rsidRPr="00544FBA">
        <w:rPr>
          <w:rFonts w:asciiTheme="majorHAnsi" w:hAnsiTheme="majorHAnsi" w:cs="Arial"/>
          <w:sz w:val="21"/>
          <w:szCs w:val="21"/>
        </w:rPr>
        <w:t xml:space="preserve"> </w:t>
      </w:r>
      <w:r w:rsidR="00544FBA" w:rsidRPr="00544FBA">
        <w:rPr>
          <w:rFonts w:asciiTheme="majorHAnsi" w:hAnsiTheme="majorHAnsi" w:cs="Arial"/>
          <w:sz w:val="21"/>
          <w:szCs w:val="21"/>
        </w:rPr>
        <w:t>10.</w:t>
      </w:r>
      <w:r w:rsidR="006C1398" w:rsidRPr="00544FBA">
        <w:rPr>
          <w:rFonts w:asciiTheme="majorHAnsi" w:hAnsiTheme="majorHAnsi" w:cs="Arial"/>
          <w:sz w:val="21"/>
          <w:szCs w:val="21"/>
        </w:rPr>
        <w:t>0</w:t>
      </w:r>
      <w:r w:rsidR="00B32193" w:rsidRPr="00544FBA">
        <w:rPr>
          <w:rFonts w:asciiTheme="majorHAnsi" w:hAnsiTheme="majorHAnsi" w:cs="Arial"/>
          <w:sz w:val="21"/>
          <w:szCs w:val="21"/>
        </w:rPr>
        <w:t>3</w:t>
      </w:r>
      <w:r w:rsidR="000858F1" w:rsidRPr="00544FBA">
        <w:rPr>
          <w:rFonts w:asciiTheme="majorHAnsi" w:hAnsiTheme="majorHAnsi" w:cs="Arial"/>
          <w:sz w:val="21"/>
          <w:szCs w:val="21"/>
        </w:rPr>
        <w:t>.20</w:t>
      </w:r>
      <w:r w:rsidR="006C1398" w:rsidRPr="00544FBA">
        <w:rPr>
          <w:rFonts w:asciiTheme="majorHAnsi" w:hAnsiTheme="majorHAnsi" w:cs="Arial"/>
          <w:sz w:val="21"/>
          <w:szCs w:val="21"/>
        </w:rPr>
        <w:t>2</w:t>
      </w:r>
      <w:r w:rsidR="00C407A1" w:rsidRPr="00544FBA">
        <w:rPr>
          <w:rFonts w:asciiTheme="majorHAnsi" w:hAnsiTheme="majorHAnsi" w:cs="Arial"/>
          <w:sz w:val="21"/>
          <w:szCs w:val="21"/>
        </w:rPr>
        <w:t>1</w:t>
      </w:r>
      <w:r w:rsidR="00577C01" w:rsidRPr="00544FBA">
        <w:rPr>
          <w:rFonts w:asciiTheme="majorHAnsi" w:hAnsiTheme="majorHAnsi" w:cs="Arial"/>
          <w:sz w:val="21"/>
          <w:szCs w:val="21"/>
        </w:rPr>
        <w:t xml:space="preserve"> </w:t>
      </w:r>
      <w:r w:rsidR="000858F1" w:rsidRPr="00544FBA">
        <w:rPr>
          <w:rFonts w:asciiTheme="majorHAnsi" w:hAnsiTheme="majorHAnsi" w:cs="Arial"/>
          <w:sz w:val="21"/>
          <w:szCs w:val="21"/>
        </w:rPr>
        <w:t>r.</w:t>
      </w:r>
    </w:p>
    <w:p w14:paraId="24837029" w14:textId="77777777" w:rsidR="000858F1" w:rsidRPr="00544FBA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44FBA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60670DD0" w:rsidR="000858F1" w:rsidRPr="00544FBA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44FBA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5114A6" w:rsidRPr="00544FBA">
        <w:rPr>
          <w:rFonts w:asciiTheme="majorHAnsi" w:hAnsiTheme="majorHAnsi" w:cs="Arial"/>
          <w:b/>
          <w:bCs/>
          <w:sz w:val="21"/>
          <w:szCs w:val="21"/>
        </w:rPr>
        <w:t>2</w:t>
      </w:r>
    </w:p>
    <w:p w14:paraId="7A9D232C" w14:textId="79FF80EF" w:rsidR="00370E7D" w:rsidRPr="00544FBA" w:rsidRDefault="00370E7D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44FBA">
        <w:rPr>
          <w:rFonts w:asciiTheme="majorHAnsi" w:hAnsiTheme="majorHAnsi" w:cs="Arial"/>
          <w:b/>
          <w:bCs/>
          <w:sz w:val="21"/>
          <w:szCs w:val="21"/>
        </w:rPr>
        <w:t>Zmiana SWZ</w:t>
      </w:r>
    </w:p>
    <w:p w14:paraId="5A024CFB" w14:textId="532F0963" w:rsidR="00370E7D" w:rsidRPr="00544FBA" w:rsidRDefault="00370E7D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44FBA">
        <w:rPr>
          <w:rFonts w:asciiTheme="majorHAnsi" w:hAnsiTheme="majorHAnsi" w:cs="Arial"/>
          <w:b/>
          <w:bCs/>
          <w:sz w:val="21"/>
          <w:szCs w:val="21"/>
        </w:rPr>
        <w:t>Zmiana ogłoszenia o zamówieniu</w:t>
      </w:r>
    </w:p>
    <w:p w14:paraId="48E4BB0F" w14:textId="77777777" w:rsidR="00C407A1" w:rsidRPr="00544FBA" w:rsidRDefault="00C407A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</w:p>
    <w:p w14:paraId="077B15EA" w14:textId="1BF2B3B4" w:rsidR="00EC1AC1" w:rsidRPr="00544FBA" w:rsidRDefault="000858F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544FBA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544FBA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544FBA" w:rsidRDefault="00185C72" w:rsidP="00CA0C3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7968D23A" w14:textId="77777777" w:rsidR="00ED4211" w:rsidRPr="00544FBA" w:rsidRDefault="00ED4211" w:rsidP="00CA0C32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544FBA">
        <w:rPr>
          <w:rFonts w:asciiTheme="majorHAnsi" w:eastAsia="Cambria" w:hAnsiTheme="majorHAnsi" w:cs="Cambria"/>
          <w:b/>
          <w:bCs/>
          <w:sz w:val="21"/>
          <w:szCs w:val="21"/>
        </w:rPr>
        <w:t>„</w:t>
      </w:r>
      <w:bookmarkStart w:id="0" w:name="_Hlk31882587"/>
      <w:r w:rsidRPr="00544FBA">
        <w:rPr>
          <w:rFonts w:asciiTheme="majorHAnsi" w:hAnsiTheme="majorHAnsi"/>
          <w:b/>
          <w:bCs/>
          <w:sz w:val="21"/>
          <w:szCs w:val="21"/>
          <w:lang w:eastAsia="pl-PL"/>
        </w:rPr>
        <w:t xml:space="preserve">Projekt scalenia gruntów wsi Słupia i Wielkopole, </w:t>
      </w:r>
    </w:p>
    <w:p w14:paraId="40230679" w14:textId="3EDE9151" w:rsidR="00BC0942" w:rsidRPr="00544FBA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544FBA">
        <w:rPr>
          <w:rFonts w:asciiTheme="majorHAnsi" w:hAnsiTheme="majorHAnsi"/>
          <w:b/>
          <w:bCs/>
          <w:sz w:val="21"/>
          <w:szCs w:val="21"/>
          <w:lang w:eastAsia="pl-PL"/>
        </w:rPr>
        <w:t xml:space="preserve">gmina Słupia, powiat jędrzejowski, woj. Świętokrzyskie - zagospodarowanie poscaleniowe </w:t>
      </w:r>
      <w:r w:rsidR="00BC0942" w:rsidRPr="00544FBA">
        <w:rPr>
          <w:rFonts w:asciiTheme="majorHAnsi" w:hAnsiTheme="majorHAnsi"/>
          <w:b/>
          <w:bCs/>
          <w:sz w:val="21"/>
          <w:szCs w:val="21"/>
          <w:lang w:eastAsia="pl-PL"/>
        </w:rPr>
        <w:t>–</w:t>
      </w:r>
    </w:p>
    <w:p w14:paraId="4555FBA6" w14:textId="1144BA32" w:rsidR="00ED4211" w:rsidRPr="00544FBA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 w:cs="Cambria"/>
          <w:b/>
          <w:sz w:val="21"/>
          <w:szCs w:val="21"/>
        </w:rPr>
      </w:pPr>
      <w:r w:rsidRPr="00544FBA">
        <w:rPr>
          <w:rFonts w:asciiTheme="majorHAnsi" w:hAnsiTheme="majorHAnsi"/>
          <w:b/>
          <w:bCs/>
          <w:sz w:val="21"/>
          <w:szCs w:val="21"/>
          <w:lang w:eastAsia="pl-PL"/>
        </w:rPr>
        <w:t>Etap I</w:t>
      </w:r>
      <w:r w:rsidR="00C407A1" w:rsidRPr="00544FBA">
        <w:rPr>
          <w:rFonts w:asciiTheme="majorHAnsi" w:hAnsiTheme="majorHAnsi"/>
          <w:b/>
          <w:bCs/>
          <w:sz w:val="21"/>
          <w:szCs w:val="21"/>
          <w:lang w:val="pl-PL" w:eastAsia="pl-PL"/>
        </w:rPr>
        <w:t>V</w:t>
      </w:r>
      <w:r w:rsidRPr="00544FBA">
        <w:rPr>
          <w:rFonts w:asciiTheme="majorHAnsi" w:hAnsiTheme="majorHAnsi" w:cs="Cambria"/>
          <w:b/>
          <w:sz w:val="21"/>
          <w:szCs w:val="21"/>
        </w:rPr>
        <w:t>”</w:t>
      </w:r>
    </w:p>
    <w:p w14:paraId="0EA3DD75" w14:textId="77777777" w:rsidR="00ED4211" w:rsidRPr="00544FBA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sz w:val="21"/>
          <w:szCs w:val="21"/>
        </w:rPr>
      </w:pPr>
    </w:p>
    <w:bookmarkEnd w:id="0"/>
    <w:p w14:paraId="3F73964A" w14:textId="77777777" w:rsidR="00596674" w:rsidRPr="00AC5139" w:rsidRDefault="00596674" w:rsidP="00CA0C32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05964FB" w14:textId="3C099770" w:rsidR="000858F1" w:rsidRPr="00AC5139" w:rsidRDefault="000858F1" w:rsidP="00CA0C3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AC5139">
        <w:rPr>
          <w:rFonts w:asciiTheme="majorHAnsi" w:hAnsiTheme="majorHAnsi"/>
          <w:sz w:val="21"/>
          <w:szCs w:val="21"/>
        </w:rPr>
        <w:t xml:space="preserve">Zamawiający działając na podstawie art. </w:t>
      </w:r>
      <w:r w:rsidR="00C407A1" w:rsidRPr="00AC5139">
        <w:rPr>
          <w:rFonts w:asciiTheme="majorHAnsi" w:hAnsiTheme="majorHAnsi"/>
          <w:sz w:val="21"/>
          <w:szCs w:val="21"/>
        </w:rPr>
        <w:t>284</w:t>
      </w:r>
      <w:r w:rsidRPr="00AC5139">
        <w:rPr>
          <w:rFonts w:asciiTheme="majorHAnsi" w:hAnsiTheme="majorHAnsi"/>
          <w:sz w:val="21"/>
          <w:szCs w:val="21"/>
        </w:rPr>
        <w:t xml:space="preserve"> ust. </w:t>
      </w:r>
      <w:r w:rsidR="00C407A1" w:rsidRPr="00AC5139">
        <w:rPr>
          <w:rFonts w:asciiTheme="majorHAnsi" w:hAnsiTheme="majorHAnsi"/>
          <w:sz w:val="21"/>
          <w:szCs w:val="21"/>
        </w:rPr>
        <w:t>6</w:t>
      </w:r>
      <w:r w:rsidR="00D74054" w:rsidRPr="00AC5139">
        <w:rPr>
          <w:rFonts w:asciiTheme="majorHAnsi" w:hAnsiTheme="majorHAnsi"/>
          <w:sz w:val="21"/>
          <w:szCs w:val="21"/>
        </w:rPr>
        <w:t xml:space="preserve"> </w:t>
      </w:r>
      <w:r w:rsidR="005F2C3A" w:rsidRPr="00AC5139">
        <w:rPr>
          <w:rFonts w:asciiTheme="majorHAnsi" w:hAnsiTheme="majorHAnsi"/>
          <w:sz w:val="21"/>
          <w:szCs w:val="21"/>
        </w:rPr>
        <w:t xml:space="preserve">oraz art. 286 ust. 1 </w:t>
      </w:r>
      <w:r w:rsidRPr="00AC5139">
        <w:rPr>
          <w:rFonts w:asciiTheme="majorHAnsi" w:hAnsiTheme="majorHAnsi"/>
          <w:sz w:val="21"/>
          <w:szCs w:val="21"/>
        </w:rPr>
        <w:t xml:space="preserve">ustawy z dnia </w:t>
      </w:r>
      <w:r w:rsidR="00C407A1" w:rsidRPr="00AC5139">
        <w:rPr>
          <w:rFonts w:asciiTheme="majorHAnsi" w:hAnsiTheme="majorHAnsi"/>
          <w:sz w:val="21"/>
          <w:szCs w:val="21"/>
        </w:rPr>
        <w:t>11 września 2019r.</w:t>
      </w:r>
      <w:r w:rsidRPr="00AC5139">
        <w:rPr>
          <w:rFonts w:asciiTheme="majorHAnsi" w:hAnsiTheme="majorHAnsi"/>
          <w:sz w:val="21"/>
          <w:szCs w:val="21"/>
        </w:rPr>
        <w:t xml:space="preserve"> Prawo zamówień publicznych (</w:t>
      </w:r>
      <w:r w:rsidR="00082E65" w:rsidRPr="00AC5139">
        <w:rPr>
          <w:rFonts w:asciiTheme="majorHAnsi" w:hAnsiTheme="majorHAnsi"/>
          <w:sz w:val="21"/>
          <w:szCs w:val="21"/>
        </w:rPr>
        <w:t xml:space="preserve">tj. </w:t>
      </w:r>
      <w:r w:rsidR="00C463E0" w:rsidRPr="00AC5139">
        <w:rPr>
          <w:rStyle w:val="Pogrubienie"/>
          <w:rFonts w:asciiTheme="majorHAnsi" w:hAnsiTheme="majorHAnsi" w:cs="Arial"/>
          <w:b w:val="0"/>
          <w:sz w:val="21"/>
          <w:szCs w:val="21"/>
        </w:rPr>
        <w:t>Dz. U. z 201</w:t>
      </w:r>
      <w:r w:rsidR="00373DD0" w:rsidRPr="00AC5139">
        <w:rPr>
          <w:rStyle w:val="Pogrubienie"/>
          <w:rFonts w:asciiTheme="majorHAnsi" w:hAnsiTheme="majorHAnsi" w:cs="Arial"/>
          <w:b w:val="0"/>
          <w:sz w:val="21"/>
          <w:szCs w:val="21"/>
        </w:rPr>
        <w:t>9</w:t>
      </w:r>
      <w:r w:rsidR="00C463E0" w:rsidRPr="00AC5139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C407A1" w:rsidRPr="00AC5139">
        <w:rPr>
          <w:rStyle w:val="Pogrubienie"/>
          <w:rFonts w:asciiTheme="majorHAnsi" w:hAnsiTheme="majorHAnsi" w:cs="Arial"/>
          <w:b w:val="0"/>
          <w:sz w:val="21"/>
          <w:szCs w:val="21"/>
        </w:rPr>
        <w:t>2019 ze zm.</w:t>
      </w:r>
      <w:r w:rsidR="00257CC5" w:rsidRPr="00AC5139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</w:t>
      </w:r>
      <w:r w:rsidRPr="00AC5139">
        <w:rPr>
          <w:rFonts w:asciiTheme="majorHAnsi" w:hAnsiTheme="majorHAnsi"/>
          <w:sz w:val="21"/>
          <w:szCs w:val="21"/>
        </w:rPr>
        <w:t>– dalej ustawy</w:t>
      </w:r>
      <w:r w:rsidR="00F766C9" w:rsidRPr="00AC5139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F766C9" w:rsidRPr="00AC5139">
        <w:rPr>
          <w:rFonts w:asciiTheme="majorHAnsi" w:hAnsiTheme="majorHAnsi"/>
          <w:sz w:val="21"/>
          <w:szCs w:val="21"/>
        </w:rPr>
        <w:t>Pzp</w:t>
      </w:r>
      <w:proofErr w:type="spellEnd"/>
      <w:r w:rsidRPr="00AC5139">
        <w:rPr>
          <w:rFonts w:asciiTheme="majorHAnsi" w:hAnsiTheme="majorHAnsi"/>
          <w:sz w:val="21"/>
          <w:szCs w:val="21"/>
        </w:rPr>
        <w:t>)</w:t>
      </w:r>
      <w:r w:rsidR="00941A2E" w:rsidRPr="00AC5139">
        <w:rPr>
          <w:rFonts w:asciiTheme="majorHAnsi" w:hAnsiTheme="majorHAnsi"/>
          <w:sz w:val="21"/>
          <w:szCs w:val="21"/>
        </w:rPr>
        <w:t xml:space="preserve"> </w:t>
      </w:r>
      <w:r w:rsidR="00F37346" w:rsidRPr="00AC5139">
        <w:rPr>
          <w:rFonts w:asciiTheme="majorHAnsi" w:hAnsiTheme="majorHAnsi"/>
          <w:sz w:val="21"/>
          <w:szCs w:val="21"/>
        </w:rPr>
        <w:t>udziela odpowiedzi na pytania</w:t>
      </w:r>
      <w:r w:rsidR="005F2C3A" w:rsidRPr="00AC5139">
        <w:rPr>
          <w:rFonts w:asciiTheme="majorHAnsi" w:hAnsiTheme="majorHAnsi"/>
          <w:sz w:val="21"/>
          <w:szCs w:val="21"/>
        </w:rPr>
        <w:t xml:space="preserve"> oraz dokonuje modyfikacji SWZ</w:t>
      </w:r>
      <w:r w:rsidR="00042B7D" w:rsidRPr="00AC5139">
        <w:rPr>
          <w:rFonts w:asciiTheme="majorHAnsi" w:hAnsiTheme="majorHAnsi"/>
          <w:sz w:val="21"/>
          <w:szCs w:val="21"/>
        </w:rPr>
        <w:t>:</w:t>
      </w:r>
    </w:p>
    <w:p w14:paraId="1083D1B2" w14:textId="740D9728" w:rsidR="00042B7D" w:rsidRPr="00AC5139" w:rsidRDefault="00042B7D" w:rsidP="00CA0C3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</w:p>
    <w:p w14:paraId="35470A2D" w14:textId="5E5D1204" w:rsidR="00E04552" w:rsidRPr="00AC5139" w:rsidRDefault="00C407A1" w:rsidP="00CA0C32">
      <w:pPr>
        <w:pStyle w:val="Akapitzlist"/>
        <w:numPr>
          <w:ilvl w:val="0"/>
          <w:numId w:val="12"/>
        </w:numPr>
        <w:spacing w:after="0"/>
        <w:ind w:left="709" w:hanging="349"/>
        <w:jc w:val="both"/>
        <w:rPr>
          <w:rFonts w:asciiTheme="majorHAnsi" w:hAnsiTheme="majorHAnsi"/>
          <w:b/>
          <w:sz w:val="21"/>
          <w:szCs w:val="21"/>
          <w:u w:val="single"/>
        </w:rPr>
      </w:pPr>
      <w:r w:rsidRPr="00AC5139">
        <w:rPr>
          <w:rFonts w:asciiTheme="majorHAnsi" w:hAnsiTheme="majorHAnsi"/>
          <w:b/>
          <w:sz w:val="21"/>
          <w:szCs w:val="21"/>
          <w:u w:val="single"/>
        </w:rPr>
        <w:t>Wykonawca</w:t>
      </w:r>
      <w:r w:rsidR="002E5A45" w:rsidRPr="00AC5139">
        <w:rPr>
          <w:rFonts w:asciiTheme="majorHAnsi" w:hAnsiTheme="majorHAnsi"/>
          <w:b/>
          <w:sz w:val="21"/>
          <w:szCs w:val="21"/>
          <w:u w:val="single"/>
        </w:rPr>
        <w:t xml:space="preserve"> 1</w:t>
      </w:r>
      <w:r w:rsidR="00F67150" w:rsidRPr="00AC5139">
        <w:rPr>
          <w:rFonts w:asciiTheme="majorHAnsi" w:hAnsiTheme="majorHAnsi"/>
          <w:b/>
          <w:sz w:val="21"/>
          <w:szCs w:val="21"/>
          <w:u w:val="single"/>
        </w:rPr>
        <w:t>:</w:t>
      </w:r>
    </w:p>
    <w:p w14:paraId="0DDDC853" w14:textId="0FFFC84C" w:rsidR="00ED56E9" w:rsidRPr="00AC5139" w:rsidRDefault="00AC5139" w:rsidP="00ED56E9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AC5139">
        <w:rPr>
          <w:rFonts w:asciiTheme="majorHAnsi" w:hAnsiTheme="majorHAnsi"/>
          <w:b/>
          <w:i/>
          <w:iCs/>
          <w:sz w:val="21"/>
          <w:szCs w:val="21"/>
        </w:rPr>
        <w:t>Pytanie:</w:t>
      </w:r>
      <w:r w:rsidR="00ED56E9" w:rsidRPr="00AC5139">
        <w:rPr>
          <w:rFonts w:asciiTheme="majorHAnsi" w:hAnsiTheme="majorHAnsi"/>
          <w:i/>
          <w:iCs/>
          <w:sz w:val="21"/>
          <w:szCs w:val="21"/>
        </w:rPr>
        <w:t xml:space="preserve"> Proszę o potwierdzenie, iż masę asfaltową należy wykonać w 2 warstwach zgodnie z konstrukcją katalogową tj. min. 5 cm warstwy wiążącej oraz 4 cm warstwy ścieralnej.</w:t>
      </w:r>
    </w:p>
    <w:p w14:paraId="105AD6CC" w14:textId="77777777" w:rsidR="00ED56E9" w:rsidRPr="00AC5139" w:rsidRDefault="00ED56E9" w:rsidP="00ED56E9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505693F1" w14:textId="792B2DAA" w:rsidR="00C240F5" w:rsidRPr="00AC5139" w:rsidRDefault="00ED56E9" w:rsidP="00ED56E9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AC5139">
        <w:rPr>
          <w:rFonts w:asciiTheme="majorHAnsi" w:hAnsiTheme="majorHAnsi"/>
          <w:b/>
          <w:iCs/>
          <w:sz w:val="21"/>
          <w:szCs w:val="21"/>
        </w:rPr>
        <w:t xml:space="preserve">Odpowiedź: Należy przyjąć konstrukcję zgodną z Katalogiem Typowych Konstrukcji </w:t>
      </w:r>
      <w:r w:rsidR="00F07C1E">
        <w:rPr>
          <w:rFonts w:asciiTheme="majorHAnsi" w:hAnsiTheme="majorHAnsi"/>
          <w:b/>
          <w:iCs/>
          <w:sz w:val="21"/>
          <w:szCs w:val="21"/>
        </w:rPr>
        <w:t>Podatnych i </w:t>
      </w:r>
      <w:r w:rsidRPr="00AC5139">
        <w:rPr>
          <w:rFonts w:asciiTheme="majorHAnsi" w:hAnsiTheme="majorHAnsi"/>
          <w:b/>
          <w:iCs/>
          <w:sz w:val="21"/>
          <w:szCs w:val="21"/>
        </w:rPr>
        <w:t>Półsztywnych dla kategorii ruchu KR1.</w:t>
      </w:r>
    </w:p>
    <w:p w14:paraId="768EECFD" w14:textId="77777777" w:rsidR="00ED56E9" w:rsidRPr="00AC5139" w:rsidRDefault="00ED56E9" w:rsidP="00ED56E9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</w:p>
    <w:p w14:paraId="3B5BF8A1" w14:textId="5115E03F" w:rsidR="00DC7BBC" w:rsidRPr="00AC5139" w:rsidRDefault="00AC5139" w:rsidP="00DC7BBC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AC5139">
        <w:rPr>
          <w:rFonts w:asciiTheme="majorHAnsi" w:hAnsiTheme="majorHAnsi"/>
          <w:b/>
          <w:bCs/>
          <w:sz w:val="21"/>
          <w:szCs w:val="21"/>
        </w:rPr>
        <w:t>Wykonawca 2</w:t>
      </w:r>
      <w:r w:rsidR="00DC7BBC" w:rsidRPr="00AC5139">
        <w:rPr>
          <w:rFonts w:asciiTheme="majorHAnsi" w:hAnsiTheme="majorHAnsi"/>
          <w:b/>
          <w:bCs/>
          <w:sz w:val="21"/>
          <w:szCs w:val="21"/>
        </w:rPr>
        <w:t>:</w:t>
      </w:r>
    </w:p>
    <w:p w14:paraId="739351ED" w14:textId="3854A23A" w:rsidR="00AC5139" w:rsidRPr="00AC5139" w:rsidRDefault="00AC5139" w:rsidP="00AC5139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AC5139">
        <w:rPr>
          <w:rFonts w:asciiTheme="majorHAnsi" w:hAnsiTheme="majorHAnsi"/>
          <w:b/>
          <w:bCs/>
          <w:i/>
          <w:sz w:val="21"/>
          <w:szCs w:val="21"/>
        </w:rPr>
        <w:t>Pytanie:</w:t>
      </w:r>
      <w:r w:rsidR="00DC7BBC" w:rsidRPr="00AC5139">
        <w:rPr>
          <w:rFonts w:asciiTheme="majorHAnsi" w:hAnsiTheme="majorHAnsi"/>
          <w:bCs/>
          <w:i/>
          <w:sz w:val="21"/>
          <w:szCs w:val="21"/>
        </w:rPr>
        <w:t xml:space="preserve"> </w:t>
      </w:r>
      <w:r w:rsidRPr="00AC5139">
        <w:rPr>
          <w:rFonts w:asciiTheme="majorHAnsi" w:hAnsiTheme="majorHAnsi"/>
          <w:bCs/>
          <w:i/>
          <w:sz w:val="21"/>
          <w:szCs w:val="21"/>
        </w:rPr>
        <w:t>Zgodnie z częścią I P.F.U. z punktem 1.1.1. oraz 1.1.2. P.F.U. (aktualizacja z dnia 02.03.2021r.) łącznie ilość dróg do przebudowy z nawierzchnią bitumiczną to 1670mb, zaś z nawierzchnią tłuczniową 900,00mb. Z kolei do budowy z nawierzchnią bitumiczną 430,00mb, a o nawierzchni tłuczniowej 340,00mb.</w:t>
      </w:r>
    </w:p>
    <w:p w14:paraId="75BAECCD" w14:textId="34C9864E" w:rsidR="00AC5139" w:rsidRPr="00AC5139" w:rsidRDefault="00AC5139" w:rsidP="00AC5139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AC5139">
        <w:rPr>
          <w:rFonts w:asciiTheme="majorHAnsi" w:hAnsiTheme="majorHAnsi"/>
          <w:bCs/>
          <w:i/>
          <w:sz w:val="21"/>
          <w:szCs w:val="21"/>
        </w:rPr>
        <w:t>Zaś zgodnie z częścią II P.F.U. punkt 2.1 – 2.7. łącznie ilość dróg do przebudowy z nawierzchnią bitumiczną to 2010mb, a z nawierzchnią z kruszywa łamanego 560mb. Z kolei</w:t>
      </w:r>
      <w:r w:rsidR="00F07C1E">
        <w:rPr>
          <w:rFonts w:asciiTheme="majorHAnsi" w:hAnsiTheme="majorHAnsi"/>
          <w:bCs/>
          <w:i/>
          <w:sz w:val="21"/>
          <w:szCs w:val="21"/>
        </w:rPr>
        <w:t xml:space="preserve"> łącznie ilość dróg do budowy z </w:t>
      </w:r>
      <w:r w:rsidRPr="00AC5139">
        <w:rPr>
          <w:rFonts w:asciiTheme="majorHAnsi" w:hAnsiTheme="majorHAnsi"/>
          <w:bCs/>
          <w:i/>
          <w:sz w:val="21"/>
          <w:szCs w:val="21"/>
        </w:rPr>
        <w:t>nawierzchnią bitumiczną to 430,00mb, a z nawierzchnią z kruszywa łamanego 340,00mb.</w:t>
      </w:r>
    </w:p>
    <w:p w14:paraId="7AB6E9D5" w14:textId="77777777" w:rsidR="00AC5139" w:rsidRPr="00AC5139" w:rsidRDefault="00AC5139" w:rsidP="00AC5139">
      <w:pPr>
        <w:spacing w:after="0"/>
        <w:ind w:firstLine="708"/>
        <w:jc w:val="both"/>
        <w:rPr>
          <w:rFonts w:asciiTheme="majorHAnsi" w:hAnsiTheme="majorHAnsi"/>
          <w:bCs/>
          <w:i/>
          <w:sz w:val="21"/>
          <w:szCs w:val="21"/>
        </w:rPr>
      </w:pPr>
      <w:r w:rsidRPr="00AC5139">
        <w:rPr>
          <w:rFonts w:asciiTheme="majorHAnsi" w:hAnsiTheme="majorHAnsi"/>
          <w:bCs/>
          <w:i/>
          <w:sz w:val="21"/>
          <w:szCs w:val="21"/>
        </w:rPr>
        <w:t>W związku z powyższym, Wykonawca zwraca Zamawiającemu uwagę na rozbieżności występujące w zapisach P.F.U. i zwraca się z prośbą o wyjaśnienie wyżej wymienionej kwestii.</w:t>
      </w:r>
    </w:p>
    <w:p w14:paraId="7F6D611D" w14:textId="77777777" w:rsidR="00DC7BBC" w:rsidRPr="00AC5139" w:rsidRDefault="00DC7BBC" w:rsidP="00AC5139">
      <w:pPr>
        <w:pStyle w:val="Akapitzlist"/>
        <w:spacing w:after="0"/>
        <w:ind w:left="108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A2C3BC2" w14:textId="77777777" w:rsidR="00AC5139" w:rsidRPr="00AC5139" w:rsidRDefault="00DC7BBC" w:rsidP="00AC5139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AC5139">
        <w:rPr>
          <w:rFonts w:asciiTheme="majorHAnsi" w:hAnsiTheme="majorHAnsi"/>
          <w:b/>
          <w:bCs/>
          <w:sz w:val="21"/>
          <w:szCs w:val="21"/>
        </w:rPr>
        <w:t xml:space="preserve">Odpowiedź: </w:t>
      </w:r>
    </w:p>
    <w:p w14:paraId="12DD0B91" w14:textId="5D0CF7AA" w:rsidR="00AC5139" w:rsidRPr="00F07C1E" w:rsidRDefault="00AC5139" w:rsidP="00AC5139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F07C1E">
        <w:rPr>
          <w:rFonts w:asciiTheme="majorHAnsi" w:hAnsiTheme="majorHAnsi"/>
          <w:b/>
          <w:bCs/>
          <w:sz w:val="21"/>
          <w:szCs w:val="21"/>
        </w:rPr>
        <w:t>W części Str.6) PFU powinno być:</w:t>
      </w:r>
    </w:p>
    <w:p w14:paraId="3FC46A6C" w14:textId="0DFD8847" w:rsidR="00AC5139" w:rsidRPr="00F07C1E" w:rsidRDefault="00AC5139" w:rsidP="00AC5139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F07C1E">
        <w:rPr>
          <w:rFonts w:asciiTheme="majorHAnsi" w:hAnsiTheme="majorHAnsi"/>
          <w:b/>
          <w:bCs/>
          <w:sz w:val="21"/>
          <w:szCs w:val="21"/>
        </w:rPr>
        <w:t>1.1.1 Charakterystyczne parametry określające wielkość obiektu i robót budowlanych.</w:t>
      </w:r>
    </w:p>
    <w:p w14:paraId="6D33951D" w14:textId="77777777" w:rsidR="00AC5139" w:rsidRPr="00F07C1E" w:rsidRDefault="00AC5139" w:rsidP="00AC5139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F07C1E">
        <w:rPr>
          <w:rFonts w:asciiTheme="majorHAnsi" w:hAnsiTheme="majorHAnsi"/>
          <w:b/>
          <w:bCs/>
          <w:sz w:val="21"/>
          <w:szCs w:val="21"/>
        </w:rPr>
        <w:tab/>
        <w:t>Drogi gminne i wewnętrzne  zlokalizowane w miejscowościach Słupia, obręb Słupia. W chwili obecnej drogi objęte opracowaniem posiadają nawierzchnię z materiału kamiennego oraz tłucznia. Szerokość działek drogowych w liniach rozgraniczających wynosi od 5,0 do 11,0 m. Do przebudowy przewidzianych jest 2570,00mb dróg, budowa nowych 770,mb. W tym docelowo przebudowa z nawierzchnią bitumiczną 2010,00mb, nawierzchnią tłuczniową 560,00mb. Budowa nowych z nawierzchnią bitumiczną 430,0mb, nawierzchni tłuczniowej 340,0mb. Budowa kanałów technologicznych wzdłuż dróg publicznych – gminnych długości 1810,00mb.</w:t>
      </w:r>
    </w:p>
    <w:p w14:paraId="6EEC583E" w14:textId="77777777" w:rsidR="00AC5139" w:rsidRPr="00F07C1E" w:rsidRDefault="00AC5139" w:rsidP="00AC5139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C023323" w14:textId="12B30758" w:rsidR="00AC5139" w:rsidRPr="00F07C1E" w:rsidRDefault="00AC5139" w:rsidP="00AC5139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F07C1E">
        <w:rPr>
          <w:rFonts w:asciiTheme="majorHAnsi" w:hAnsiTheme="majorHAnsi"/>
          <w:b/>
          <w:bCs/>
          <w:sz w:val="21"/>
          <w:szCs w:val="21"/>
        </w:rPr>
        <w:t>Str. 7)PFU powinno być:</w:t>
      </w:r>
    </w:p>
    <w:p w14:paraId="7B70C637" w14:textId="1FE536FA" w:rsidR="00AC5139" w:rsidRPr="00F07C1E" w:rsidRDefault="00AC5139" w:rsidP="00AC5139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F07C1E">
        <w:rPr>
          <w:rFonts w:asciiTheme="majorHAnsi" w:hAnsiTheme="majorHAnsi"/>
          <w:b/>
          <w:bCs/>
          <w:sz w:val="21"/>
          <w:szCs w:val="21"/>
        </w:rPr>
        <w:t>Łącznie do przebudowy 5 odcinków dł. 2570,00mb dróg. W tym docelowo o nawierzchni tłuczniowej 560,00mb, nawierzchni bit</w:t>
      </w:r>
      <w:r w:rsidR="00B607D1">
        <w:rPr>
          <w:rFonts w:asciiTheme="majorHAnsi" w:hAnsiTheme="majorHAnsi"/>
          <w:b/>
          <w:bCs/>
          <w:sz w:val="21"/>
          <w:szCs w:val="21"/>
        </w:rPr>
        <w:t>umicznej 2010,00mb. Budowy</w:t>
      </w:r>
      <w:r w:rsidR="00692B94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9016C5">
        <w:rPr>
          <w:rFonts w:asciiTheme="majorHAnsi" w:hAnsiTheme="majorHAnsi"/>
          <w:b/>
          <w:bCs/>
          <w:sz w:val="21"/>
          <w:szCs w:val="21"/>
        </w:rPr>
        <w:t>3 d</w:t>
      </w:r>
      <w:r w:rsidR="00B607D1">
        <w:rPr>
          <w:rFonts w:asciiTheme="majorHAnsi" w:hAnsiTheme="majorHAnsi"/>
          <w:b/>
          <w:bCs/>
          <w:sz w:val="21"/>
          <w:szCs w:val="21"/>
        </w:rPr>
        <w:t>o</w:t>
      </w:r>
      <w:r w:rsidRPr="00F07C1E">
        <w:rPr>
          <w:rFonts w:asciiTheme="majorHAnsi" w:hAnsiTheme="majorHAnsi"/>
          <w:b/>
          <w:bCs/>
          <w:sz w:val="21"/>
          <w:szCs w:val="21"/>
        </w:rPr>
        <w:t>cinki o długości 770mb w tym docelowo o nawierzchni bitumicznej 430,0mb i o nawierzchni tłuczniowej 340mb.</w:t>
      </w:r>
    </w:p>
    <w:p w14:paraId="3071199A" w14:textId="77777777" w:rsidR="00AC5139" w:rsidRPr="00F07C1E" w:rsidRDefault="00AC5139" w:rsidP="00AC5139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407CFBBA" w14:textId="07332700" w:rsidR="00DC7BBC" w:rsidRPr="00F07C1E" w:rsidRDefault="00AC5139" w:rsidP="00AC5139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F07C1E">
        <w:rPr>
          <w:rFonts w:asciiTheme="majorHAnsi" w:hAnsiTheme="majorHAnsi"/>
          <w:b/>
          <w:bCs/>
          <w:sz w:val="21"/>
          <w:szCs w:val="21"/>
        </w:rPr>
        <w:t>W części II PFU merytorycznej jest dobrze.</w:t>
      </w:r>
    </w:p>
    <w:p w14:paraId="792D75C9" w14:textId="77777777" w:rsidR="00AC5139" w:rsidRPr="00013C05" w:rsidRDefault="00AC5139" w:rsidP="00AC5139">
      <w:pPr>
        <w:spacing w:after="0"/>
        <w:jc w:val="both"/>
        <w:rPr>
          <w:rFonts w:asciiTheme="majorHAnsi" w:hAnsiTheme="majorHAnsi"/>
          <w:b/>
          <w:bCs/>
          <w:color w:val="FF0000"/>
          <w:sz w:val="21"/>
          <w:szCs w:val="21"/>
        </w:rPr>
      </w:pPr>
    </w:p>
    <w:p w14:paraId="4BC348E5" w14:textId="247A9F9F" w:rsidR="00370E7D" w:rsidRPr="005815A8" w:rsidRDefault="00F07C1E" w:rsidP="007461C6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5815A8">
        <w:rPr>
          <w:rFonts w:asciiTheme="majorHAnsi" w:hAnsiTheme="majorHAnsi"/>
          <w:sz w:val="21"/>
          <w:szCs w:val="21"/>
        </w:rPr>
        <w:t>Uwzględniając powyższe zmiany z</w:t>
      </w:r>
      <w:r w:rsidR="00370E7D" w:rsidRPr="005815A8">
        <w:rPr>
          <w:rFonts w:asciiTheme="majorHAnsi" w:hAnsiTheme="majorHAnsi"/>
          <w:sz w:val="21"/>
          <w:szCs w:val="21"/>
        </w:rPr>
        <w:t xml:space="preserve">amawiający zamieszcza na stronie prowadzonego postępowania </w:t>
      </w:r>
      <w:r w:rsidR="005A2384" w:rsidRPr="005815A8">
        <w:rPr>
          <w:rFonts w:asciiTheme="majorHAnsi" w:hAnsiTheme="majorHAnsi"/>
          <w:b/>
          <w:bCs/>
          <w:sz w:val="21"/>
          <w:szCs w:val="21"/>
        </w:rPr>
        <w:t xml:space="preserve">zaktualizowany </w:t>
      </w:r>
      <w:r w:rsidR="00370E7D" w:rsidRPr="005815A8">
        <w:rPr>
          <w:rFonts w:asciiTheme="majorHAnsi" w:hAnsiTheme="majorHAnsi"/>
          <w:b/>
          <w:bCs/>
          <w:sz w:val="21"/>
          <w:szCs w:val="21"/>
        </w:rPr>
        <w:t>uj</w:t>
      </w:r>
      <w:r w:rsidR="0012054A" w:rsidRPr="005815A8">
        <w:rPr>
          <w:rFonts w:asciiTheme="majorHAnsi" w:hAnsiTheme="majorHAnsi"/>
          <w:b/>
          <w:bCs/>
          <w:sz w:val="21"/>
          <w:szCs w:val="21"/>
        </w:rPr>
        <w:t>ednolicony Program Funkcjonalno-</w:t>
      </w:r>
      <w:r w:rsidR="00370E7D" w:rsidRPr="005815A8">
        <w:rPr>
          <w:rFonts w:asciiTheme="majorHAnsi" w:hAnsiTheme="majorHAnsi"/>
          <w:b/>
          <w:bCs/>
          <w:sz w:val="21"/>
          <w:szCs w:val="21"/>
        </w:rPr>
        <w:t>Użytkowy</w:t>
      </w:r>
      <w:r w:rsidR="0012054A" w:rsidRPr="005815A8">
        <w:rPr>
          <w:rFonts w:asciiTheme="majorHAnsi" w:hAnsiTheme="majorHAnsi"/>
          <w:b/>
          <w:bCs/>
          <w:sz w:val="21"/>
          <w:szCs w:val="21"/>
        </w:rPr>
        <w:t xml:space="preserve"> PFU</w:t>
      </w:r>
      <w:r w:rsidR="00370E7D" w:rsidRPr="005815A8">
        <w:rPr>
          <w:rFonts w:asciiTheme="majorHAnsi" w:hAnsiTheme="majorHAnsi"/>
          <w:b/>
          <w:bCs/>
          <w:sz w:val="21"/>
          <w:szCs w:val="21"/>
        </w:rPr>
        <w:t xml:space="preserve"> stanowiący Załącznik nr 9 do SWZ.</w:t>
      </w:r>
    </w:p>
    <w:p w14:paraId="1FF9CD19" w14:textId="77777777" w:rsidR="00370E7D" w:rsidRPr="005815A8" w:rsidRDefault="00370E7D" w:rsidP="00CA0C32">
      <w:pPr>
        <w:pStyle w:val="Akapitzlist"/>
        <w:spacing w:after="0"/>
        <w:ind w:left="567" w:hanging="425"/>
        <w:jc w:val="both"/>
        <w:rPr>
          <w:rFonts w:asciiTheme="majorHAnsi" w:hAnsiTheme="majorHAnsi"/>
          <w:sz w:val="21"/>
          <w:szCs w:val="21"/>
        </w:rPr>
      </w:pPr>
    </w:p>
    <w:p w14:paraId="320896B6" w14:textId="484916B6" w:rsidR="00B32193" w:rsidRPr="005815A8" w:rsidRDefault="00370E7D" w:rsidP="007461C6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815A8">
        <w:rPr>
          <w:rFonts w:asciiTheme="majorHAnsi" w:hAnsiTheme="majorHAnsi"/>
          <w:sz w:val="21"/>
          <w:szCs w:val="21"/>
        </w:rPr>
        <w:t xml:space="preserve">Zamawiający </w:t>
      </w:r>
      <w:r w:rsidR="005F2C3A" w:rsidRPr="005815A8">
        <w:rPr>
          <w:rFonts w:asciiTheme="majorHAnsi" w:hAnsiTheme="majorHAnsi"/>
          <w:sz w:val="21"/>
          <w:szCs w:val="21"/>
        </w:rPr>
        <w:t xml:space="preserve">na podstawie art. 286 ust. 3 ustawy </w:t>
      </w:r>
      <w:proofErr w:type="spellStart"/>
      <w:r w:rsidR="005F2C3A" w:rsidRPr="005815A8">
        <w:rPr>
          <w:rFonts w:asciiTheme="majorHAnsi" w:hAnsiTheme="majorHAnsi"/>
          <w:sz w:val="21"/>
          <w:szCs w:val="21"/>
        </w:rPr>
        <w:t>Pzp</w:t>
      </w:r>
      <w:proofErr w:type="spellEnd"/>
      <w:r w:rsidR="005F2C3A" w:rsidRPr="005815A8">
        <w:rPr>
          <w:rFonts w:asciiTheme="majorHAnsi" w:hAnsiTheme="majorHAnsi"/>
          <w:sz w:val="21"/>
          <w:szCs w:val="21"/>
        </w:rPr>
        <w:t xml:space="preserve"> </w:t>
      </w:r>
      <w:r w:rsidRPr="005815A8">
        <w:rPr>
          <w:rFonts w:asciiTheme="majorHAnsi" w:hAnsiTheme="majorHAnsi"/>
          <w:b/>
          <w:bCs/>
          <w:sz w:val="21"/>
          <w:szCs w:val="21"/>
        </w:rPr>
        <w:t>przedłuża termin składania ofert</w:t>
      </w:r>
      <w:r w:rsidRPr="005815A8">
        <w:rPr>
          <w:rFonts w:asciiTheme="majorHAnsi" w:hAnsiTheme="majorHAnsi"/>
          <w:sz w:val="21"/>
          <w:szCs w:val="21"/>
        </w:rPr>
        <w:t xml:space="preserve"> do dnia:</w:t>
      </w:r>
    </w:p>
    <w:p w14:paraId="0191F192" w14:textId="3F15F298" w:rsidR="00370E7D" w:rsidRPr="005815A8" w:rsidRDefault="00370E7D" w:rsidP="00CA0C32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5815A8">
        <w:rPr>
          <w:rFonts w:asciiTheme="majorHAnsi" w:hAnsiTheme="majorHAnsi"/>
          <w:sz w:val="21"/>
          <w:szCs w:val="21"/>
        </w:rPr>
        <w:t>1</w:t>
      </w:r>
      <w:r w:rsidR="005815A8" w:rsidRPr="005815A8">
        <w:rPr>
          <w:rFonts w:asciiTheme="majorHAnsi" w:hAnsiTheme="majorHAnsi"/>
          <w:sz w:val="21"/>
          <w:szCs w:val="21"/>
        </w:rPr>
        <w:t>7</w:t>
      </w:r>
      <w:r w:rsidRPr="005815A8">
        <w:rPr>
          <w:rFonts w:asciiTheme="majorHAnsi" w:hAnsiTheme="majorHAnsi"/>
          <w:sz w:val="21"/>
          <w:szCs w:val="21"/>
        </w:rPr>
        <w:t>.03.2021 r. do godz. 09:00</w:t>
      </w:r>
      <w:r w:rsidR="00F07C1E" w:rsidRPr="005815A8">
        <w:rPr>
          <w:rFonts w:asciiTheme="majorHAnsi" w:hAnsiTheme="majorHAnsi"/>
          <w:sz w:val="21"/>
          <w:szCs w:val="21"/>
        </w:rPr>
        <w:t xml:space="preserve"> </w:t>
      </w:r>
    </w:p>
    <w:p w14:paraId="11D1F88D" w14:textId="5F1288F5" w:rsidR="00370E7D" w:rsidRPr="005815A8" w:rsidRDefault="00370E7D" w:rsidP="00CA0C32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5815A8">
        <w:rPr>
          <w:rFonts w:asciiTheme="majorHAnsi" w:hAnsiTheme="majorHAnsi"/>
          <w:b/>
          <w:bCs/>
          <w:sz w:val="21"/>
          <w:szCs w:val="21"/>
        </w:rPr>
        <w:t>a termin otwarcia</w:t>
      </w:r>
      <w:r w:rsidR="00ED44AD" w:rsidRPr="005815A8">
        <w:rPr>
          <w:rFonts w:asciiTheme="majorHAnsi" w:hAnsiTheme="majorHAnsi"/>
          <w:b/>
          <w:bCs/>
          <w:sz w:val="21"/>
          <w:szCs w:val="21"/>
        </w:rPr>
        <w:t xml:space="preserve"> ofert</w:t>
      </w:r>
      <w:r w:rsidRPr="005815A8">
        <w:rPr>
          <w:rFonts w:asciiTheme="majorHAnsi" w:hAnsiTheme="majorHAnsi"/>
          <w:sz w:val="21"/>
          <w:szCs w:val="21"/>
        </w:rPr>
        <w:t xml:space="preserve"> do dnia:</w:t>
      </w:r>
    </w:p>
    <w:p w14:paraId="5F288BCC" w14:textId="08646BCD" w:rsidR="00370E7D" w:rsidRPr="005815A8" w:rsidRDefault="00370E7D" w:rsidP="00CA0C32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5815A8">
        <w:rPr>
          <w:rFonts w:asciiTheme="majorHAnsi" w:hAnsiTheme="majorHAnsi"/>
          <w:sz w:val="21"/>
          <w:szCs w:val="21"/>
        </w:rPr>
        <w:t>1</w:t>
      </w:r>
      <w:r w:rsidR="005815A8" w:rsidRPr="005815A8">
        <w:rPr>
          <w:rFonts w:asciiTheme="majorHAnsi" w:hAnsiTheme="majorHAnsi"/>
          <w:sz w:val="21"/>
          <w:szCs w:val="21"/>
        </w:rPr>
        <w:t>7</w:t>
      </w:r>
      <w:r w:rsidRPr="005815A8">
        <w:rPr>
          <w:rFonts w:asciiTheme="majorHAnsi" w:hAnsiTheme="majorHAnsi"/>
          <w:sz w:val="21"/>
          <w:szCs w:val="21"/>
        </w:rPr>
        <w:t>.03.2021r. do godz. 11:00</w:t>
      </w:r>
    </w:p>
    <w:p w14:paraId="211472D3" w14:textId="53874F90" w:rsidR="00C407A1" w:rsidRPr="005114A6" w:rsidRDefault="00C407A1" w:rsidP="00CA0C32">
      <w:pPr>
        <w:spacing w:after="0"/>
        <w:ind w:left="709" w:hanging="142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09042B32" w14:textId="29919DA1" w:rsidR="00C407A1" w:rsidRPr="00544FBA" w:rsidRDefault="00370E7D" w:rsidP="007461C6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 xml:space="preserve">Zamawiający na podstawie art. 286 ust. 1 ustawy </w:t>
      </w:r>
      <w:proofErr w:type="spellStart"/>
      <w:r w:rsidRPr="00544FBA">
        <w:rPr>
          <w:rFonts w:asciiTheme="majorHAnsi" w:hAnsiTheme="majorHAnsi"/>
          <w:sz w:val="21"/>
          <w:szCs w:val="21"/>
        </w:rPr>
        <w:t>Pzp</w:t>
      </w:r>
      <w:proofErr w:type="spellEnd"/>
      <w:r w:rsidRPr="00544FBA">
        <w:rPr>
          <w:rFonts w:asciiTheme="majorHAnsi" w:hAnsiTheme="majorHAnsi"/>
          <w:sz w:val="21"/>
          <w:szCs w:val="21"/>
        </w:rPr>
        <w:t xml:space="preserve"> modyfikuje zapisy SWZ:</w:t>
      </w:r>
    </w:p>
    <w:p w14:paraId="283030AE" w14:textId="37FB0692" w:rsidR="00CA0C32" w:rsidRPr="004A41F1" w:rsidRDefault="00CA0C32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4A41F1">
        <w:rPr>
          <w:rFonts w:asciiTheme="majorHAnsi" w:hAnsiTheme="majorHAnsi"/>
          <w:b/>
          <w:bCs/>
          <w:sz w:val="21"/>
          <w:szCs w:val="21"/>
        </w:rPr>
        <w:t>Rozdziału III ust. 1 Opis przedmiotu zamówienia</w:t>
      </w:r>
    </w:p>
    <w:p w14:paraId="59F7BD1B" w14:textId="4EF64486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4A41F1">
        <w:rPr>
          <w:rFonts w:asciiTheme="majorHAnsi" w:hAnsiTheme="majorHAnsi"/>
          <w:sz w:val="21"/>
          <w:szCs w:val="21"/>
        </w:rPr>
        <w:t>Drogi gminne i wewnętrzne  zlokalizowane w miejscowościach Słupia, obręb Słupia. W chwili obecnej drogi objęte opracowaniem posiadają nawierzchnię z materiału kamiennego oraz tłucznia. Szerokość działek drogowych w liniach rozgraniczających wynosi od 5,0 do 11,0 m. Do przebudowy przewidzianych jest</w:t>
      </w:r>
      <w:bookmarkStart w:id="1" w:name="_Hlk46429978"/>
      <w:r w:rsidRPr="004A41F1">
        <w:rPr>
          <w:rFonts w:asciiTheme="majorHAnsi" w:hAnsiTheme="majorHAnsi"/>
          <w:sz w:val="21"/>
          <w:szCs w:val="21"/>
        </w:rPr>
        <w:t xml:space="preserve"> 2570,00mb dróg, budowa nowych 770,mb. W tym docelowo przebudo</w:t>
      </w:r>
      <w:r w:rsidR="004A41F1" w:rsidRPr="004A41F1">
        <w:rPr>
          <w:rFonts w:asciiTheme="majorHAnsi" w:hAnsiTheme="majorHAnsi"/>
          <w:sz w:val="21"/>
          <w:szCs w:val="21"/>
        </w:rPr>
        <w:t>wa z nawierzchnią bitumiczną 201</w:t>
      </w:r>
      <w:r w:rsidRPr="004A41F1">
        <w:rPr>
          <w:rFonts w:asciiTheme="majorHAnsi" w:hAnsiTheme="majorHAnsi"/>
          <w:sz w:val="21"/>
          <w:szCs w:val="21"/>
        </w:rPr>
        <w:t xml:space="preserve">0,00mb, </w:t>
      </w:r>
      <w:bookmarkStart w:id="2" w:name="_Hlk63625352"/>
      <w:r w:rsidRPr="004A41F1">
        <w:rPr>
          <w:rFonts w:asciiTheme="majorHAnsi" w:hAnsiTheme="majorHAnsi"/>
          <w:sz w:val="21"/>
          <w:szCs w:val="21"/>
        </w:rPr>
        <w:t>nawierzchnią tłuczniow</w:t>
      </w:r>
      <w:bookmarkEnd w:id="2"/>
      <w:r w:rsidR="004A41F1" w:rsidRPr="004A41F1">
        <w:rPr>
          <w:rFonts w:asciiTheme="majorHAnsi" w:hAnsiTheme="majorHAnsi"/>
          <w:sz w:val="21"/>
          <w:szCs w:val="21"/>
        </w:rPr>
        <w:t>ą 56</w:t>
      </w:r>
      <w:r w:rsidRPr="004A41F1">
        <w:rPr>
          <w:rFonts w:asciiTheme="majorHAnsi" w:hAnsiTheme="majorHAnsi"/>
          <w:sz w:val="21"/>
          <w:szCs w:val="21"/>
        </w:rPr>
        <w:t xml:space="preserve">0,00mb. </w:t>
      </w:r>
      <w:bookmarkEnd w:id="1"/>
      <w:r w:rsidRPr="004A41F1">
        <w:rPr>
          <w:rFonts w:asciiTheme="majorHAnsi" w:hAnsiTheme="majorHAnsi"/>
          <w:sz w:val="21"/>
          <w:szCs w:val="21"/>
        </w:rPr>
        <w:t>Budowa nowych z nawierzchnią bitumiczną 430,0mb, nawierzchni tłuczniowej 340,0mb. Budowa kanałów technologicznych wzdłuż dróg publicznych – gminnych długości 1810,00mb.</w:t>
      </w:r>
    </w:p>
    <w:p w14:paraId="101EAD39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</w:p>
    <w:p w14:paraId="7935DE99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4A41F1">
        <w:rPr>
          <w:rFonts w:asciiTheme="majorHAnsi" w:hAnsiTheme="majorHAnsi"/>
          <w:sz w:val="21"/>
          <w:szCs w:val="21"/>
        </w:rPr>
        <w:t xml:space="preserve">Długość dróg przewidzianych do przebudowy składa się z odcinków: </w:t>
      </w:r>
    </w:p>
    <w:p w14:paraId="22A98793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bookmarkStart w:id="3" w:name="_Hlk25268471"/>
      <w:r w:rsidRPr="004A41F1">
        <w:rPr>
          <w:rFonts w:asciiTheme="majorHAnsi" w:hAnsiTheme="majorHAnsi"/>
          <w:sz w:val="21"/>
          <w:szCs w:val="21"/>
        </w:rPr>
        <w:t>Słupia.</w:t>
      </w:r>
    </w:p>
    <w:p w14:paraId="5CC2CCC5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4A41F1">
        <w:rPr>
          <w:rFonts w:asciiTheme="majorHAnsi" w:hAnsiTheme="majorHAnsi"/>
          <w:sz w:val="21"/>
          <w:szCs w:val="21"/>
        </w:rPr>
        <w:t xml:space="preserve"> - zadanie  nr   40  o długości 910mb, </w:t>
      </w:r>
      <w:bookmarkStart w:id="4" w:name="_Hlk46746949"/>
      <w:r w:rsidRPr="004A41F1">
        <w:rPr>
          <w:rFonts w:asciiTheme="majorHAnsi" w:hAnsiTheme="majorHAnsi"/>
          <w:sz w:val="21"/>
          <w:szCs w:val="21"/>
        </w:rPr>
        <w:t>– droga publiczna – gminna</w:t>
      </w:r>
      <w:bookmarkEnd w:id="4"/>
      <w:r w:rsidRPr="004A41F1">
        <w:rPr>
          <w:rFonts w:asciiTheme="majorHAnsi" w:hAnsiTheme="majorHAnsi"/>
          <w:sz w:val="21"/>
          <w:szCs w:val="21"/>
        </w:rPr>
        <w:t xml:space="preserve"> </w:t>
      </w:r>
      <w:bookmarkStart w:id="5" w:name="_Hlk46747212"/>
      <w:r w:rsidRPr="004A41F1">
        <w:rPr>
          <w:rFonts w:asciiTheme="majorHAnsi" w:hAnsiTheme="majorHAnsi"/>
          <w:sz w:val="21"/>
          <w:szCs w:val="21"/>
        </w:rPr>
        <w:t>nr 380023T</w:t>
      </w:r>
      <w:bookmarkEnd w:id="5"/>
    </w:p>
    <w:p w14:paraId="38368E83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4A41F1">
        <w:rPr>
          <w:rFonts w:asciiTheme="majorHAnsi" w:hAnsiTheme="majorHAnsi"/>
          <w:sz w:val="21"/>
          <w:szCs w:val="21"/>
        </w:rPr>
        <w:t xml:space="preserve"> - zadanie  nr   41  o długości 690mb, – droga publiczna – gminna nr 380023T</w:t>
      </w:r>
    </w:p>
    <w:p w14:paraId="2006157A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bookmarkStart w:id="6" w:name="_Hlk63626885"/>
      <w:r w:rsidRPr="004A41F1">
        <w:rPr>
          <w:rFonts w:asciiTheme="majorHAnsi" w:hAnsiTheme="majorHAnsi"/>
          <w:sz w:val="21"/>
          <w:szCs w:val="21"/>
        </w:rPr>
        <w:t xml:space="preserve"> - zadanie  nr   42 o długości 260mb, </w:t>
      </w:r>
    </w:p>
    <w:p w14:paraId="2472B3A7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4A41F1">
        <w:rPr>
          <w:rFonts w:asciiTheme="majorHAnsi" w:hAnsiTheme="majorHAnsi"/>
          <w:sz w:val="21"/>
          <w:szCs w:val="21"/>
        </w:rPr>
        <w:t xml:space="preserve"> - zadanie  nr   44 o długości 150mb, </w:t>
      </w:r>
    </w:p>
    <w:bookmarkEnd w:id="3"/>
    <w:p w14:paraId="5F62C856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4A41F1">
        <w:rPr>
          <w:rFonts w:asciiTheme="majorHAnsi" w:hAnsiTheme="majorHAnsi"/>
          <w:sz w:val="21"/>
          <w:szCs w:val="21"/>
        </w:rPr>
        <w:t xml:space="preserve"> - zadanie  nr   47 o długości 560mb,</w:t>
      </w:r>
    </w:p>
    <w:bookmarkEnd w:id="6"/>
    <w:p w14:paraId="6BAC6DB2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4A41F1">
        <w:rPr>
          <w:rFonts w:asciiTheme="majorHAnsi" w:hAnsiTheme="majorHAnsi"/>
          <w:sz w:val="21"/>
          <w:szCs w:val="21"/>
        </w:rPr>
        <w:t xml:space="preserve">Długość dróg przewidzianych do budowy składa się z odcinków: </w:t>
      </w:r>
    </w:p>
    <w:p w14:paraId="50F9396D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4A41F1">
        <w:rPr>
          <w:rFonts w:asciiTheme="majorHAnsi" w:hAnsiTheme="majorHAnsi"/>
          <w:sz w:val="21"/>
          <w:szCs w:val="21"/>
        </w:rPr>
        <w:t>Słupia.</w:t>
      </w:r>
    </w:p>
    <w:p w14:paraId="041CFCDE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4A41F1">
        <w:rPr>
          <w:rFonts w:asciiTheme="majorHAnsi" w:hAnsiTheme="majorHAnsi"/>
          <w:sz w:val="21"/>
          <w:szCs w:val="21"/>
        </w:rPr>
        <w:t>- zadanie  nr B ZAD 3 o długości 210mb, droga publiczna – gminna nr 380022T</w:t>
      </w:r>
    </w:p>
    <w:p w14:paraId="671D8432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4A41F1">
        <w:rPr>
          <w:rFonts w:asciiTheme="majorHAnsi" w:hAnsiTheme="majorHAnsi"/>
          <w:sz w:val="21"/>
          <w:szCs w:val="21"/>
        </w:rPr>
        <w:t xml:space="preserve"> - zadanie nr B ZAD 7 o długości 220mb, </w:t>
      </w:r>
    </w:p>
    <w:p w14:paraId="7265712A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4A41F1">
        <w:rPr>
          <w:rFonts w:asciiTheme="majorHAnsi" w:hAnsiTheme="majorHAnsi"/>
          <w:sz w:val="21"/>
          <w:szCs w:val="21"/>
        </w:rPr>
        <w:t xml:space="preserve"> - zadanie nr B ZAD 6 o długości 340mb,</w:t>
      </w:r>
    </w:p>
    <w:p w14:paraId="38B353E4" w14:textId="77777777" w:rsidR="00CA0C32" w:rsidRPr="004A41F1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</w:p>
    <w:p w14:paraId="52A62094" w14:textId="28D18F6D" w:rsidR="00CA0C32" w:rsidRPr="00544FBA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>Łącznie do przebudowy 5 odcinków dł. 2570,00mb dróg. W tym docelowo o nawierzchni tłuczniow</w:t>
      </w:r>
      <w:r w:rsidR="004A41F1" w:rsidRPr="00544FBA">
        <w:rPr>
          <w:rFonts w:asciiTheme="majorHAnsi" w:hAnsiTheme="majorHAnsi"/>
          <w:sz w:val="21"/>
          <w:szCs w:val="21"/>
        </w:rPr>
        <w:t>ej 56</w:t>
      </w:r>
      <w:r w:rsidRPr="00544FBA">
        <w:rPr>
          <w:rFonts w:asciiTheme="majorHAnsi" w:hAnsiTheme="majorHAnsi"/>
          <w:sz w:val="21"/>
          <w:szCs w:val="21"/>
        </w:rPr>
        <w:t>0,0</w:t>
      </w:r>
      <w:r w:rsidR="004A41F1" w:rsidRPr="00544FBA">
        <w:rPr>
          <w:rFonts w:asciiTheme="majorHAnsi" w:hAnsiTheme="majorHAnsi"/>
          <w:sz w:val="21"/>
          <w:szCs w:val="21"/>
        </w:rPr>
        <w:t>0mb, nawierzchni bitumicznej 201</w:t>
      </w:r>
      <w:r w:rsidRPr="00544FBA">
        <w:rPr>
          <w:rFonts w:asciiTheme="majorHAnsi" w:hAnsiTheme="majorHAnsi"/>
          <w:sz w:val="21"/>
          <w:szCs w:val="21"/>
        </w:rPr>
        <w:t>0,00mb. Budowy</w:t>
      </w:r>
      <w:bookmarkStart w:id="7" w:name="_GoBack"/>
      <w:bookmarkEnd w:id="7"/>
      <w:r w:rsidRPr="00544FBA">
        <w:rPr>
          <w:rFonts w:asciiTheme="majorHAnsi" w:hAnsiTheme="majorHAnsi"/>
          <w:sz w:val="21"/>
          <w:szCs w:val="21"/>
        </w:rPr>
        <w:t xml:space="preserve"> </w:t>
      </w:r>
      <w:r w:rsidR="00E41861">
        <w:rPr>
          <w:rFonts w:asciiTheme="majorHAnsi" w:hAnsiTheme="majorHAnsi"/>
          <w:sz w:val="21"/>
          <w:szCs w:val="21"/>
        </w:rPr>
        <w:t xml:space="preserve">3 </w:t>
      </w:r>
      <w:r w:rsidR="00B607D1">
        <w:rPr>
          <w:rFonts w:asciiTheme="majorHAnsi" w:hAnsiTheme="majorHAnsi"/>
          <w:sz w:val="21"/>
          <w:szCs w:val="21"/>
        </w:rPr>
        <w:t>d</w:t>
      </w:r>
      <w:r w:rsidR="00E41861">
        <w:rPr>
          <w:rFonts w:asciiTheme="majorHAnsi" w:hAnsiTheme="majorHAnsi"/>
          <w:sz w:val="21"/>
          <w:szCs w:val="21"/>
        </w:rPr>
        <w:t>o</w:t>
      </w:r>
      <w:r w:rsidRPr="00544FBA">
        <w:rPr>
          <w:rFonts w:asciiTheme="majorHAnsi" w:hAnsiTheme="majorHAnsi"/>
          <w:sz w:val="21"/>
          <w:szCs w:val="21"/>
        </w:rPr>
        <w:t>cinki o długości 770mb w tym docelowo o nawierzchni bitumicznej 430,0mb i o nawierzchni tłuczniowej 340mb.</w:t>
      </w:r>
    </w:p>
    <w:p w14:paraId="4A3CA3EF" w14:textId="77777777" w:rsidR="00CA0C32" w:rsidRPr="00544FBA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>Parametry do projektowania drogi („tłuczniówka”)</w:t>
      </w:r>
    </w:p>
    <w:p w14:paraId="1369DD52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>droga gminna  klasy     - D (dojazdowa),</w:t>
      </w:r>
    </w:p>
    <w:p w14:paraId="5F5C4FEE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>szerokość w liniach rozgraniczających –  5,0</w:t>
      </w:r>
    </w:p>
    <w:p w14:paraId="73733FB0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 xml:space="preserve">kategoria ruchu            - KR 1, </w:t>
      </w:r>
    </w:p>
    <w:p w14:paraId="275F4829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 xml:space="preserve">prędkość projektowa   - 30 km/h, </w:t>
      </w:r>
    </w:p>
    <w:p w14:paraId="0D60253D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 xml:space="preserve">obciążenie                    -  115 </w:t>
      </w:r>
      <w:proofErr w:type="spellStart"/>
      <w:r w:rsidRPr="00544FBA">
        <w:rPr>
          <w:rFonts w:asciiTheme="majorHAnsi" w:hAnsiTheme="majorHAnsi"/>
          <w:sz w:val="21"/>
          <w:szCs w:val="21"/>
        </w:rPr>
        <w:t>kN</w:t>
      </w:r>
      <w:proofErr w:type="spellEnd"/>
      <w:r w:rsidRPr="00544FBA">
        <w:rPr>
          <w:rFonts w:asciiTheme="majorHAnsi" w:hAnsiTheme="majorHAnsi"/>
          <w:sz w:val="21"/>
          <w:szCs w:val="21"/>
        </w:rPr>
        <w:t xml:space="preserve"> / oś,</w:t>
      </w:r>
    </w:p>
    <w:p w14:paraId="3C814E8E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lastRenderedPageBreak/>
        <w:t>nawierzchnia jezdni z kruszywa łamanego (tłuczniówka),</w:t>
      </w:r>
    </w:p>
    <w:p w14:paraId="47AF7CAB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bookmarkStart w:id="8" w:name="_Hlk63626384"/>
      <w:r w:rsidRPr="00544FBA">
        <w:rPr>
          <w:rFonts w:asciiTheme="majorHAnsi" w:hAnsiTheme="majorHAnsi"/>
          <w:sz w:val="21"/>
          <w:szCs w:val="21"/>
        </w:rPr>
        <w:t>szerokości jezdni 3,80m (</w:t>
      </w:r>
      <w:bookmarkStart w:id="9" w:name="_Hlk40346659"/>
      <w:r w:rsidRPr="00544FBA">
        <w:rPr>
          <w:rFonts w:asciiTheme="majorHAnsi" w:hAnsiTheme="majorHAnsi"/>
          <w:sz w:val="21"/>
          <w:szCs w:val="21"/>
        </w:rPr>
        <w:t>1 pas ruchu w dwóch kierunkach</w:t>
      </w:r>
      <w:bookmarkEnd w:id="9"/>
      <w:r w:rsidRPr="00544FBA">
        <w:rPr>
          <w:rFonts w:asciiTheme="majorHAnsi" w:hAnsiTheme="majorHAnsi"/>
          <w:sz w:val="21"/>
          <w:szCs w:val="21"/>
        </w:rPr>
        <w:t>),</w:t>
      </w:r>
      <w:bookmarkEnd w:id="8"/>
    </w:p>
    <w:p w14:paraId="324E9938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 xml:space="preserve">szerokość poboczy </w:t>
      </w:r>
      <w:bookmarkStart w:id="10" w:name="_Hlk30411643"/>
      <w:r w:rsidRPr="00544FBA">
        <w:rPr>
          <w:rFonts w:asciiTheme="majorHAnsi" w:hAnsiTheme="majorHAnsi"/>
          <w:sz w:val="21"/>
          <w:szCs w:val="21"/>
        </w:rPr>
        <w:t>gruntowych stabilizowanych kruszywem</w:t>
      </w:r>
      <w:bookmarkEnd w:id="10"/>
      <w:r w:rsidRPr="00544FBA">
        <w:rPr>
          <w:rFonts w:asciiTheme="majorHAnsi" w:hAnsiTheme="majorHAnsi"/>
          <w:sz w:val="21"/>
          <w:szCs w:val="21"/>
        </w:rPr>
        <w:t xml:space="preserve">  – obustronnych 0,60m.</w:t>
      </w:r>
    </w:p>
    <w:p w14:paraId="0C58BECE" w14:textId="77777777" w:rsidR="00CA0C32" w:rsidRPr="00544FBA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>Parametry do projektowania drogi („bitumiczna”)</w:t>
      </w:r>
    </w:p>
    <w:p w14:paraId="439CA6EC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>droga gminna  klasy     - D (dojazdowa),</w:t>
      </w:r>
    </w:p>
    <w:p w14:paraId="6BBC8D83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>szerokość w liniach rozgraniczających – 0d 5,0 do 11,0 m,</w:t>
      </w:r>
    </w:p>
    <w:p w14:paraId="3B8DDC5E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 xml:space="preserve">kategoria ruchu            - KR 1, </w:t>
      </w:r>
    </w:p>
    <w:p w14:paraId="4C4BCCB4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 xml:space="preserve">prędkość projektowa   - 30 km/h, </w:t>
      </w:r>
    </w:p>
    <w:p w14:paraId="12F8E4F8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 xml:space="preserve">obciążenie                    -  115 </w:t>
      </w:r>
      <w:proofErr w:type="spellStart"/>
      <w:r w:rsidRPr="00544FBA">
        <w:rPr>
          <w:rFonts w:asciiTheme="majorHAnsi" w:hAnsiTheme="majorHAnsi"/>
          <w:sz w:val="21"/>
          <w:szCs w:val="21"/>
        </w:rPr>
        <w:t>kN</w:t>
      </w:r>
      <w:proofErr w:type="spellEnd"/>
      <w:r w:rsidRPr="00544FBA">
        <w:rPr>
          <w:rFonts w:asciiTheme="majorHAnsi" w:hAnsiTheme="majorHAnsi"/>
          <w:sz w:val="21"/>
          <w:szCs w:val="21"/>
        </w:rPr>
        <w:t xml:space="preserve"> / oś,</w:t>
      </w:r>
    </w:p>
    <w:p w14:paraId="7174ADD2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 xml:space="preserve">nawierzchnia jezdni z mieszanki </w:t>
      </w:r>
      <w:proofErr w:type="spellStart"/>
      <w:r w:rsidRPr="00544FBA">
        <w:rPr>
          <w:rFonts w:asciiTheme="majorHAnsi" w:hAnsiTheme="majorHAnsi"/>
          <w:sz w:val="21"/>
          <w:szCs w:val="21"/>
        </w:rPr>
        <w:t>mineralno</w:t>
      </w:r>
      <w:proofErr w:type="spellEnd"/>
      <w:r w:rsidRPr="00544FBA">
        <w:rPr>
          <w:rFonts w:asciiTheme="majorHAnsi" w:hAnsiTheme="majorHAnsi"/>
          <w:sz w:val="21"/>
          <w:szCs w:val="21"/>
        </w:rPr>
        <w:t xml:space="preserve"> – bitumicznej asfaltowej,</w:t>
      </w:r>
    </w:p>
    <w:p w14:paraId="243D462E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>szerokości jezdni 5,00m (</w:t>
      </w:r>
      <w:bookmarkStart w:id="11" w:name="_Hlk40086299"/>
      <w:r w:rsidRPr="00544FBA">
        <w:rPr>
          <w:rFonts w:asciiTheme="majorHAnsi" w:hAnsiTheme="majorHAnsi"/>
          <w:sz w:val="21"/>
          <w:szCs w:val="21"/>
        </w:rPr>
        <w:t>2 pasy ruchu, po jednym w każdym kierunku</w:t>
      </w:r>
      <w:bookmarkEnd w:id="11"/>
      <w:r w:rsidRPr="00544FBA">
        <w:rPr>
          <w:rFonts w:asciiTheme="majorHAnsi" w:hAnsiTheme="majorHAnsi"/>
          <w:sz w:val="21"/>
          <w:szCs w:val="21"/>
        </w:rPr>
        <w:t xml:space="preserve">), </w:t>
      </w:r>
    </w:p>
    <w:p w14:paraId="5DBA13F9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>szerokości jezdni 3,80m (1 pas ruchu w dwóch kierunkach),</w:t>
      </w:r>
    </w:p>
    <w:p w14:paraId="469D1950" w14:textId="77777777" w:rsidR="00CA0C32" w:rsidRPr="00544FBA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>szerokość poboczy gruntowych stabilizowanych kruszywem  – obustronnych 1,0 do 0,75m.</w:t>
      </w:r>
    </w:p>
    <w:p w14:paraId="13E0F472" w14:textId="77777777" w:rsidR="00CA0C32" w:rsidRPr="00544FBA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</w:p>
    <w:p w14:paraId="380E7FD9" w14:textId="591F01EF" w:rsidR="00CA0C32" w:rsidRPr="00544FBA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 xml:space="preserve">Wzdłuż dróg publicznych – gminnych należy również zaprojektować i wykonać </w:t>
      </w:r>
      <w:r w:rsidRPr="00544FBA">
        <w:rPr>
          <w:rFonts w:asciiTheme="majorHAnsi" w:hAnsiTheme="majorHAnsi"/>
          <w:sz w:val="21"/>
          <w:szCs w:val="21"/>
          <w:u w:val="single"/>
        </w:rPr>
        <w:t>kanały technologiczne łącznej długości 1810mb</w:t>
      </w:r>
      <w:r w:rsidRPr="00544FBA">
        <w:rPr>
          <w:rFonts w:asciiTheme="majorHAnsi" w:hAnsiTheme="majorHAnsi"/>
          <w:sz w:val="21"/>
          <w:szCs w:val="21"/>
        </w:rPr>
        <w:t xml:space="preserve">. </w:t>
      </w:r>
    </w:p>
    <w:p w14:paraId="1F4B77C8" w14:textId="77777777" w:rsidR="00CA0C32" w:rsidRPr="00544FBA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</w:p>
    <w:p w14:paraId="2D3F063B" w14:textId="77777777" w:rsidR="00CA0C32" w:rsidRPr="00544FBA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544FBA">
        <w:rPr>
          <w:rFonts w:asciiTheme="majorHAnsi" w:hAnsiTheme="majorHAnsi"/>
          <w:sz w:val="21"/>
          <w:szCs w:val="21"/>
        </w:rPr>
        <w:t xml:space="preserve">Przebudowa drogi powinna być przeprowadzona w technologii tradycyjnej przy użyciu materiałów posiadających wymagane atesty i certyfikaty. </w:t>
      </w:r>
    </w:p>
    <w:p w14:paraId="3437DFE8" w14:textId="77777777" w:rsidR="00CA0C32" w:rsidRPr="005114A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E19183F" w14:textId="0512400F" w:rsidR="005F2C3A" w:rsidRPr="00AC5139" w:rsidRDefault="00370E7D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AC5139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AC5139">
        <w:rPr>
          <w:rFonts w:asciiTheme="majorHAnsi" w:hAnsiTheme="majorHAnsi"/>
          <w:b/>
          <w:bCs/>
          <w:sz w:val="21"/>
          <w:szCs w:val="21"/>
        </w:rPr>
        <w:t>u</w:t>
      </w:r>
      <w:r w:rsidRPr="00AC5139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AC5139">
        <w:rPr>
          <w:rFonts w:asciiTheme="majorHAnsi" w:hAnsiTheme="majorHAnsi"/>
          <w:b/>
          <w:bCs/>
          <w:sz w:val="21"/>
          <w:szCs w:val="21"/>
        </w:rPr>
        <w:t>XI ust. 1. Termin związania ofertą.</w:t>
      </w:r>
    </w:p>
    <w:p w14:paraId="33C4159C" w14:textId="0D622848" w:rsidR="005F2C3A" w:rsidRPr="00E533DA" w:rsidRDefault="005F2C3A" w:rsidP="00CA0C32">
      <w:pPr>
        <w:pStyle w:val="Akapitzlist"/>
        <w:spacing w:after="0"/>
        <w:ind w:left="709" w:hanging="283"/>
        <w:jc w:val="both"/>
        <w:rPr>
          <w:rFonts w:asciiTheme="majorHAnsi" w:hAnsiTheme="majorHAnsi"/>
          <w:sz w:val="21"/>
          <w:szCs w:val="21"/>
        </w:rPr>
      </w:pPr>
      <w:r w:rsidRPr="00E533DA">
        <w:rPr>
          <w:rFonts w:asciiTheme="majorHAnsi" w:hAnsiTheme="majorHAnsi"/>
          <w:sz w:val="21"/>
          <w:szCs w:val="21"/>
        </w:rPr>
        <w:t>Wykonawca jest związany ofertą od dnia upływu terminu składania ofert przez okres 30 dni tj. do dnia 1</w:t>
      </w:r>
      <w:r w:rsidR="005815A8" w:rsidRPr="00E533DA">
        <w:rPr>
          <w:rFonts w:asciiTheme="majorHAnsi" w:hAnsiTheme="majorHAnsi"/>
          <w:sz w:val="21"/>
          <w:szCs w:val="21"/>
        </w:rPr>
        <w:t>5</w:t>
      </w:r>
      <w:r w:rsidRPr="00E533DA">
        <w:rPr>
          <w:rFonts w:asciiTheme="majorHAnsi" w:hAnsiTheme="majorHAnsi"/>
          <w:sz w:val="21"/>
          <w:szCs w:val="21"/>
        </w:rPr>
        <w:t>.04.2021 r.</w:t>
      </w:r>
    </w:p>
    <w:p w14:paraId="39EB4985" w14:textId="1AA42480" w:rsidR="005F2C3A" w:rsidRPr="00E533DA" w:rsidRDefault="00370E7D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E533DA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E533DA">
        <w:rPr>
          <w:rFonts w:asciiTheme="majorHAnsi" w:hAnsiTheme="majorHAnsi"/>
          <w:b/>
          <w:bCs/>
          <w:sz w:val="21"/>
          <w:szCs w:val="21"/>
        </w:rPr>
        <w:t>u</w:t>
      </w:r>
      <w:r w:rsidRPr="00E533DA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E533DA">
        <w:rPr>
          <w:rFonts w:asciiTheme="majorHAnsi" w:hAnsiTheme="majorHAnsi"/>
          <w:b/>
          <w:bCs/>
          <w:sz w:val="21"/>
          <w:szCs w:val="21"/>
        </w:rPr>
        <w:t>XV ust. 2 Sposób oraz termin składania ofert.</w:t>
      </w:r>
    </w:p>
    <w:p w14:paraId="7A5AFD0B" w14:textId="40E9089E" w:rsidR="005F2C3A" w:rsidRPr="00E533DA" w:rsidRDefault="005F2C3A" w:rsidP="00CA0C32">
      <w:pPr>
        <w:pStyle w:val="Akapitzlist"/>
        <w:tabs>
          <w:tab w:val="left" w:pos="426"/>
        </w:tabs>
        <w:spacing w:after="0"/>
        <w:ind w:left="709" w:hanging="283"/>
        <w:jc w:val="both"/>
        <w:rPr>
          <w:rFonts w:asciiTheme="majorHAnsi" w:hAnsiTheme="majorHAnsi"/>
          <w:sz w:val="21"/>
          <w:szCs w:val="21"/>
        </w:rPr>
      </w:pPr>
      <w:r w:rsidRPr="00E533DA">
        <w:rPr>
          <w:rFonts w:asciiTheme="majorHAnsi" w:hAnsiTheme="majorHAnsi"/>
          <w:sz w:val="21"/>
          <w:szCs w:val="21"/>
        </w:rPr>
        <w:t>Ofertę wraz z wymaganymi załącznikami należy złożyć w terminie do dnia 1</w:t>
      </w:r>
      <w:r w:rsidR="005815A8" w:rsidRPr="00E533DA">
        <w:rPr>
          <w:rFonts w:asciiTheme="majorHAnsi" w:hAnsiTheme="majorHAnsi"/>
          <w:sz w:val="21"/>
          <w:szCs w:val="21"/>
        </w:rPr>
        <w:t>7</w:t>
      </w:r>
      <w:r w:rsidRPr="00E533DA">
        <w:rPr>
          <w:rFonts w:asciiTheme="majorHAnsi" w:hAnsiTheme="majorHAnsi"/>
          <w:sz w:val="21"/>
          <w:szCs w:val="21"/>
        </w:rPr>
        <w:t>.03.2021 r. do godz. 09:00</w:t>
      </w:r>
    </w:p>
    <w:p w14:paraId="08D41A60" w14:textId="7C252D48" w:rsidR="005F2C3A" w:rsidRPr="00E533DA" w:rsidRDefault="00707438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E533DA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E533DA">
        <w:rPr>
          <w:rFonts w:asciiTheme="majorHAnsi" w:hAnsiTheme="majorHAnsi"/>
          <w:b/>
          <w:bCs/>
          <w:sz w:val="21"/>
          <w:szCs w:val="21"/>
        </w:rPr>
        <w:t xml:space="preserve">u XVI </w:t>
      </w:r>
      <w:r w:rsidRPr="00E533DA">
        <w:rPr>
          <w:rFonts w:asciiTheme="majorHAnsi" w:hAnsiTheme="majorHAnsi"/>
          <w:b/>
          <w:bCs/>
          <w:sz w:val="21"/>
          <w:szCs w:val="21"/>
        </w:rPr>
        <w:t>ust.</w:t>
      </w:r>
      <w:r w:rsidR="005F2C3A" w:rsidRPr="00E533DA">
        <w:rPr>
          <w:rFonts w:asciiTheme="majorHAnsi" w:hAnsiTheme="majorHAnsi"/>
          <w:b/>
          <w:bCs/>
          <w:sz w:val="21"/>
          <w:szCs w:val="21"/>
        </w:rPr>
        <w:t xml:space="preserve"> 1 Termin otwarcia ofert.</w:t>
      </w:r>
    </w:p>
    <w:p w14:paraId="4C049131" w14:textId="5EA0192F" w:rsidR="005F2C3A" w:rsidRPr="005114A6" w:rsidRDefault="005F2C3A" w:rsidP="00CA0C32">
      <w:pPr>
        <w:pStyle w:val="Akapitzlist"/>
        <w:spacing w:after="0"/>
        <w:ind w:left="709" w:hanging="283"/>
        <w:jc w:val="both"/>
        <w:rPr>
          <w:rFonts w:asciiTheme="majorHAnsi" w:hAnsiTheme="majorHAnsi"/>
          <w:color w:val="FF0000"/>
          <w:sz w:val="21"/>
          <w:szCs w:val="21"/>
        </w:rPr>
      </w:pPr>
      <w:r w:rsidRPr="00E533DA">
        <w:rPr>
          <w:rFonts w:asciiTheme="majorHAnsi" w:hAnsiTheme="majorHAnsi"/>
          <w:sz w:val="21"/>
          <w:szCs w:val="21"/>
        </w:rPr>
        <w:t>Otwarcie ofert nastąpi w dniu 1</w:t>
      </w:r>
      <w:r w:rsidR="005815A8" w:rsidRPr="00E533DA">
        <w:rPr>
          <w:rFonts w:asciiTheme="majorHAnsi" w:hAnsiTheme="majorHAnsi"/>
          <w:sz w:val="21"/>
          <w:szCs w:val="21"/>
        </w:rPr>
        <w:t>7</w:t>
      </w:r>
      <w:r w:rsidRPr="00E533DA">
        <w:rPr>
          <w:rFonts w:asciiTheme="majorHAnsi" w:hAnsiTheme="majorHAnsi"/>
          <w:sz w:val="21"/>
          <w:szCs w:val="21"/>
        </w:rPr>
        <w:t>.03.2021 r. o godzinie 11:00.</w:t>
      </w:r>
      <w:r w:rsidRPr="005114A6">
        <w:rPr>
          <w:rFonts w:asciiTheme="majorHAnsi" w:hAnsiTheme="majorHAnsi"/>
          <w:color w:val="FF0000"/>
          <w:sz w:val="21"/>
          <w:szCs w:val="21"/>
        </w:rPr>
        <w:tab/>
      </w:r>
    </w:p>
    <w:p w14:paraId="2296CC8E" w14:textId="77777777" w:rsidR="00370E7D" w:rsidRPr="005114A6" w:rsidRDefault="00370E7D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2919826" w14:textId="73221CBC" w:rsidR="00370E7D" w:rsidRPr="00AC5139" w:rsidRDefault="00370E7D" w:rsidP="007461C6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AC5139">
        <w:rPr>
          <w:rFonts w:asciiTheme="majorHAnsi" w:hAnsiTheme="majorHAnsi"/>
          <w:sz w:val="21"/>
          <w:szCs w:val="21"/>
        </w:rPr>
        <w:t xml:space="preserve">W związku z powyższym </w:t>
      </w:r>
      <w:r w:rsidR="008471D7" w:rsidRPr="00AC5139">
        <w:rPr>
          <w:rFonts w:asciiTheme="majorHAnsi" w:hAnsiTheme="majorHAnsi"/>
          <w:sz w:val="21"/>
          <w:szCs w:val="21"/>
        </w:rPr>
        <w:t xml:space="preserve"> na podstawie art. 271 ust. 2 ustawy </w:t>
      </w:r>
      <w:proofErr w:type="spellStart"/>
      <w:r w:rsidR="008471D7" w:rsidRPr="00AC5139">
        <w:rPr>
          <w:rFonts w:asciiTheme="majorHAnsi" w:hAnsiTheme="majorHAnsi"/>
          <w:sz w:val="21"/>
          <w:szCs w:val="21"/>
        </w:rPr>
        <w:t>Pzp</w:t>
      </w:r>
      <w:proofErr w:type="spellEnd"/>
      <w:r w:rsidR="008471D7" w:rsidRPr="00AC5139">
        <w:rPr>
          <w:rFonts w:asciiTheme="majorHAnsi" w:hAnsiTheme="majorHAnsi"/>
          <w:sz w:val="21"/>
          <w:szCs w:val="21"/>
        </w:rPr>
        <w:t xml:space="preserve"> </w:t>
      </w:r>
      <w:r w:rsidRPr="00AC5139">
        <w:rPr>
          <w:rFonts w:asciiTheme="majorHAnsi" w:hAnsiTheme="majorHAnsi"/>
          <w:sz w:val="21"/>
          <w:szCs w:val="21"/>
        </w:rPr>
        <w:t xml:space="preserve">dokonuje się </w:t>
      </w:r>
      <w:r w:rsidRPr="00AC5139">
        <w:rPr>
          <w:rFonts w:asciiTheme="majorHAnsi" w:hAnsiTheme="majorHAnsi"/>
          <w:b/>
          <w:sz w:val="21"/>
          <w:szCs w:val="21"/>
        </w:rPr>
        <w:t>zmiany ogłoszenia o zamówieniu.</w:t>
      </w:r>
    </w:p>
    <w:p w14:paraId="516341B6" w14:textId="647E3D7F" w:rsidR="00C407A1" w:rsidRPr="005114A6" w:rsidRDefault="00C407A1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A0A1CCF" w14:textId="6ADB5476" w:rsidR="00C407A1" w:rsidRPr="005114A6" w:rsidRDefault="00C407A1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sectPr w:rsidR="00C407A1" w:rsidRPr="005114A6" w:rsidSect="0024487E">
      <w:pgSz w:w="11906" w:h="16838"/>
      <w:pgMar w:top="993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2">
    <w:nsid w:val="33882CA5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0"/>
  </w:num>
  <w:num w:numId="5">
    <w:abstractNumId w:val="11"/>
  </w:num>
  <w:num w:numId="6">
    <w:abstractNumId w:val="22"/>
  </w:num>
  <w:num w:numId="7">
    <w:abstractNumId w:val="15"/>
  </w:num>
  <w:num w:numId="8">
    <w:abstractNumId w:val="8"/>
  </w:num>
  <w:num w:numId="9">
    <w:abstractNumId w:val="13"/>
  </w:num>
  <w:num w:numId="10">
    <w:abstractNumId w:val="16"/>
  </w:num>
  <w:num w:numId="11">
    <w:abstractNumId w:val="10"/>
  </w:num>
  <w:num w:numId="12">
    <w:abstractNumId w:val="12"/>
  </w:num>
  <w:num w:numId="13">
    <w:abstractNumId w:val="7"/>
  </w:num>
  <w:num w:numId="14">
    <w:abstractNumId w:val="20"/>
  </w:num>
  <w:num w:numId="15">
    <w:abstractNumId w:val="17"/>
  </w:num>
  <w:num w:numId="16">
    <w:abstractNumId w:val="14"/>
  </w:num>
  <w:num w:numId="1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3C05"/>
    <w:rsid w:val="000160F7"/>
    <w:rsid w:val="00016B6B"/>
    <w:rsid w:val="000208AC"/>
    <w:rsid w:val="000407E8"/>
    <w:rsid w:val="00042B7D"/>
    <w:rsid w:val="00043AE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054A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A3892"/>
    <w:rsid w:val="002B0357"/>
    <w:rsid w:val="002C1D7A"/>
    <w:rsid w:val="002C577D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22A43"/>
    <w:rsid w:val="003349E1"/>
    <w:rsid w:val="00341BC9"/>
    <w:rsid w:val="00346777"/>
    <w:rsid w:val="00370E7D"/>
    <w:rsid w:val="00373DD0"/>
    <w:rsid w:val="00375CD1"/>
    <w:rsid w:val="003767BD"/>
    <w:rsid w:val="00380F14"/>
    <w:rsid w:val="00387D66"/>
    <w:rsid w:val="003933AC"/>
    <w:rsid w:val="003A1887"/>
    <w:rsid w:val="003A22D0"/>
    <w:rsid w:val="003A26A3"/>
    <w:rsid w:val="003A2B08"/>
    <w:rsid w:val="003A31A6"/>
    <w:rsid w:val="003A474F"/>
    <w:rsid w:val="003B11A6"/>
    <w:rsid w:val="003B542E"/>
    <w:rsid w:val="003C6FD9"/>
    <w:rsid w:val="003D1590"/>
    <w:rsid w:val="003E0641"/>
    <w:rsid w:val="003F6AF3"/>
    <w:rsid w:val="00401A0B"/>
    <w:rsid w:val="0041184D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A41F1"/>
    <w:rsid w:val="004C512E"/>
    <w:rsid w:val="004C547B"/>
    <w:rsid w:val="004C7C4F"/>
    <w:rsid w:val="004D1215"/>
    <w:rsid w:val="004D17A8"/>
    <w:rsid w:val="004E7F95"/>
    <w:rsid w:val="00503D47"/>
    <w:rsid w:val="005114A6"/>
    <w:rsid w:val="00515892"/>
    <w:rsid w:val="00520DAE"/>
    <w:rsid w:val="00523607"/>
    <w:rsid w:val="00527E8A"/>
    <w:rsid w:val="0053098A"/>
    <w:rsid w:val="0053313F"/>
    <w:rsid w:val="005338D0"/>
    <w:rsid w:val="005363C7"/>
    <w:rsid w:val="00544FBA"/>
    <w:rsid w:val="00546569"/>
    <w:rsid w:val="005513A1"/>
    <w:rsid w:val="00561395"/>
    <w:rsid w:val="00565AB2"/>
    <w:rsid w:val="00567545"/>
    <w:rsid w:val="00570D3E"/>
    <w:rsid w:val="00577C01"/>
    <w:rsid w:val="005815A8"/>
    <w:rsid w:val="005935F3"/>
    <w:rsid w:val="00596674"/>
    <w:rsid w:val="00596951"/>
    <w:rsid w:val="005A2012"/>
    <w:rsid w:val="005A2384"/>
    <w:rsid w:val="005C0ADD"/>
    <w:rsid w:val="005E3479"/>
    <w:rsid w:val="005F2C3A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2B94"/>
    <w:rsid w:val="00696BC8"/>
    <w:rsid w:val="00697841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3106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B738F"/>
    <w:rsid w:val="007C181A"/>
    <w:rsid w:val="007C31A3"/>
    <w:rsid w:val="007D2E56"/>
    <w:rsid w:val="007D3FE0"/>
    <w:rsid w:val="007D66AA"/>
    <w:rsid w:val="007E3FEA"/>
    <w:rsid w:val="007E43BA"/>
    <w:rsid w:val="007F123D"/>
    <w:rsid w:val="007F282F"/>
    <w:rsid w:val="0080150B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56EA"/>
    <w:rsid w:val="008576F5"/>
    <w:rsid w:val="008C3221"/>
    <w:rsid w:val="008C4916"/>
    <w:rsid w:val="008C7112"/>
    <w:rsid w:val="008C7DA0"/>
    <w:rsid w:val="008D1080"/>
    <w:rsid w:val="008D17A0"/>
    <w:rsid w:val="008D3A54"/>
    <w:rsid w:val="008E6709"/>
    <w:rsid w:val="009016C5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3598"/>
    <w:rsid w:val="00AC5139"/>
    <w:rsid w:val="00AC576A"/>
    <w:rsid w:val="00AD5919"/>
    <w:rsid w:val="00AD6048"/>
    <w:rsid w:val="00AF6B4B"/>
    <w:rsid w:val="00AF7DA9"/>
    <w:rsid w:val="00B062B3"/>
    <w:rsid w:val="00B077AD"/>
    <w:rsid w:val="00B13D17"/>
    <w:rsid w:val="00B16504"/>
    <w:rsid w:val="00B32193"/>
    <w:rsid w:val="00B45F1E"/>
    <w:rsid w:val="00B607D1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2EB7"/>
    <w:rsid w:val="00BD5D24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A0C32"/>
    <w:rsid w:val="00CB7B12"/>
    <w:rsid w:val="00CC2E43"/>
    <w:rsid w:val="00CC73AB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74054"/>
    <w:rsid w:val="00D868CA"/>
    <w:rsid w:val="00D95FC6"/>
    <w:rsid w:val="00DA24BB"/>
    <w:rsid w:val="00DA7528"/>
    <w:rsid w:val="00DB22A4"/>
    <w:rsid w:val="00DB4F98"/>
    <w:rsid w:val="00DC0E56"/>
    <w:rsid w:val="00DC1A2E"/>
    <w:rsid w:val="00DC7BBC"/>
    <w:rsid w:val="00DE71A4"/>
    <w:rsid w:val="00DF2B42"/>
    <w:rsid w:val="00E04552"/>
    <w:rsid w:val="00E26208"/>
    <w:rsid w:val="00E41861"/>
    <w:rsid w:val="00E426D6"/>
    <w:rsid w:val="00E43590"/>
    <w:rsid w:val="00E459CD"/>
    <w:rsid w:val="00E50C5F"/>
    <w:rsid w:val="00E533DA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D44AD"/>
    <w:rsid w:val="00ED56E9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07C1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964D7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3DAC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DAD40-A854-4D17-A49D-9CDE2CD5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Justin Mlynczak</cp:lastModifiedBy>
  <cp:revision>6</cp:revision>
  <cp:lastPrinted>2020-09-01T11:07:00Z</cp:lastPrinted>
  <dcterms:created xsi:type="dcterms:W3CDTF">2021-03-10T12:08:00Z</dcterms:created>
  <dcterms:modified xsi:type="dcterms:W3CDTF">2021-03-10T13:15:00Z</dcterms:modified>
</cp:coreProperties>
</file>