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F9D0C" w14:textId="77777777" w:rsidR="00695E6E" w:rsidRPr="00D31625" w:rsidRDefault="00695E6E" w:rsidP="00695E6E">
      <w:pPr>
        <w:widowControl/>
        <w:autoSpaceDE w:val="0"/>
        <w:autoSpaceDN w:val="0"/>
        <w:adjustRightInd w:val="0"/>
        <w:spacing w:line="276" w:lineRule="auto"/>
        <w:textAlignment w:val="auto"/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</w:pPr>
      <w:bookmarkStart w:id="0" w:name="_Hlk65754721"/>
      <w:r w:rsidRPr="00D31625">
        <w:rPr>
          <w:rFonts w:asciiTheme="majorHAnsi" w:eastAsia="Times New Roman" w:hAnsiTheme="majorHAnsi" w:cs="Calibri"/>
          <w:noProof/>
          <w:kern w:val="0"/>
          <w:sz w:val="21"/>
          <w:szCs w:val="21"/>
          <w:lang w:eastAsia="pl-PL" w:bidi="ar-SA"/>
        </w:rPr>
        <w:drawing>
          <wp:inline distT="0" distB="0" distL="0" distR="0" wp14:anchorId="550306DD" wp14:editId="702B1EA1">
            <wp:extent cx="5761355" cy="5181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56C8B245" w14:textId="363B653F" w:rsidR="00695E6E" w:rsidRPr="00D31625" w:rsidRDefault="00AF7521" w:rsidP="00695E6E">
      <w:pPr>
        <w:widowControl/>
        <w:autoSpaceDE w:val="0"/>
        <w:autoSpaceDN w:val="0"/>
        <w:adjustRightInd w:val="0"/>
        <w:spacing w:line="276" w:lineRule="auto"/>
        <w:textAlignment w:val="auto"/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</w:pPr>
      <w:r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  <w:t>WFZR</w:t>
      </w:r>
      <w:r w:rsidR="00695E6E" w:rsidRPr="00D31625"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  <w:t>.272.</w:t>
      </w:r>
      <w:r w:rsidR="00773CE0"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  <w:t>18</w:t>
      </w:r>
      <w:r w:rsidR="00695E6E" w:rsidRPr="00D31625"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  <w:t>.2021</w:t>
      </w:r>
    </w:p>
    <w:p w14:paraId="6C6BE3E5" w14:textId="0126A8AA" w:rsidR="00695E6E" w:rsidRPr="00D31625" w:rsidRDefault="007A6932" w:rsidP="00695E6E">
      <w:pPr>
        <w:widowControl/>
        <w:autoSpaceDE w:val="0"/>
        <w:autoSpaceDN w:val="0"/>
        <w:adjustRightInd w:val="0"/>
        <w:spacing w:line="276" w:lineRule="auto"/>
        <w:jc w:val="right"/>
        <w:textAlignment w:val="auto"/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</w:pPr>
      <w:r w:rsidRPr="00D31625"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  <w:t xml:space="preserve">Jędrzejów, dnia  </w:t>
      </w:r>
      <w:r w:rsidR="00773CE0"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  <w:t>25</w:t>
      </w:r>
      <w:r w:rsidR="00695E6E" w:rsidRPr="00D31625"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  <w:t>.0</w:t>
      </w:r>
      <w:r w:rsidR="00773CE0"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  <w:t>8</w:t>
      </w:r>
      <w:r w:rsidR="00695E6E" w:rsidRPr="00D31625"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  <w:t>.2021 r.</w:t>
      </w:r>
    </w:p>
    <w:p w14:paraId="0212B870" w14:textId="77777777" w:rsidR="00695E6E" w:rsidRPr="00D31625" w:rsidRDefault="00695E6E" w:rsidP="00695E6E">
      <w:pPr>
        <w:widowControl/>
        <w:autoSpaceDE w:val="0"/>
        <w:autoSpaceDN w:val="0"/>
        <w:adjustRightInd w:val="0"/>
        <w:spacing w:line="276" w:lineRule="auto"/>
        <w:jc w:val="center"/>
        <w:textAlignment w:val="auto"/>
        <w:rPr>
          <w:rFonts w:asciiTheme="majorHAnsi" w:eastAsia="Times New Roman" w:hAnsiTheme="majorHAnsi" w:cs="Arial"/>
          <w:b/>
          <w:bCs/>
          <w:kern w:val="0"/>
          <w:sz w:val="21"/>
          <w:szCs w:val="21"/>
          <w:lang w:eastAsia="ar-SA" w:bidi="ar-SA"/>
        </w:rPr>
      </w:pPr>
      <w:r w:rsidRPr="00D31625">
        <w:rPr>
          <w:rFonts w:asciiTheme="majorHAnsi" w:eastAsia="Times New Roman" w:hAnsiTheme="majorHAnsi" w:cs="Arial"/>
          <w:b/>
          <w:bCs/>
          <w:kern w:val="0"/>
          <w:sz w:val="21"/>
          <w:szCs w:val="21"/>
          <w:lang w:eastAsia="ar-SA" w:bidi="ar-SA"/>
        </w:rPr>
        <w:t>INFORMACJA</w:t>
      </w:r>
    </w:p>
    <w:p w14:paraId="233A5810" w14:textId="32A4F42A" w:rsidR="00695E6E" w:rsidRPr="00D31625" w:rsidRDefault="00695E6E" w:rsidP="00695E6E">
      <w:pPr>
        <w:widowControl/>
        <w:autoSpaceDE w:val="0"/>
        <w:autoSpaceDN w:val="0"/>
        <w:adjustRightInd w:val="0"/>
        <w:spacing w:line="276" w:lineRule="auto"/>
        <w:jc w:val="center"/>
        <w:textAlignment w:val="auto"/>
        <w:rPr>
          <w:rFonts w:asciiTheme="majorHAnsi" w:eastAsia="Times New Roman" w:hAnsiTheme="majorHAnsi" w:cs="Arial"/>
          <w:b/>
          <w:bCs/>
          <w:kern w:val="0"/>
          <w:sz w:val="21"/>
          <w:szCs w:val="21"/>
          <w:lang w:eastAsia="ar-SA" w:bidi="ar-SA"/>
        </w:rPr>
      </w:pPr>
      <w:r w:rsidRPr="00D31625">
        <w:rPr>
          <w:rFonts w:asciiTheme="majorHAnsi" w:eastAsia="Times New Roman" w:hAnsiTheme="majorHAnsi" w:cs="Arial"/>
          <w:b/>
          <w:bCs/>
          <w:kern w:val="0"/>
          <w:sz w:val="21"/>
          <w:szCs w:val="21"/>
          <w:lang w:eastAsia="ar-SA" w:bidi="ar-SA"/>
        </w:rPr>
        <w:t xml:space="preserve">dla Wykonawców nr </w:t>
      </w:r>
      <w:r w:rsidR="00D31625" w:rsidRPr="00D31625">
        <w:rPr>
          <w:rFonts w:asciiTheme="majorHAnsi" w:eastAsia="Times New Roman" w:hAnsiTheme="majorHAnsi" w:cs="Arial"/>
          <w:b/>
          <w:bCs/>
          <w:kern w:val="0"/>
          <w:sz w:val="21"/>
          <w:szCs w:val="21"/>
          <w:lang w:eastAsia="ar-SA" w:bidi="ar-SA"/>
        </w:rPr>
        <w:t>1</w:t>
      </w:r>
    </w:p>
    <w:p w14:paraId="10511A36" w14:textId="3BDE6AF5" w:rsidR="00695E6E" w:rsidRPr="00D31625" w:rsidRDefault="00695E6E" w:rsidP="00695E6E">
      <w:pPr>
        <w:widowControl/>
        <w:autoSpaceDE w:val="0"/>
        <w:autoSpaceDN w:val="0"/>
        <w:adjustRightInd w:val="0"/>
        <w:spacing w:line="276" w:lineRule="auto"/>
        <w:jc w:val="center"/>
        <w:textAlignment w:val="auto"/>
        <w:rPr>
          <w:rFonts w:asciiTheme="majorHAnsi" w:eastAsia="Times New Roman" w:hAnsiTheme="majorHAnsi" w:cs="Arial"/>
          <w:b/>
          <w:bCs/>
          <w:kern w:val="0"/>
          <w:sz w:val="21"/>
          <w:szCs w:val="21"/>
          <w:lang w:eastAsia="ar-SA" w:bidi="ar-SA"/>
        </w:rPr>
      </w:pPr>
      <w:r w:rsidRPr="00D31625">
        <w:rPr>
          <w:rFonts w:asciiTheme="majorHAnsi" w:eastAsia="Times New Roman" w:hAnsiTheme="majorHAnsi" w:cs="Arial"/>
          <w:b/>
          <w:bCs/>
          <w:kern w:val="0"/>
          <w:sz w:val="21"/>
          <w:szCs w:val="21"/>
          <w:lang w:eastAsia="ar-SA" w:bidi="ar-SA"/>
        </w:rPr>
        <w:t xml:space="preserve">Zmiana </w:t>
      </w:r>
      <w:r w:rsidR="00D31625" w:rsidRPr="00D31625">
        <w:rPr>
          <w:rFonts w:asciiTheme="majorHAnsi" w:eastAsia="Times New Roman" w:hAnsiTheme="majorHAnsi" w:cs="Arial"/>
          <w:b/>
          <w:bCs/>
          <w:kern w:val="0"/>
          <w:sz w:val="21"/>
          <w:szCs w:val="21"/>
          <w:lang w:eastAsia="ar-SA" w:bidi="ar-SA"/>
        </w:rPr>
        <w:t>dokumentacji zaproszenia</w:t>
      </w:r>
    </w:p>
    <w:p w14:paraId="1DA27344" w14:textId="77777777" w:rsidR="00695E6E" w:rsidRPr="00D31625" w:rsidRDefault="00695E6E" w:rsidP="00695E6E">
      <w:pPr>
        <w:widowControl/>
        <w:autoSpaceDE w:val="0"/>
        <w:autoSpaceDN w:val="0"/>
        <w:adjustRightInd w:val="0"/>
        <w:spacing w:line="276" w:lineRule="auto"/>
        <w:jc w:val="center"/>
        <w:textAlignment w:val="auto"/>
        <w:rPr>
          <w:rFonts w:asciiTheme="majorHAnsi" w:eastAsia="Times New Roman" w:hAnsiTheme="majorHAnsi" w:cs="Arial"/>
          <w:b/>
          <w:bCs/>
          <w:kern w:val="0"/>
          <w:sz w:val="21"/>
          <w:szCs w:val="21"/>
          <w:lang w:eastAsia="ar-SA" w:bidi="ar-SA"/>
        </w:rPr>
      </w:pPr>
      <w:r w:rsidRPr="00D31625">
        <w:rPr>
          <w:rFonts w:asciiTheme="majorHAnsi" w:eastAsia="Times New Roman" w:hAnsiTheme="majorHAnsi" w:cs="Arial"/>
          <w:b/>
          <w:bCs/>
          <w:kern w:val="0"/>
          <w:sz w:val="21"/>
          <w:szCs w:val="21"/>
          <w:lang w:eastAsia="ar-SA" w:bidi="ar-SA"/>
        </w:rPr>
        <w:t>Zmiana terminów</w:t>
      </w:r>
    </w:p>
    <w:p w14:paraId="7C2CA69B" w14:textId="77777777" w:rsidR="00695E6E" w:rsidRPr="00D31625" w:rsidRDefault="00695E6E" w:rsidP="00695E6E">
      <w:pPr>
        <w:widowControl/>
        <w:numPr>
          <w:ilvl w:val="1"/>
          <w:numId w:val="0"/>
        </w:numPr>
        <w:spacing w:line="240" w:lineRule="auto"/>
        <w:textAlignment w:val="auto"/>
        <w:rPr>
          <w:rFonts w:asciiTheme="majorHAnsi" w:eastAsia="Times New Roman" w:hAnsiTheme="majorHAnsi" w:cs="Cambria"/>
          <w:i/>
          <w:iCs/>
          <w:spacing w:val="15"/>
          <w:kern w:val="0"/>
          <w:sz w:val="21"/>
          <w:szCs w:val="21"/>
          <w:lang w:eastAsia="ar-SA" w:bidi="ar-SA"/>
        </w:rPr>
      </w:pPr>
    </w:p>
    <w:p w14:paraId="58007D45" w14:textId="4359E5E2" w:rsidR="00695E6E" w:rsidRPr="00D31625" w:rsidRDefault="00695E6E" w:rsidP="00D31625">
      <w:pPr>
        <w:widowControl/>
        <w:overflowPunct w:val="0"/>
        <w:autoSpaceDE w:val="0"/>
        <w:spacing w:line="276" w:lineRule="auto"/>
        <w:ind w:firstLine="708"/>
        <w:jc w:val="both"/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</w:pPr>
      <w:r w:rsidRPr="00D31625"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  <w:t xml:space="preserve">Dotyczy: Postępowania o udzielenie zamówienia publicznego </w:t>
      </w:r>
      <w:r w:rsidR="00D31625" w:rsidRPr="00D31625"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  <w:t xml:space="preserve">prowadzonego na podstawie z art. 6a ustawy z dnia 2 marca 2020 r. Dz.U. z 2020 r. poz. 374 </w:t>
      </w:r>
      <w:proofErr w:type="spellStart"/>
      <w:r w:rsidR="00D31625" w:rsidRPr="00D31625"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  <w:t>t.j</w:t>
      </w:r>
      <w:proofErr w:type="spellEnd"/>
      <w:r w:rsidR="00D31625" w:rsidRPr="00D31625"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  <w:t>. Dz.U. z 2020 r. poz. 1842 z późn. zm. o szczególnych rozwiązaniach związanych z zapobieganiem, przeciwdziałaniem i</w:t>
      </w:r>
      <w:r w:rsidR="00D31625"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  <w:t> </w:t>
      </w:r>
      <w:r w:rsidR="00D31625" w:rsidRPr="00D31625"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  <w:t>zwalczaniem COVID-19, innych chorób zakaźnych ora  wywołanych nimi sytuacji kryzysowych (Dz. U. poz.  1842)</w:t>
      </w:r>
      <w:r w:rsidR="00AF7521"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  <w:t xml:space="preserve"> </w:t>
      </w:r>
      <w:r w:rsidRPr="00D31625">
        <w:rPr>
          <w:rFonts w:asciiTheme="majorHAnsi" w:eastAsia="Times New Roman" w:hAnsiTheme="majorHAnsi" w:cs="Arial"/>
          <w:kern w:val="0"/>
          <w:sz w:val="21"/>
          <w:szCs w:val="21"/>
          <w:lang w:eastAsia="ar-SA" w:bidi="ar-SA"/>
        </w:rPr>
        <w:t>pn.</w:t>
      </w:r>
    </w:p>
    <w:p w14:paraId="25D2AEBD" w14:textId="77777777" w:rsidR="00695E6E" w:rsidRPr="00D31625" w:rsidRDefault="00695E6E" w:rsidP="00695E6E">
      <w:pPr>
        <w:widowControl/>
        <w:shd w:val="clear" w:color="auto" w:fill="BFBFBF"/>
        <w:spacing w:line="240" w:lineRule="auto"/>
        <w:jc w:val="center"/>
        <w:textAlignment w:val="auto"/>
        <w:rPr>
          <w:rFonts w:asciiTheme="majorHAnsi" w:eastAsia="Times New Roman" w:hAnsiTheme="majorHAnsi"/>
          <w:b/>
          <w:bCs/>
          <w:kern w:val="0"/>
          <w:sz w:val="21"/>
          <w:szCs w:val="21"/>
          <w:lang w:eastAsia="ar-SA" w:bidi="ar-SA"/>
        </w:rPr>
      </w:pPr>
    </w:p>
    <w:p w14:paraId="256872CC" w14:textId="77777777" w:rsidR="00D31625" w:rsidRPr="00D31625" w:rsidRDefault="00D31625" w:rsidP="00D31625">
      <w:pPr>
        <w:widowControl/>
        <w:shd w:val="clear" w:color="auto" w:fill="BFBFBF"/>
        <w:spacing w:line="240" w:lineRule="auto"/>
        <w:jc w:val="center"/>
        <w:textAlignment w:val="auto"/>
        <w:rPr>
          <w:rFonts w:asciiTheme="majorHAnsi" w:eastAsia="Cambria" w:hAnsiTheme="majorHAnsi" w:cs="Cambria"/>
          <w:b/>
          <w:bCs/>
          <w:kern w:val="0"/>
          <w:sz w:val="21"/>
          <w:szCs w:val="21"/>
          <w:lang w:eastAsia="ar-SA" w:bidi="ar-SA"/>
        </w:rPr>
      </w:pPr>
      <w:r w:rsidRPr="00D31625">
        <w:rPr>
          <w:rFonts w:asciiTheme="majorHAnsi" w:eastAsia="Cambria" w:hAnsiTheme="majorHAnsi" w:cs="Cambria"/>
          <w:b/>
          <w:bCs/>
          <w:kern w:val="0"/>
          <w:sz w:val="21"/>
          <w:szCs w:val="21"/>
          <w:lang w:eastAsia="ar-SA" w:bidi="ar-SA"/>
        </w:rPr>
        <w:t>Zwalczanie skutków epidemii COVID-19 w Powiecie Jędrzejowskim - Zakup</w:t>
      </w:r>
    </w:p>
    <w:p w14:paraId="6A9E9580" w14:textId="7A57A713" w:rsidR="00695E6E" w:rsidRPr="00D31625" w:rsidRDefault="00773CE0" w:rsidP="00D31625">
      <w:pPr>
        <w:widowControl/>
        <w:shd w:val="clear" w:color="auto" w:fill="BFBFBF"/>
        <w:spacing w:line="240" w:lineRule="auto"/>
        <w:jc w:val="center"/>
        <w:textAlignment w:val="auto"/>
        <w:rPr>
          <w:rFonts w:asciiTheme="majorHAnsi" w:eastAsia="Cambria" w:hAnsiTheme="majorHAnsi" w:cs="Cambria"/>
          <w:b/>
          <w:bCs/>
          <w:kern w:val="0"/>
          <w:sz w:val="21"/>
          <w:szCs w:val="21"/>
          <w:lang w:eastAsia="ar-SA" w:bidi="ar-SA"/>
        </w:rPr>
      </w:pPr>
      <w:r>
        <w:rPr>
          <w:rFonts w:asciiTheme="majorHAnsi" w:eastAsia="Cambria" w:hAnsiTheme="majorHAnsi" w:cs="Cambria"/>
          <w:b/>
          <w:bCs/>
          <w:kern w:val="0"/>
          <w:sz w:val="21"/>
          <w:szCs w:val="21"/>
          <w:lang w:eastAsia="ar-SA" w:bidi="ar-SA"/>
        </w:rPr>
        <w:t>spirometrów</w:t>
      </w:r>
    </w:p>
    <w:p w14:paraId="05C6A2C7" w14:textId="77777777" w:rsidR="00D31625" w:rsidRPr="00D31625" w:rsidRDefault="00D31625" w:rsidP="00D31625">
      <w:pPr>
        <w:widowControl/>
        <w:shd w:val="clear" w:color="auto" w:fill="BFBFBF"/>
        <w:spacing w:line="240" w:lineRule="auto"/>
        <w:jc w:val="center"/>
        <w:textAlignment w:val="auto"/>
        <w:rPr>
          <w:rFonts w:asciiTheme="majorHAnsi" w:eastAsia="Times New Roman" w:hAnsiTheme="majorHAnsi" w:cs="Times New Roman"/>
          <w:kern w:val="0"/>
          <w:sz w:val="21"/>
          <w:szCs w:val="21"/>
          <w:lang w:val="x-none" w:eastAsia="zh-CN" w:bidi="ar-SA"/>
        </w:rPr>
      </w:pPr>
    </w:p>
    <w:p w14:paraId="60DA2DAF" w14:textId="77777777" w:rsidR="00695E6E" w:rsidRPr="00D31625" w:rsidRDefault="00695E6E" w:rsidP="00695E6E">
      <w:pPr>
        <w:widowControl/>
        <w:spacing w:line="276" w:lineRule="auto"/>
        <w:jc w:val="both"/>
        <w:textAlignment w:val="auto"/>
        <w:rPr>
          <w:rFonts w:asciiTheme="majorHAnsi" w:eastAsia="Times New Roman" w:hAnsiTheme="majorHAnsi" w:cs="Calibri"/>
          <w:kern w:val="0"/>
          <w:sz w:val="21"/>
          <w:szCs w:val="21"/>
          <w:lang w:eastAsia="ar-SA" w:bidi="ar-SA"/>
        </w:rPr>
      </w:pPr>
    </w:p>
    <w:p w14:paraId="2D1778C7" w14:textId="5318C11E" w:rsidR="00695E6E" w:rsidRPr="00D31625" w:rsidRDefault="00695E6E" w:rsidP="00695E6E">
      <w:pPr>
        <w:widowControl/>
        <w:suppressAutoHyphens w:val="0"/>
        <w:spacing w:line="276" w:lineRule="auto"/>
        <w:ind w:firstLine="426"/>
        <w:jc w:val="both"/>
        <w:textAlignment w:val="auto"/>
        <w:rPr>
          <w:rFonts w:asciiTheme="majorHAnsi" w:eastAsia="Times New Roman" w:hAnsiTheme="majorHAnsi" w:cs="Arial"/>
          <w:kern w:val="0"/>
          <w:sz w:val="21"/>
          <w:szCs w:val="21"/>
          <w:lang w:eastAsia="en-US" w:bidi="ar-SA"/>
        </w:rPr>
      </w:pPr>
      <w:r w:rsidRPr="00D31625">
        <w:rPr>
          <w:rFonts w:asciiTheme="majorHAnsi" w:eastAsia="Times New Roman" w:hAnsiTheme="majorHAnsi" w:cs="Arial"/>
          <w:kern w:val="0"/>
          <w:sz w:val="21"/>
          <w:szCs w:val="21"/>
          <w:lang w:eastAsia="en-US" w:bidi="ar-SA"/>
        </w:rPr>
        <w:t xml:space="preserve">Zamawiający udziela odpowiedzi na pytania oraz dokonuje modyfikacji </w:t>
      </w:r>
      <w:r w:rsidR="00D31625" w:rsidRPr="00D31625">
        <w:rPr>
          <w:rFonts w:asciiTheme="majorHAnsi" w:eastAsia="Times New Roman" w:hAnsiTheme="majorHAnsi" w:cs="Arial"/>
          <w:kern w:val="0"/>
          <w:sz w:val="21"/>
          <w:szCs w:val="21"/>
          <w:lang w:eastAsia="en-US" w:bidi="ar-SA"/>
        </w:rPr>
        <w:t>dokumentacji zaproszenia</w:t>
      </w:r>
      <w:r w:rsidRPr="00D31625">
        <w:rPr>
          <w:rFonts w:asciiTheme="majorHAnsi" w:eastAsia="Times New Roman" w:hAnsiTheme="majorHAnsi" w:cs="Arial"/>
          <w:kern w:val="0"/>
          <w:sz w:val="21"/>
          <w:szCs w:val="21"/>
          <w:lang w:eastAsia="en-US" w:bidi="ar-SA"/>
        </w:rPr>
        <w:t>:</w:t>
      </w:r>
    </w:p>
    <w:p w14:paraId="78813AD6" w14:textId="77777777" w:rsidR="00695E6E" w:rsidRPr="00D31625" w:rsidRDefault="00695E6E" w:rsidP="00695E6E">
      <w:pPr>
        <w:widowControl/>
        <w:suppressAutoHyphens w:val="0"/>
        <w:spacing w:line="276" w:lineRule="auto"/>
        <w:ind w:firstLine="426"/>
        <w:jc w:val="both"/>
        <w:textAlignment w:val="auto"/>
        <w:rPr>
          <w:rFonts w:asciiTheme="majorHAnsi" w:eastAsia="Times New Roman" w:hAnsiTheme="majorHAnsi" w:cs="Arial"/>
          <w:kern w:val="0"/>
          <w:sz w:val="21"/>
          <w:szCs w:val="21"/>
          <w:lang w:eastAsia="en-US" w:bidi="ar-SA"/>
        </w:rPr>
      </w:pPr>
    </w:p>
    <w:p w14:paraId="596AAE36" w14:textId="4A3652F2" w:rsidR="008F2D5C" w:rsidRPr="00D31625" w:rsidRDefault="00695E6E" w:rsidP="004E7A98">
      <w:pPr>
        <w:widowControl/>
        <w:numPr>
          <w:ilvl w:val="0"/>
          <w:numId w:val="33"/>
        </w:numPr>
        <w:suppressAutoHyphens w:val="0"/>
        <w:spacing w:line="276" w:lineRule="auto"/>
        <w:ind w:left="567" w:hanging="207"/>
        <w:jc w:val="both"/>
        <w:textAlignment w:val="auto"/>
        <w:rPr>
          <w:rFonts w:asciiTheme="majorHAnsi" w:eastAsia="Times New Roman" w:hAnsiTheme="majorHAnsi" w:cs="Calibri"/>
          <w:b/>
          <w:iCs/>
          <w:kern w:val="0"/>
          <w:sz w:val="21"/>
          <w:szCs w:val="21"/>
          <w:lang w:eastAsia="en-US" w:bidi="ar-SA"/>
        </w:rPr>
      </w:pPr>
      <w:bookmarkStart w:id="1" w:name="_Hlk73015392"/>
      <w:r w:rsidRPr="00D31625">
        <w:rPr>
          <w:rFonts w:asciiTheme="majorHAnsi" w:eastAsia="Times New Roman" w:hAnsiTheme="majorHAnsi" w:cs="Calibri"/>
          <w:b/>
          <w:iCs/>
          <w:kern w:val="0"/>
          <w:sz w:val="21"/>
          <w:szCs w:val="21"/>
          <w:lang w:eastAsia="en-US" w:bidi="ar-SA"/>
        </w:rPr>
        <w:t xml:space="preserve">Wykonawca </w:t>
      </w:r>
      <w:r w:rsidR="00773CE0">
        <w:rPr>
          <w:rFonts w:asciiTheme="majorHAnsi" w:eastAsia="Times New Roman" w:hAnsiTheme="majorHAnsi" w:cs="Calibri"/>
          <w:b/>
          <w:iCs/>
          <w:kern w:val="0"/>
          <w:sz w:val="21"/>
          <w:szCs w:val="21"/>
          <w:lang w:eastAsia="en-US" w:bidi="ar-SA"/>
        </w:rPr>
        <w:t>:</w:t>
      </w:r>
    </w:p>
    <w:bookmarkEnd w:id="1"/>
    <w:p w14:paraId="139C5784" w14:textId="2D63A55D" w:rsidR="00A73DB8" w:rsidRPr="00D31625" w:rsidRDefault="00D31625" w:rsidP="004E7A98">
      <w:pPr>
        <w:spacing w:line="240" w:lineRule="auto"/>
        <w:jc w:val="both"/>
        <w:rPr>
          <w:rFonts w:asciiTheme="majorHAnsi" w:eastAsia="Times New Roman" w:hAnsiTheme="majorHAnsi" w:cs="Arial"/>
          <w:b/>
          <w:bCs/>
          <w:kern w:val="0"/>
          <w:sz w:val="21"/>
          <w:szCs w:val="21"/>
          <w:lang w:eastAsia="pl-PL" w:bidi="ar-SA"/>
        </w:rPr>
      </w:pPr>
      <w:r>
        <w:rPr>
          <w:rFonts w:asciiTheme="majorHAnsi" w:eastAsia="Times New Roman" w:hAnsiTheme="majorHAnsi" w:cs="Arial"/>
          <w:b/>
          <w:bCs/>
          <w:kern w:val="0"/>
          <w:sz w:val="21"/>
          <w:szCs w:val="21"/>
          <w:lang w:eastAsia="pl-PL" w:bidi="ar-SA"/>
        </w:rPr>
        <w:t xml:space="preserve">Pytanie </w:t>
      </w:r>
      <w:r w:rsidR="003314A8" w:rsidRPr="00D31625">
        <w:rPr>
          <w:rFonts w:asciiTheme="majorHAnsi" w:eastAsia="Times New Roman" w:hAnsiTheme="majorHAnsi" w:cs="Arial"/>
          <w:b/>
          <w:bCs/>
          <w:kern w:val="0"/>
          <w:sz w:val="21"/>
          <w:szCs w:val="21"/>
          <w:lang w:eastAsia="pl-PL" w:bidi="ar-SA"/>
        </w:rPr>
        <w:t>1.</w:t>
      </w:r>
    </w:p>
    <w:p w14:paraId="5ED5F44C" w14:textId="68AAA446" w:rsidR="00D31625" w:rsidRPr="00773CE0" w:rsidRDefault="00773CE0" w:rsidP="00695E6E">
      <w:pPr>
        <w:jc w:val="both"/>
        <w:rPr>
          <w:rFonts w:asciiTheme="majorHAnsi" w:hAnsiTheme="majorHAnsi"/>
          <w:b/>
          <w:i/>
          <w:iCs/>
          <w:color w:val="FF0000"/>
          <w:sz w:val="21"/>
          <w:szCs w:val="21"/>
        </w:rPr>
      </w:pPr>
      <w:r w:rsidRPr="00773CE0">
        <w:rPr>
          <w:rFonts w:ascii="Cambria" w:hAnsi="Cambria"/>
          <w:i/>
          <w:iCs/>
          <w:sz w:val="20"/>
          <w:szCs w:val="20"/>
        </w:rPr>
        <w:t xml:space="preserve">W chwili obecnej w związku z sytuacją panującej pandemii uległy wydłużeniu terminy dostaw, a niektóre łańcuchy dostaw zostały wręcz przerwane z powodu wstrzymania </w:t>
      </w:r>
      <w:proofErr w:type="spellStart"/>
      <w:r w:rsidRPr="00773CE0">
        <w:rPr>
          <w:rFonts w:ascii="Cambria" w:hAnsi="Cambria"/>
          <w:i/>
          <w:iCs/>
          <w:sz w:val="20"/>
          <w:szCs w:val="20"/>
        </w:rPr>
        <w:t>dzialalności</w:t>
      </w:r>
      <w:proofErr w:type="spellEnd"/>
      <w:r w:rsidRPr="00773CE0">
        <w:rPr>
          <w:rFonts w:ascii="Cambria" w:hAnsi="Cambria"/>
          <w:i/>
          <w:iCs/>
          <w:sz w:val="20"/>
          <w:szCs w:val="20"/>
        </w:rPr>
        <w:t xml:space="preserve"> niektórych producentów. W takiej sytuacji procesy produkcyjne zostały w znacznym stopniu wydłużone. W związku z powyższym zwracamy się do Państwa z uprzejmą prośbą o wydłużenie terminu realizacji zamówienia do sześciu tygodni od daty podpisania umowy. Pozytywne rozpatrzenie naszej prośby umożliwi nam zaoferowanie Państwu spirometrów najwyższej jakości w organizowanym przez Państwa przetargu.</w:t>
      </w:r>
    </w:p>
    <w:p w14:paraId="197B8FBC" w14:textId="77777777" w:rsidR="00695E6E" w:rsidRPr="002F0E3A" w:rsidRDefault="00695E6E" w:rsidP="00695E6E">
      <w:pPr>
        <w:jc w:val="both"/>
        <w:rPr>
          <w:rFonts w:asciiTheme="majorHAnsi" w:hAnsiTheme="majorHAnsi"/>
          <w:b/>
          <w:iCs/>
          <w:sz w:val="21"/>
          <w:szCs w:val="21"/>
        </w:rPr>
      </w:pPr>
      <w:bookmarkStart w:id="2" w:name="_Hlk73015533"/>
      <w:r w:rsidRPr="002F0E3A">
        <w:rPr>
          <w:rFonts w:asciiTheme="majorHAnsi" w:hAnsiTheme="majorHAnsi"/>
          <w:b/>
          <w:iCs/>
          <w:sz w:val="21"/>
          <w:szCs w:val="21"/>
        </w:rPr>
        <w:t>Odpowiedź 1:</w:t>
      </w:r>
    </w:p>
    <w:p w14:paraId="3445EBB0" w14:textId="003D8C39" w:rsidR="00695E6E" w:rsidRPr="008E2C5F" w:rsidRDefault="008E2C5F" w:rsidP="00695E6E">
      <w:pPr>
        <w:jc w:val="both"/>
        <w:rPr>
          <w:rFonts w:asciiTheme="majorHAnsi" w:hAnsiTheme="majorHAnsi"/>
          <w:b/>
          <w:iCs/>
          <w:color w:val="FF0000"/>
          <w:sz w:val="21"/>
          <w:szCs w:val="21"/>
        </w:rPr>
      </w:pPr>
      <w:r w:rsidRPr="008E2C5F">
        <w:rPr>
          <w:rFonts w:asciiTheme="majorHAnsi" w:hAnsiTheme="majorHAnsi"/>
          <w:b/>
          <w:iCs/>
          <w:color w:val="FF0000"/>
          <w:sz w:val="21"/>
          <w:szCs w:val="21"/>
        </w:rPr>
        <w:t>Zamawia</w:t>
      </w:r>
      <w:r>
        <w:rPr>
          <w:rFonts w:asciiTheme="majorHAnsi" w:hAnsiTheme="majorHAnsi"/>
          <w:b/>
          <w:iCs/>
          <w:color w:val="FF0000"/>
          <w:sz w:val="21"/>
          <w:szCs w:val="21"/>
        </w:rPr>
        <w:t xml:space="preserve">jący dopuszcza </w:t>
      </w:r>
      <w:r w:rsidR="00773CE0">
        <w:rPr>
          <w:rFonts w:asciiTheme="majorHAnsi" w:hAnsiTheme="majorHAnsi"/>
          <w:b/>
          <w:iCs/>
          <w:color w:val="FF0000"/>
          <w:sz w:val="21"/>
          <w:szCs w:val="21"/>
        </w:rPr>
        <w:t xml:space="preserve">wydłużenie terminu realizacji zamówienia do </w:t>
      </w:r>
      <w:r w:rsidR="00497DEE">
        <w:rPr>
          <w:rFonts w:asciiTheme="majorHAnsi" w:hAnsiTheme="majorHAnsi"/>
          <w:b/>
          <w:iCs/>
          <w:color w:val="FF0000"/>
          <w:sz w:val="21"/>
          <w:szCs w:val="21"/>
        </w:rPr>
        <w:t>trzech</w:t>
      </w:r>
      <w:r w:rsidR="00773CE0">
        <w:rPr>
          <w:rFonts w:asciiTheme="majorHAnsi" w:hAnsiTheme="majorHAnsi"/>
          <w:b/>
          <w:iCs/>
          <w:color w:val="FF0000"/>
          <w:sz w:val="21"/>
          <w:szCs w:val="21"/>
        </w:rPr>
        <w:t xml:space="preserve"> tygodni</w:t>
      </w:r>
      <w:r w:rsidR="00497DEE">
        <w:rPr>
          <w:rFonts w:asciiTheme="majorHAnsi" w:hAnsiTheme="majorHAnsi"/>
          <w:b/>
          <w:iCs/>
          <w:color w:val="FF0000"/>
          <w:sz w:val="21"/>
          <w:szCs w:val="21"/>
        </w:rPr>
        <w:t>.</w:t>
      </w:r>
    </w:p>
    <w:bookmarkEnd w:id="2"/>
    <w:p w14:paraId="65C2DC58" w14:textId="77777777" w:rsidR="000D0493" w:rsidRPr="00D31625" w:rsidRDefault="000D0493" w:rsidP="00BA2615">
      <w:pPr>
        <w:spacing w:line="240" w:lineRule="auto"/>
        <w:rPr>
          <w:rFonts w:asciiTheme="majorHAnsi" w:eastAsia="Times New Roman" w:hAnsiTheme="majorHAnsi" w:cs="Arial"/>
          <w:color w:val="FF0000"/>
          <w:sz w:val="21"/>
          <w:szCs w:val="21"/>
          <w:lang w:eastAsia="pl-PL"/>
        </w:rPr>
      </w:pPr>
    </w:p>
    <w:p w14:paraId="51F1FAE6" w14:textId="2A5A1D88" w:rsidR="00DD5E34" w:rsidRPr="004E7A98" w:rsidRDefault="00D31625" w:rsidP="004E7A98">
      <w:pPr>
        <w:widowControl/>
        <w:numPr>
          <w:ilvl w:val="0"/>
          <w:numId w:val="33"/>
        </w:numPr>
        <w:suppressAutoHyphens w:val="0"/>
        <w:spacing w:after="200" w:line="276" w:lineRule="auto"/>
        <w:jc w:val="both"/>
        <w:textAlignment w:val="auto"/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</w:pPr>
      <w:r w:rsidRPr="00D31625"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  <w:t xml:space="preserve">W związku z powyższym </w:t>
      </w:r>
      <w:r w:rsidR="000D0493" w:rsidRPr="00D31625"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  <w:t xml:space="preserve">Zamawiający </w:t>
      </w:r>
      <w:r w:rsidR="000D0493" w:rsidRPr="00D31625">
        <w:rPr>
          <w:rFonts w:ascii="Cambria" w:eastAsia="Times New Roman" w:hAnsi="Cambria" w:cs="Calibri"/>
          <w:b/>
          <w:kern w:val="0"/>
          <w:sz w:val="21"/>
          <w:szCs w:val="21"/>
          <w:lang w:eastAsia="en-US" w:bidi="ar-SA"/>
        </w:rPr>
        <w:t xml:space="preserve">modyfikuje zapisy </w:t>
      </w:r>
      <w:r w:rsidRPr="00D31625">
        <w:rPr>
          <w:rFonts w:ascii="Cambria" w:eastAsia="Times New Roman" w:hAnsi="Cambria" w:cs="Calibri"/>
          <w:b/>
          <w:kern w:val="0"/>
          <w:sz w:val="21"/>
          <w:szCs w:val="21"/>
          <w:lang w:eastAsia="en-US" w:bidi="ar-SA"/>
        </w:rPr>
        <w:t>dokumentacji zap</w:t>
      </w:r>
      <w:r w:rsidR="007F71CF">
        <w:rPr>
          <w:rFonts w:ascii="Cambria" w:eastAsia="Times New Roman" w:hAnsi="Cambria" w:cs="Calibri"/>
          <w:b/>
          <w:kern w:val="0"/>
          <w:sz w:val="21"/>
          <w:szCs w:val="21"/>
          <w:lang w:eastAsia="en-US" w:bidi="ar-SA"/>
        </w:rPr>
        <w:t>roszen</w:t>
      </w:r>
      <w:r w:rsidRPr="00D31625">
        <w:rPr>
          <w:rFonts w:ascii="Cambria" w:eastAsia="Times New Roman" w:hAnsi="Cambria" w:cs="Calibri"/>
          <w:b/>
          <w:kern w:val="0"/>
          <w:sz w:val="21"/>
          <w:szCs w:val="21"/>
          <w:lang w:eastAsia="en-US" w:bidi="ar-SA"/>
        </w:rPr>
        <w:t>ia</w:t>
      </w:r>
      <w:r w:rsidR="004E7A98" w:rsidRPr="004E7A98">
        <w:rPr>
          <w:rFonts w:ascii="Cambria" w:eastAsia="Times New Roman" w:hAnsi="Cambria" w:cs="Calibri"/>
          <w:b/>
          <w:bCs/>
          <w:color w:val="FF0000"/>
          <w:sz w:val="21"/>
          <w:szCs w:val="21"/>
        </w:rPr>
        <w:t xml:space="preserve"> </w:t>
      </w:r>
      <w:r w:rsidR="004E7A98" w:rsidRPr="004E7A98">
        <w:rPr>
          <w:rFonts w:ascii="Cambria" w:eastAsia="Times New Roman" w:hAnsi="Cambria" w:cs="Calibri"/>
          <w:b/>
          <w:bCs/>
          <w:sz w:val="21"/>
          <w:szCs w:val="21"/>
        </w:rPr>
        <w:t>do składania ofert</w:t>
      </w:r>
      <w:r w:rsidR="000D0493" w:rsidRPr="00D31625"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  <w:t>:</w:t>
      </w:r>
    </w:p>
    <w:p w14:paraId="776132A3" w14:textId="4A7E48FF" w:rsidR="00DD5E34" w:rsidRDefault="00DD5E34" w:rsidP="003762E9">
      <w:pPr>
        <w:pStyle w:val="Akapitzlist"/>
        <w:numPr>
          <w:ilvl w:val="0"/>
          <w:numId w:val="34"/>
        </w:numPr>
        <w:spacing w:after="0"/>
        <w:ind w:left="709" w:hanging="283"/>
        <w:jc w:val="both"/>
        <w:rPr>
          <w:rFonts w:ascii="Cambria" w:eastAsia="Times New Roman" w:hAnsi="Cambria" w:cs="Calibri"/>
          <w:b/>
          <w:bCs/>
          <w:sz w:val="21"/>
          <w:szCs w:val="21"/>
        </w:rPr>
      </w:pPr>
      <w:r>
        <w:rPr>
          <w:rFonts w:ascii="Cambria" w:eastAsia="Times New Roman" w:hAnsi="Cambria" w:cs="Calibri"/>
          <w:b/>
          <w:bCs/>
          <w:sz w:val="21"/>
          <w:szCs w:val="21"/>
        </w:rPr>
        <w:t>Rozdział IV Termin i miejsce dostawy zamówienia</w:t>
      </w:r>
    </w:p>
    <w:p w14:paraId="5FA3185E" w14:textId="5627EF70" w:rsidR="00DD5E34" w:rsidRDefault="00DD5E34" w:rsidP="00DD5E34">
      <w:pPr>
        <w:widowControl/>
        <w:suppressAutoHyphens w:val="0"/>
        <w:spacing w:line="240" w:lineRule="auto"/>
        <w:ind w:firstLine="708"/>
        <w:textAlignment w:val="auto"/>
        <w:rPr>
          <w:rFonts w:ascii="Cambria" w:eastAsia="Batang" w:hAnsi="Cambria" w:cs="Cambria"/>
          <w:sz w:val="20"/>
          <w:szCs w:val="20"/>
          <w:lang w:val="x-none" w:eastAsia="x-none"/>
        </w:rPr>
      </w:pPr>
      <w:r w:rsidRPr="00FF2C4F">
        <w:rPr>
          <w:rFonts w:ascii="Cambria" w:eastAsia="Batang" w:hAnsi="Cambria" w:cs="Cambria"/>
          <w:sz w:val="20"/>
          <w:szCs w:val="20"/>
          <w:lang w:val="x-none" w:eastAsia="x-none"/>
        </w:rPr>
        <w:t xml:space="preserve">Wymagany termin realizacji zamówienia licząc od dnia podpisania umowy. </w:t>
      </w:r>
    </w:p>
    <w:p w14:paraId="55197C7E" w14:textId="4DC9E1B0" w:rsidR="00DD5E34" w:rsidRDefault="00DD5E34" w:rsidP="00DD5E34">
      <w:pPr>
        <w:widowControl/>
        <w:suppressAutoHyphens w:val="0"/>
        <w:spacing w:line="240" w:lineRule="auto"/>
        <w:ind w:firstLine="708"/>
        <w:textAlignment w:val="auto"/>
        <w:rPr>
          <w:rFonts w:ascii="Cambria" w:eastAsia="Batang" w:hAnsi="Cambria" w:cs="Cambria"/>
          <w:sz w:val="20"/>
          <w:szCs w:val="20"/>
          <w:lang w:val="x-none" w:eastAsia="x-none"/>
        </w:rPr>
      </w:pPr>
    </w:p>
    <w:tbl>
      <w:tblPr>
        <w:tblW w:w="96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244"/>
        <w:gridCol w:w="3261"/>
      </w:tblGrid>
      <w:tr w:rsidR="00DD5E34" w:rsidRPr="00FF2C4F" w14:paraId="2B5D4628" w14:textId="77777777" w:rsidTr="002A679A">
        <w:trPr>
          <w:trHeight w:val="345"/>
        </w:trPr>
        <w:tc>
          <w:tcPr>
            <w:tcW w:w="1101" w:type="dxa"/>
            <w:shd w:val="clear" w:color="auto" w:fill="auto"/>
            <w:noWrap/>
            <w:vAlign w:val="center"/>
          </w:tcPr>
          <w:p w14:paraId="7F2B9077" w14:textId="77777777" w:rsidR="00DD5E34" w:rsidRPr="00FF2C4F" w:rsidRDefault="00DD5E34" w:rsidP="002A679A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F2C4F">
              <w:rPr>
                <w:rFonts w:ascii="Cambria" w:hAnsi="Cambria"/>
                <w:b/>
                <w:bCs/>
                <w:sz w:val="20"/>
                <w:szCs w:val="20"/>
              </w:rPr>
              <w:t>Nr zadania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14:paraId="45521E8A" w14:textId="77777777" w:rsidR="00DD5E34" w:rsidRPr="00FF2C4F" w:rsidRDefault="00DD5E34" w:rsidP="002A679A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F2C4F">
              <w:rPr>
                <w:rFonts w:ascii="Cambria" w:hAnsi="Cambria" w:cs="Arial"/>
                <w:b/>
                <w:bCs/>
                <w:sz w:val="20"/>
                <w:szCs w:val="20"/>
              </w:rPr>
              <w:t>Nazwa zadania/części (wykaz szczegółowy)</w:t>
            </w:r>
          </w:p>
        </w:tc>
        <w:tc>
          <w:tcPr>
            <w:tcW w:w="3261" w:type="dxa"/>
            <w:noWrap/>
          </w:tcPr>
          <w:p w14:paraId="7A6A70F7" w14:textId="77777777" w:rsidR="00DD5E34" w:rsidRPr="00FF2C4F" w:rsidRDefault="00DD5E34" w:rsidP="002A679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</w:pPr>
            <w:r w:rsidRPr="00FF2C4F"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  <w:t>Termin realizacji zamówienia do …. dni (tygodni)</w:t>
            </w:r>
          </w:p>
          <w:p w14:paraId="607CB5F4" w14:textId="77777777" w:rsidR="00DD5E34" w:rsidRPr="00FF2C4F" w:rsidRDefault="00DD5E34" w:rsidP="002A679A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F2C4F">
              <w:rPr>
                <w:rFonts w:ascii="Cambria" w:hAnsi="Cambria"/>
                <w:sz w:val="20"/>
                <w:szCs w:val="20"/>
                <w:lang w:eastAsia="ar-SA"/>
              </w:rPr>
              <w:t>(licząc od dnia podpisania umowy)</w:t>
            </w:r>
          </w:p>
        </w:tc>
      </w:tr>
      <w:tr w:rsidR="00DD5E34" w:rsidRPr="00FF2C4F" w14:paraId="706ECA7A" w14:textId="77777777" w:rsidTr="002A679A">
        <w:trPr>
          <w:trHeight w:val="345"/>
        </w:trPr>
        <w:tc>
          <w:tcPr>
            <w:tcW w:w="1101" w:type="dxa"/>
            <w:shd w:val="clear" w:color="auto" w:fill="auto"/>
            <w:noWrap/>
            <w:hideMark/>
          </w:tcPr>
          <w:p w14:paraId="34593151" w14:textId="77777777" w:rsidR="00DD5E34" w:rsidRPr="00FF2C4F" w:rsidRDefault="00DD5E34" w:rsidP="002A679A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F2C4F">
              <w:rPr>
                <w:rFonts w:ascii="Cambria" w:hAnsi="Cambria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244" w:type="dxa"/>
            <w:shd w:val="clear" w:color="auto" w:fill="auto"/>
            <w:hideMark/>
          </w:tcPr>
          <w:p w14:paraId="5CC5C086" w14:textId="77777777" w:rsidR="00DD5E34" w:rsidRPr="00FF2C4F" w:rsidRDefault="00DD5E34" w:rsidP="002A679A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Spirometry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14:paraId="2977B530" w14:textId="32EF9442" w:rsidR="00DD5E34" w:rsidRPr="00FF2C4F" w:rsidRDefault="00DD5E34" w:rsidP="002A679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  <w:lang w:eastAsia="ar-SA"/>
              </w:rPr>
              <w:t>21</w:t>
            </w:r>
            <w:r w:rsidRPr="00FF2C4F">
              <w:rPr>
                <w:rFonts w:ascii="Cambria" w:hAnsi="Cambria"/>
                <w:bCs/>
                <w:sz w:val="20"/>
                <w:szCs w:val="20"/>
                <w:lang w:eastAsia="ar-SA"/>
              </w:rPr>
              <w:t xml:space="preserve"> dni (</w:t>
            </w:r>
            <w:r>
              <w:rPr>
                <w:rFonts w:ascii="Cambria" w:hAnsi="Cambria"/>
                <w:bCs/>
                <w:sz w:val="20"/>
                <w:szCs w:val="20"/>
                <w:lang w:eastAsia="ar-SA"/>
              </w:rPr>
              <w:t>3</w:t>
            </w:r>
            <w:r w:rsidRPr="00FF2C4F">
              <w:rPr>
                <w:rFonts w:ascii="Cambria" w:hAnsi="Cambria"/>
                <w:bCs/>
                <w:sz w:val="20"/>
                <w:szCs w:val="20"/>
                <w:lang w:eastAsia="ar-SA"/>
              </w:rPr>
              <w:t xml:space="preserve"> tygodnie)</w:t>
            </w:r>
          </w:p>
        </w:tc>
      </w:tr>
    </w:tbl>
    <w:p w14:paraId="54E3F6B3" w14:textId="487C2218" w:rsidR="00DD5E34" w:rsidRDefault="00DD5E34" w:rsidP="00DD5E34">
      <w:pPr>
        <w:widowControl/>
        <w:suppressAutoHyphens w:val="0"/>
        <w:spacing w:line="240" w:lineRule="auto"/>
        <w:ind w:firstLine="708"/>
        <w:textAlignment w:val="auto"/>
        <w:rPr>
          <w:rFonts w:ascii="Cambria" w:eastAsia="Batang" w:hAnsi="Cambria" w:cs="Cambria"/>
          <w:sz w:val="20"/>
          <w:szCs w:val="20"/>
          <w:lang w:val="x-none" w:eastAsia="x-none"/>
        </w:rPr>
      </w:pPr>
    </w:p>
    <w:p w14:paraId="1E1B15C9" w14:textId="38DFA8F3" w:rsidR="000D0493" w:rsidRPr="00D31625" w:rsidRDefault="000D0493" w:rsidP="003762E9">
      <w:pPr>
        <w:pStyle w:val="Akapitzlist"/>
        <w:numPr>
          <w:ilvl w:val="0"/>
          <w:numId w:val="34"/>
        </w:numPr>
        <w:spacing w:after="0"/>
        <w:ind w:left="709" w:hanging="283"/>
        <w:jc w:val="both"/>
        <w:rPr>
          <w:rFonts w:ascii="Cambria" w:eastAsia="Times New Roman" w:hAnsi="Cambria" w:cs="Calibri"/>
          <w:b/>
          <w:bCs/>
          <w:sz w:val="21"/>
          <w:szCs w:val="21"/>
        </w:rPr>
      </w:pPr>
      <w:r w:rsidRPr="00D31625">
        <w:rPr>
          <w:rFonts w:ascii="Cambria" w:eastAsia="Times New Roman" w:hAnsi="Cambria" w:cs="Calibri"/>
          <w:b/>
          <w:bCs/>
          <w:sz w:val="21"/>
          <w:szCs w:val="21"/>
        </w:rPr>
        <w:t>Rozdziału XI ust. 1. Termin związania ofertą.</w:t>
      </w:r>
    </w:p>
    <w:p w14:paraId="101F7A8B" w14:textId="362AE3D2" w:rsidR="000D0493" w:rsidRPr="00D31625" w:rsidRDefault="000D0493" w:rsidP="003762E9">
      <w:pPr>
        <w:widowControl/>
        <w:suppressAutoHyphens w:val="0"/>
        <w:spacing w:line="276" w:lineRule="auto"/>
        <w:ind w:left="709"/>
        <w:jc w:val="both"/>
        <w:textAlignment w:val="auto"/>
        <w:rPr>
          <w:rFonts w:ascii="Cambria" w:eastAsia="Times New Roman" w:hAnsi="Cambria" w:cs="Calibri"/>
          <w:b/>
          <w:kern w:val="0"/>
          <w:sz w:val="21"/>
          <w:szCs w:val="21"/>
          <w:lang w:eastAsia="en-US" w:bidi="ar-SA"/>
        </w:rPr>
      </w:pPr>
      <w:r w:rsidRPr="00D31625"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  <w:t xml:space="preserve">Wykonawca jest związany ofertą od dnia upływu terminu składania ofert przez okres 30 dni tj. do </w:t>
      </w:r>
      <w:r w:rsidR="00714C62" w:rsidRPr="00D31625"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  <w:t>dnia</w:t>
      </w:r>
      <w:r w:rsidR="00714C62" w:rsidRPr="00D31625">
        <w:rPr>
          <w:rFonts w:ascii="Cambria" w:eastAsia="Times New Roman" w:hAnsi="Cambria" w:cs="Calibri"/>
          <w:b/>
          <w:kern w:val="0"/>
          <w:sz w:val="21"/>
          <w:szCs w:val="21"/>
          <w:lang w:eastAsia="en-US" w:bidi="ar-SA"/>
        </w:rPr>
        <w:t xml:space="preserve"> </w:t>
      </w:r>
      <w:r w:rsidR="00497DEE">
        <w:rPr>
          <w:rFonts w:ascii="Cambria" w:eastAsia="Times New Roman" w:hAnsi="Cambria" w:cs="Calibri"/>
          <w:b/>
          <w:kern w:val="0"/>
          <w:sz w:val="21"/>
          <w:szCs w:val="21"/>
          <w:lang w:eastAsia="en-US" w:bidi="ar-SA"/>
        </w:rPr>
        <w:t>29</w:t>
      </w:r>
      <w:r w:rsidRPr="00D31625">
        <w:rPr>
          <w:rFonts w:ascii="Cambria" w:eastAsia="Times New Roman" w:hAnsi="Cambria" w:cs="Calibri"/>
          <w:b/>
          <w:kern w:val="0"/>
          <w:sz w:val="21"/>
          <w:szCs w:val="21"/>
          <w:lang w:eastAsia="en-US" w:bidi="ar-SA"/>
        </w:rPr>
        <w:t>.0</w:t>
      </w:r>
      <w:r w:rsidR="00497DEE">
        <w:rPr>
          <w:rFonts w:ascii="Cambria" w:eastAsia="Times New Roman" w:hAnsi="Cambria" w:cs="Calibri"/>
          <w:b/>
          <w:kern w:val="0"/>
          <w:sz w:val="21"/>
          <w:szCs w:val="21"/>
          <w:lang w:eastAsia="en-US" w:bidi="ar-SA"/>
        </w:rPr>
        <w:t>9</w:t>
      </w:r>
      <w:r w:rsidRPr="00D31625">
        <w:rPr>
          <w:rFonts w:ascii="Cambria" w:eastAsia="Times New Roman" w:hAnsi="Cambria" w:cs="Calibri"/>
          <w:b/>
          <w:kern w:val="0"/>
          <w:sz w:val="21"/>
          <w:szCs w:val="21"/>
          <w:lang w:eastAsia="en-US" w:bidi="ar-SA"/>
        </w:rPr>
        <w:t>.2021 r.</w:t>
      </w:r>
    </w:p>
    <w:p w14:paraId="0EA59F46" w14:textId="77777777" w:rsidR="003762E9" w:rsidRPr="00D31625" w:rsidRDefault="003762E9" w:rsidP="003762E9">
      <w:pPr>
        <w:widowControl/>
        <w:suppressAutoHyphens w:val="0"/>
        <w:spacing w:line="276" w:lineRule="auto"/>
        <w:ind w:left="709"/>
        <w:jc w:val="both"/>
        <w:textAlignment w:val="auto"/>
        <w:rPr>
          <w:rFonts w:ascii="Cambria" w:eastAsia="Times New Roman" w:hAnsi="Cambria" w:cs="Calibri"/>
          <w:b/>
          <w:color w:val="FF0000"/>
          <w:kern w:val="0"/>
          <w:sz w:val="21"/>
          <w:szCs w:val="21"/>
          <w:lang w:eastAsia="en-US" w:bidi="ar-SA"/>
        </w:rPr>
      </w:pPr>
    </w:p>
    <w:p w14:paraId="22ACD4A7" w14:textId="77777777" w:rsidR="000D0493" w:rsidRPr="00D31625" w:rsidRDefault="000D0493" w:rsidP="003762E9">
      <w:pPr>
        <w:widowControl/>
        <w:numPr>
          <w:ilvl w:val="0"/>
          <w:numId w:val="34"/>
        </w:numPr>
        <w:suppressAutoHyphens w:val="0"/>
        <w:spacing w:line="276" w:lineRule="auto"/>
        <w:ind w:left="709" w:hanging="283"/>
        <w:jc w:val="both"/>
        <w:textAlignment w:val="auto"/>
        <w:rPr>
          <w:rFonts w:ascii="Cambria" w:eastAsia="Times New Roman" w:hAnsi="Cambria" w:cs="Calibri"/>
          <w:b/>
          <w:bCs/>
          <w:kern w:val="0"/>
          <w:sz w:val="21"/>
          <w:szCs w:val="21"/>
          <w:lang w:eastAsia="en-US" w:bidi="ar-SA"/>
        </w:rPr>
      </w:pPr>
      <w:r w:rsidRPr="00D31625">
        <w:rPr>
          <w:rFonts w:ascii="Cambria" w:eastAsia="Times New Roman" w:hAnsi="Cambria" w:cs="Calibri"/>
          <w:b/>
          <w:bCs/>
          <w:kern w:val="0"/>
          <w:sz w:val="21"/>
          <w:szCs w:val="21"/>
          <w:lang w:eastAsia="en-US" w:bidi="ar-SA"/>
        </w:rPr>
        <w:t>Rozdziału XV ust. 2 Sposób oraz termin składania ofert.</w:t>
      </w:r>
    </w:p>
    <w:p w14:paraId="5B66E04F" w14:textId="5E85D3CA" w:rsidR="000D0493" w:rsidRPr="00D31625" w:rsidRDefault="000D0493" w:rsidP="003762E9">
      <w:pPr>
        <w:widowControl/>
        <w:tabs>
          <w:tab w:val="left" w:pos="426"/>
        </w:tabs>
        <w:spacing w:line="276" w:lineRule="auto"/>
        <w:ind w:left="709"/>
        <w:jc w:val="both"/>
        <w:textAlignment w:val="auto"/>
        <w:rPr>
          <w:rFonts w:ascii="Cambria" w:eastAsia="Times New Roman" w:hAnsi="Cambria" w:cs="Calibri"/>
          <w:b/>
          <w:kern w:val="0"/>
          <w:sz w:val="21"/>
          <w:szCs w:val="21"/>
          <w:lang w:eastAsia="ar-SA" w:bidi="ar-SA"/>
        </w:rPr>
      </w:pPr>
      <w:r w:rsidRPr="00D31625">
        <w:rPr>
          <w:rFonts w:ascii="Cambria" w:eastAsia="Times New Roman" w:hAnsi="Cambria" w:cs="Calibri"/>
          <w:kern w:val="0"/>
          <w:sz w:val="21"/>
          <w:szCs w:val="21"/>
          <w:lang w:eastAsia="ar-SA" w:bidi="ar-SA"/>
        </w:rPr>
        <w:t xml:space="preserve">Ofertę wraz z wymaganymi załącznikami należy złożyć w terminie </w:t>
      </w:r>
      <w:r w:rsidR="00692087" w:rsidRPr="00D31625">
        <w:rPr>
          <w:rFonts w:ascii="Cambria" w:eastAsia="Times New Roman" w:hAnsi="Cambria" w:cs="Calibri"/>
          <w:kern w:val="0"/>
          <w:sz w:val="21"/>
          <w:szCs w:val="21"/>
          <w:lang w:eastAsia="ar-SA" w:bidi="ar-SA"/>
        </w:rPr>
        <w:t>do dnia</w:t>
      </w:r>
      <w:r w:rsidR="00692087" w:rsidRPr="00D31625">
        <w:rPr>
          <w:rFonts w:ascii="Cambria" w:eastAsia="Times New Roman" w:hAnsi="Cambria" w:cs="Calibri"/>
          <w:b/>
          <w:kern w:val="0"/>
          <w:sz w:val="21"/>
          <w:szCs w:val="21"/>
          <w:lang w:eastAsia="ar-SA" w:bidi="ar-SA"/>
        </w:rPr>
        <w:t xml:space="preserve"> </w:t>
      </w:r>
      <w:r w:rsidR="00497DEE">
        <w:rPr>
          <w:rFonts w:ascii="Cambria" w:eastAsia="Times New Roman" w:hAnsi="Cambria" w:cs="Calibri"/>
          <w:b/>
          <w:kern w:val="0"/>
          <w:sz w:val="21"/>
          <w:szCs w:val="21"/>
          <w:lang w:eastAsia="ar-SA" w:bidi="ar-SA"/>
        </w:rPr>
        <w:t>31</w:t>
      </w:r>
      <w:r w:rsidRPr="00D31625">
        <w:rPr>
          <w:rFonts w:ascii="Cambria" w:eastAsia="Times New Roman" w:hAnsi="Cambria" w:cs="Calibri"/>
          <w:b/>
          <w:kern w:val="0"/>
          <w:sz w:val="21"/>
          <w:szCs w:val="21"/>
          <w:lang w:eastAsia="ar-SA" w:bidi="ar-SA"/>
        </w:rPr>
        <w:t>.0</w:t>
      </w:r>
      <w:r w:rsidR="00497DEE">
        <w:rPr>
          <w:rFonts w:ascii="Cambria" w:eastAsia="Times New Roman" w:hAnsi="Cambria" w:cs="Calibri"/>
          <w:b/>
          <w:kern w:val="0"/>
          <w:sz w:val="21"/>
          <w:szCs w:val="21"/>
          <w:lang w:eastAsia="ar-SA" w:bidi="ar-SA"/>
        </w:rPr>
        <w:t>8</w:t>
      </w:r>
      <w:r w:rsidRPr="00D31625">
        <w:rPr>
          <w:rFonts w:ascii="Cambria" w:eastAsia="Times New Roman" w:hAnsi="Cambria" w:cs="Calibri"/>
          <w:b/>
          <w:kern w:val="0"/>
          <w:sz w:val="21"/>
          <w:szCs w:val="21"/>
          <w:lang w:eastAsia="ar-SA" w:bidi="ar-SA"/>
        </w:rPr>
        <w:t>.2021 r.</w:t>
      </w:r>
      <w:r w:rsidRPr="00D31625">
        <w:rPr>
          <w:rFonts w:ascii="Cambria" w:eastAsia="Times New Roman" w:hAnsi="Cambria" w:cs="Calibri"/>
          <w:kern w:val="0"/>
          <w:sz w:val="21"/>
          <w:szCs w:val="21"/>
          <w:lang w:eastAsia="ar-SA" w:bidi="ar-SA"/>
        </w:rPr>
        <w:t xml:space="preserve"> do godz. </w:t>
      </w:r>
      <w:r w:rsidRPr="00D31625">
        <w:rPr>
          <w:rFonts w:ascii="Cambria" w:eastAsia="Times New Roman" w:hAnsi="Cambria" w:cs="Calibri"/>
          <w:b/>
          <w:kern w:val="0"/>
          <w:sz w:val="21"/>
          <w:szCs w:val="21"/>
          <w:lang w:eastAsia="ar-SA" w:bidi="ar-SA"/>
        </w:rPr>
        <w:t>10:00.</w:t>
      </w:r>
    </w:p>
    <w:p w14:paraId="3A24D21B" w14:textId="77777777" w:rsidR="004768A0" w:rsidRPr="00D31625" w:rsidRDefault="004768A0" w:rsidP="003762E9">
      <w:pPr>
        <w:widowControl/>
        <w:tabs>
          <w:tab w:val="left" w:pos="426"/>
        </w:tabs>
        <w:spacing w:line="276" w:lineRule="auto"/>
        <w:ind w:left="709"/>
        <w:jc w:val="both"/>
        <w:textAlignment w:val="auto"/>
        <w:rPr>
          <w:rFonts w:ascii="Cambria" w:eastAsia="Times New Roman" w:hAnsi="Cambria" w:cs="Calibri"/>
          <w:kern w:val="0"/>
          <w:sz w:val="21"/>
          <w:szCs w:val="21"/>
          <w:lang w:eastAsia="ar-SA" w:bidi="ar-SA"/>
        </w:rPr>
      </w:pPr>
    </w:p>
    <w:p w14:paraId="14B82825" w14:textId="77777777" w:rsidR="000D0493" w:rsidRPr="00D31625" w:rsidRDefault="000D0493" w:rsidP="003762E9">
      <w:pPr>
        <w:widowControl/>
        <w:numPr>
          <w:ilvl w:val="0"/>
          <w:numId w:val="34"/>
        </w:numPr>
        <w:suppressAutoHyphens w:val="0"/>
        <w:spacing w:line="276" w:lineRule="auto"/>
        <w:ind w:left="709" w:hanging="283"/>
        <w:jc w:val="both"/>
        <w:textAlignment w:val="auto"/>
        <w:rPr>
          <w:rFonts w:ascii="Cambria" w:eastAsia="Times New Roman" w:hAnsi="Cambria" w:cs="Calibri"/>
          <w:b/>
          <w:bCs/>
          <w:kern w:val="0"/>
          <w:sz w:val="21"/>
          <w:szCs w:val="21"/>
          <w:lang w:eastAsia="en-US" w:bidi="ar-SA"/>
        </w:rPr>
      </w:pPr>
      <w:r w:rsidRPr="00D31625">
        <w:rPr>
          <w:rFonts w:ascii="Cambria" w:eastAsia="Times New Roman" w:hAnsi="Cambria" w:cs="Calibri"/>
          <w:b/>
          <w:bCs/>
          <w:kern w:val="0"/>
          <w:sz w:val="21"/>
          <w:szCs w:val="21"/>
          <w:lang w:eastAsia="en-US" w:bidi="ar-SA"/>
        </w:rPr>
        <w:t>Rozdziału XVI ust. 1 Termin otwarcia ofert.</w:t>
      </w:r>
    </w:p>
    <w:p w14:paraId="62AA7558" w14:textId="2D1A7E73" w:rsidR="0010585A" w:rsidRDefault="000D0493" w:rsidP="0010585A">
      <w:pPr>
        <w:widowControl/>
        <w:suppressAutoHyphens w:val="0"/>
        <w:spacing w:line="276" w:lineRule="auto"/>
        <w:ind w:left="851" w:hanging="142"/>
        <w:jc w:val="both"/>
        <w:textAlignment w:val="auto"/>
        <w:rPr>
          <w:rFonts w:ascii="Cambria" w:eastAsia="Calibri" w:hAnsi="Cambria" w:cs="Arial"/>
          <w:b/>
          <w:kern w:val="0"/>
          <w:sz w:val="21"/>
          <w:szCs w:val="21"/>
          <w:lang w:eastAsia="pl-PL" w:bidi="pl-PL"/>
        </w:rPr>
      </w:pPr>
      <w:r w:rsidRPr="00D31625">
        <w:rPr>
          <w:rFonts w:ascii="Cambria" w:eastAsia="Calibri" w:hAnsi="Cambria" w:cs="Arial"/>
          <w:kern w:val="0"/>
          <w:sz w:val="21"/>
          <w:szCs w:val="21"/>
          <w:lang w:eastAsia="pl-PL" w:bidi="pl-PL"/>
        </w:rPr>
        <w:t xml:space="preserve">Otwarcie ofert nastąpi w dniu </w:t>
      </w:r>
      <w:r w:rsidR="00497DEE">
        <w:rPr>
          <w:rFonts w:ascii="Cambria" w:eastAsia="Calibri" w:hAnsi="Cambria" w:cs="Arial"/>
          <w:b/>
          <w:kern w:val="0"/>
          <w:sz w:val="21"/>
          <w:szCs w:val="21"/>
          <w:lang w:eastAsia="pl-PL" w:bidi="pl-PL"/>
        </w:rPr>
        <w:t>31</w:t>
      </w:r>
      <w:r w:rsidRPr="00D31625">
        <w:rPr>
          <w:rFonts w:ascii="Cambria" w:eastAsia="Calibri" w:hAnsi="Cambria" w:cs="Arial"/>
          <w:b/>
          <w:kern w:val="0"/>
          <w:sz w:val="21"/>
          <w:szCs w:val="21"/>
          <w:lang w:eastAsia="pl-PL" w:bidi="pl-PL"/>
        </w:rPr>
        <w:t>.0</w:t>
      </w:r>
      <w:r w:rsidR="00497DEE">
        <w:rPr>
          <w:rFonts w:ascii="Cambria" w:eastAsia="Calibri" w:hAnsi="Cambria" w:cs="Arial"/>
          <w:b/>
          <w:kern w:val="0"/>
          <w:sz w:val="21"/>
          <w:szCs w:val="21"/>
          <w:lang w:eastAsia="pl-PL" w:bidi="pl-PL"/>
        </w:rPr>
        <w:t>8</w:t>
      </w:r>
      <w:r w:rsidRPr="00D31625">
        <w:rPr>
          <w:rFonts w:ascii="Cambria" w:eastAsia="Calibri" w:hAnsi="Cambria" w:cs="Arial"/>
          <w:b/>
          <w:kern w:val="0"/>
          <w:sz w:val="21"/>
          <w:szCs w:val="21"/>
          <w:lang w:eastAsia="pl-PL" w:bidi="pl-PL"/>
        </w:rPr>
        <w:t>.2021 r.</w:t>
      </w:r>
      <w:r w:rsidRPr="00D31625">
        <w:rPr>
          <w:rFonts w:ascii="Cambria" w:eastAsia="Calibri" w:hAnsi="Cambria" w:cs="Arial"/>
          <w:kern w:val="0"/>
          <w:sz w:val="21"/>
          <w:szCs w:val="21"/>
          <w:lang w:eastAsia="pl-PL" w:bidi="pl-PL"/>
        </w:rPr>
        <w:t xml:space="preserve"> o godzinie </w:t>
      </w:r>
      <w:r w:rsidRPr="00D31625">
        <w:rPr>
          <w:rFonts w:ascii="Cambria" w:eastAsia="Calibri" w:hAnsi="Cambria" w:cs="Arial"/>
          <w:b/>
          <w:kern w:val="0"/>
          <w:sz w:val="21"/>
          <w:szCs w:val="21"/>
          <w:lang w:eastAsia="pl-PL" w:bidi="pl-PL"/>
        </w:rPr>
        <w:t>12:00.</w:t>
      </w:r>
    </w:p>
    <w:p w14:paraId="0AA58993" w14:textId="2FE9113A" w:rsidR="0010585A" w:rsidRPr="0010585A" w:rsidRDefault="0010585A" w:rsidP="004E7A98">
      <w:pPr>
        <w:widowControl/>
        <w:suppressAutoHyphens w:val="0"/>
        <w:spacing w:line="276" w:lineRule="auto"/>
        <w:ind w:left="567" w:hanging="142"/>
        <w:jc w:val="both"/>
        <w:textAlignment w:val="auto"/>
        <w:rPr>
          <w:rFonts w:ascii="Cambria" w:eastAsia="Calibri" w:hAnsi="Cambria" w:cs="Arial"/>
          <w:b/>
          <w:kern w:val="0"/>
          <w:sz w:val="20"/>
          <w:szCs w:val="20"/>
          <w:lang w:eastAsia="pl-PL" w:bidi="pl-PL"/>
        </w:rPr>
      </w:pPr>
      <w:r>
        <w:rPr>
          <w:rFonts w:ascii="Cambria" w:eastAsia="Calibri" w:hAnsi="Cambria" w:cs="Arial"/>
          <w:b/>
          <w:kern w:val="0"/>
          <w:sz w:val="21"/>
          <w:szCs w:val="21"/>
          <w:lang w:eastAsia="pl-PL" w:bidi="pl-PL"/>
        </w:rPr>
        <w:lastRenderedPageBreak/>
        <w:t>5.</w:t>
      </w:r>
      <w:r w:rsidRPr="0010585A">
        <w:rPr>
          <w:rFonts w:ascii="Cambria" w:hAnsi="Cambria" w:cs="Arial"/>
          <w:b/>
          <w:smallCaps/>
          <w:lang w:bidi="pl-PL"/>
        </w:rPr>
        <w:t xml:space="preserve"> </w:t>
      </w:r>
      <w:r w:rsidRPr="00B700E5">
        <w:rPr>
          <w:rFonts w:ascii="Cambria" w:hAnsi="Cambria" w:cs="Arial"/>
          <w:b/>
          <w:smallCaps/>
          <w:sz w:val="21"/>
          <w:szCs w:val="21"/>
          <w:lang w:bidi="pl-PL"/>
        </w:rPr>
        <w:t>Rozdział XVIII. ust. 9</w:t>
      </w:r>
      <w:r w:rsidR="00B700E5" w:rsidRPr="00B700E5">
        <w:rPr>
          <w:sz w:val="21"/>
          <w:szCs w:val="21"/>
        </w:rPr>
        <w:t xml:space="preserve"> </w:t>
      </w:r>
      <w:r w:rsidR="00B700E5" w:rsidRPr="00B700E5">
        <w:rPr>
          <w:rFonts w:ascii="Cambria" w:hAnsi="Cambria"/>
          <w:b/>
          <w:bCs/>
          <w:sz w:val="21"/>
          <w:szCs w:val="21"/>
        </w:rPr>
        <w:t>Opis kryteriów oceny ofert wraz z podaniem wag tych kryteriów i sposobu oceny ofert</w:t>
      </w:r>
    </w:p>
    <w:p w14:paraId="2C92AD2C" w14:textId="77777777" w:rsidR="0010585A" w:rsidRDefault="0010585A" w:rsidP="0010585A">
      <w:pPr>
        <w:widowControl/>
        <w:suppressAutoHyphens w:val="0"/>
        <w:spacing w:line="276" w:lineRule="auto"/>
        <w:ind w:left="851" w:hanging="142"/>
        <w:textAlignment w:val="auto"/>
        <w:rPr>
          <w:rFonts w:ascii="Cambria" w:eastAsia="Calibri" w:hAnsi="Cambria" w:cs="Arial"/>
          <w:b/>
          <w:kern w:val="0"/>
          <w:sz w:val="21"/>
          <w:szCs w:val="21"/>
          <w:lang w:eastAsia="pl-PL" w:bidi="pl-PL"/>
        </w:rPr>
      </w:pPr>
    </w:p>
    <w:p w14:paraId="04C2C1FB" w14:textId="77777777" w:rsidR="00B700E5" w:rsidRPr="00FE62A8" w:rsidRDefault="00B700E5" w:rsidP="00B700E5">
      <w:pPr>
        <w:widowControl/>
        <w:numPr>
          <w:ilvl w:val="0"/>
          <w:numId w:val="42"/>
        </w:numPr>
        <w:suppressAutoHyphens w:val="0"/>
        <w:spacing w:line="276" w:lineRule="auto"/>
        <w:ind w:left="284" w:hanging="284"/>
        <w:jc w:val="both"/>
        <w:textAlignment w:val="auto"/>
        <w:rPr>
          <w:rFonts w:ascii="Cambria" w:hAnsi="Cambria"/>
          <w:sz w:val="20"/>
          <w:szCs w:val="20"/>
          <w:lang w:eastAsia="x-none"/>
        </w:rPr>
      </w:pPr>
      <w:r w:rsidRPr="00FE62A8">
        <w:rPr>
          <w:rFonts w:ascii="Cambria" w:hAnsi="Cambria"/>
          <w:b/>
          <w:bCs/>
          <w:sz w:val="20"/>
          <w:szCs w:val="20"/>
          <w:lang w:eastAsia="x-none"/>
        </w:rPr>
        <w:t>Kryteria i ich opis</w:t>
      </w:r>
      <w:r w:rsidRPr="00FE62A8">
        <w:rPr>
          <w:rFonts w:ascii="Cambria" w:hAnsi="Cambria"/>
          <w:sz w:val="20"/>
          <w:szCs w:val="20"/>
          <w:lang w:eastAsia="x-none"/>
        </w:rPr>
        <w:t>:</w:t>
      </w:r>
    </w:p>
    <w:p w14:paraId="3E9868DD" w14:textId="77777777" w:rsidR="00B700E5" w:rsidRPr="00FE62A8" w:rsidRDefault="00B700E5" w:rsidP="00B700E5">
      <w:pPr>
        <w:spacing w:line="276" w:lineRule="auto"/>
        <w:ind w:left="284"/>
        <w:jc w:val="both"/>
        <w:rPr>
          <w:rFonts w:ascii="Cambria" w:hAnsi="Cambria"/>
          <w:sz w:val="20"/>
          <w:szCs w:val="20"/>
          <w:lang w:eastAsia="x-none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5386"/>
        <w:gridCol w:w="2268"/>
      </w:tblGrid>
      <w:tr w:rsidR="00B700E5" w:rsidRPr="00FE62A8" w14:paraId="4851DCED" w14:textId="77777777" w:rsidTr="002A679A">
        <w:trPr>
          <w:cantSplit/>
          <w:trHeight w:val="187"/>
        </w:trPr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7FBC657" w14:textId="77777777" w:rsidR="00B700E5" w:rsidRPr="00FE62A8" w:rsidRDefault="00B700E5" w:rsidP="002A679A">
            <w:pPr>
              <w:spacing w:line="276" w:lineRule="auto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FE62A8">
              <w:rPr>
                <w:rFonts w:ascii="Cambria" w:hAnsi="Cambria" w:cs="Cambria"/>
                <w:b/>
                <w:sz w:val="20"/>
                <w:szCs w:val="20"/>
              </w:rPr>
              <w:t>Nr kryt.</w:t>
            </w:r>
          </w:p>
        </w:tc>
        <w:tc>
          <w:tcPr>
            <w:tcW w:w="53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0F4F291" w14:textId="77777777" w:rsidR="00B700E5" w:rsidRPr="00FE62A8" w:rsidRDefault="00B700E5" w:rsidP="002A679A">
            <w:pPr>
              <w:spacing w:line="276" w:lineRule="auto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FE62A8">
              <w:rPr>
                <w:rFonts w:ascii="Cambria" w:hAnsi="Cambria" w:cs="Cambria"/>
                <w:b/>
                <w:sz w:val="20"/>
                <w:szCs w:val="20"/>
              </w:rPr>
              <w:t>Opis kryteriów oceny</w:t>
            </w:r>
          </w:p>
        </w:tc>
        <w:tc>
          <w:tcPr>
            <w:tcW w:w="22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00A5B00" w14:textId="77777777" w:rsidR="00B700E5" w:rsidRPr="00FE62A8" w:rsidRDefault="00B700E5" w:rsidP="002A67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62A8">
              <w:rPr>
                <w:rFonts w:ascii="Cambria" w:hAnsi="Cambria" w:cs="Cambria"/>
                <w:b/>
                <w:sz w:val="20"/>
                <w:szCs w:val="20"/>
              </w:rPr>
              <w:t>Znaczenie</w:t>
            </w:r>
          </w:p>
        </w:tc>
      </w:tr>
      <w:tr w:rsidR="00B700E5" w:rsidRPr="00FE62A8" w14:paraId="04B85412" w14:textId="77777777" w:rsidTr="002A679A">
        <w:trPr>
          <w:cantSplit/>
          <w:trHeight w:val="500"/>
        </w:trPr>
        <w:tc>
          <w:tcPr>
            <w:tcW w:w="8788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07954658" w14:textId="352EC15E" w:rsidR="00B700E5" w:rsidRPr="00FE62A8" w:rsidRDefault="00B700E5" w:rsidP="002A679A">
            <w:pPr>
              <w:spacing w:line="276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FE62A8">
              <w:rPr>
                <w:rFonts w:ascii="Cambria" w:hAnsi="Cambria" w:cs="Cambria"/>
                <w:b/>
                <w:bCs/>
                <w:sz w:val="20"/>
                <w:szCs w:val="20"/>
              </w:rPr>
              <w:t>Zadanie 1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700E5" w:rsidRPr="00FE62A8" w14:paraId="22D11CAF" w14:textId="77777777" w:rsidTr="002A679A">
        <w:trPr>
          <w:cantSplit/>
          <w:trHeight w:val="500"/>
        </w:trPr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2E7DEF90" w14:textId="77777777" w:rsidR="00B700E5" w:rsidRPr="00FE62A8" w:rsidRDefault="00B700E5" w:rsidP="002A679A">
            <w:pPr>
              <w:spacing w:line="276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FE62A8">
              <w:rPr>
                <w:rFonts w:ascii="Cambria" w:hAnsi="Cambria" w:cs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3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305C238E" w14:textId="77777777" w:rsidR="00B700E5" w:rsidRPr="00FE62A8" w:rsidRDefault="00B700E5" w:rsidP="002A679A">
            <w:pPr>
              <w:spacing w:line="276" w:lineRule="auto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FE62A8">
              <w:rPr>
                <w:rFonts w:ascii="Cambria" w:hAnsi="Cambria" w:cs="Cambria"/>
                <w:b/>
                <w:bCs/>
                <w:sz w:val="20"/>
                <w:szCs w:val="20"/>
              </w:rPr>
              <w:t>Cena brutto dla danego zadania</w:t>
            </w:r>
          </w:p>
        </w:tc>
        <w:tc>
          <w:tcPr>
            <w:tcW w:w="22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9CCD9EC" w14:textId="77777777" w:rsidR="00B700E5" w:rsidRPr="00FE62A8" w:rsidRDefault="00B700E5" w:rsidP="002A67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62A8">
              <w:rPr>
                <w:rFonts w:ascii="Cambria" w:hAnsi="Cambria" w:cs="Cambria"/>
                <w:b/>
                <w:bCs/>
                <w:sz w:val="20"/>
                <w:szCs w:val="20"/>
              </w:rPr>
              <w:t>60% = 60 pkt.</w:t>
            </w:r>
          </w:p>
        </w:tc>
      </w:tr>
      <w:tr w:rsidR="00B700E5" w:rsidRPr="00FE62A8" w14:paraId="5E03980B" w14:textId="77777777" w:rsidTr="002A679A">
        <w:trPr>
          <w:cantSplit/>
          <w:trHeight w:val="500"/>
        </w:trPr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B463945" w14:textId="77777777" w:rsidR="00B700E5" w:rsidRPr="00FE62A8" w:rsidRDefault="00B700E5" w:rsidP="002A679A">
            <w:pPr>
              <w:spacing w:line="276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FE62A8">
              <w:rPr>
                <w:rFonts w:ascii="Cambria" w:hAnsi="Cambria" w:cs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3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600FE1C8" w14:textId="77777777" w:rsidR="00B700E5" w:rsidRPr="00FE62A8" w:rsidRDefault="00B700E5" w:rsidP="002A679A">
            <w:pPr>
              <w:spacing w:line="276" w:lineRule="auto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FE62A8">
              <w:rPr>
                <w:rFonts w:ascii="Cambria" w:hAnsi="Cambria" w:cs="Arial"/>
                <w:b/>
                <w:sz w:val="20"/>
                <w:szCs w:val="20"/>
              </w:rPr>
              <w:t>Termin realizacji zamówienia</w:t>
            </w:r>
          </w:p>
        </w:tc>
        <w:tc>
          <w:tcPr>
            <w:tcW w:w="226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C55AE11" w14:textId="77777777" w:rsidR="00B700E5" w:rsidRPr="00FE62A8" w:rsidRDefault="00B700E5" w:rsidP="002A67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62A8">
              <w:rPr>
                <w:rFonts w:ascii="Cambria" w:hAnsi="Cambria" w:cs="Cambria"/>
                <w:b/>
                <w:bCs/>
                <w:sz w:val="20"/>
                <w:szCs w:val="20"/>
              </w:rPr>
              <w:t>40% = 40 pkt.</w:t>
            </w:r>
          </w:p>
        </w:tc>
      </w:tr>
    </w:tbl>
    <w:p w14:paraId="4AECBDFB" w14:textId="77777777" w:rsidR="00B700E5" w:rsidRPr="00FE62A8" w:rsidRDefault="00B700E5" w:rsidP="00B700E5">
      <w:pPr>
        <w:pStyle w:val="Tekstpodstawowy"/>
        <w:spacing w:line="276" w:lineRule="auto"/>
        <w:jc w:val="both"/>
        <w:rPr>
          <w:rFonts w:ascii="Cambria" w:hAnsi="Cambria" w:cs="Arial"/>
          <w:smallCaps/>
          <w:sz w:val="20"/>
        </w:rPr>
      </w:pPr>
      <w:r w:rsidRPr="00FE62A8">
        <w:rPr>
          <w:rFonts w:ascii="Cambria" w:hAnsi="Cambria" w:cs="Arial"/>
          <w:smallCaps/>
          <w:sz w:val="20"/>
        </w:rPr>
        <w:t xml:space="preserve"> 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962"/>
        <w:gridCol w:w="1701"/>
        <w:gridCol w:w="2126"/>
      </w:tblGrid>
      <w:tr w:rsidR="00B700E5" w:rsidRPr="00FE62A8" w14:paraId="3194D057" w14:textId="77777777" w:rsidTr="002A679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74113CE" w14:textId="77777777" w:rsidR="00B700E5" w:rsidRPr="00FE62A8" w:rsidRDefault="00B700E5" w:rsidP="002A679A">
            <w:pPr>
              <w:spacing w:line="276" w:lineRule="auto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FE62A8">
              <w:rPr>
                <w:rFonts w:ascii="Cambria" w:hAnsi="Cambria" w:cs="Cambria"/>
                <w:b/>
                <w:sz w:val="20"/>
                <w:szCs w:val="20"/>
              </w:rPr>
              <w:t>l.p.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6A1CCEF" w14:textId="77777777" w:rsidR="00B700E5" w:rsidRPr="00FE62A8" w:rsidRDefault="00B700E5" w:rsidP="002A679A">
            <w:pPr>
              <w:spacing w:line="276" w:lineRule="auto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FE62A8">
              <w:rPr>
                <w:rFonts w:ascii="Cambria" w:hAnsi="Cambria" w:cs="Cambria"/>
                <w:b/>
                <w:sz w:val="20"/>
                <w:szCs w:val="20"/>
              </w:rPr>
              <w:t>Kryterium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83FB37B" w14:textId="77777777" w:rsidR="00B700E5" w:rsidRPr="00FE62A8" w:rsidRDefault="00B700E5" w:rsidP="002A679A">
            <w:pPr>
              <w:spacing w:line="276" w:lineRule="auto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FE62A8">
              <w:rPr>
                <w:rFonts w:ascii="Cambria" w:hAnsi="Cambria" w:cs="Cambria"/>
                <w:b/>
                <w:sz w:val="20"/>
                <w:szCs w:val="20"/>
              </w:rPr>
              <w:t>Znaczenie</w:t>
            </w:r>
          </w:p>
          <w:p w14:paraId="1ED55A8A" w14:textId="77777777" w:rsidR="00B700E5" w:rsidRPr="00FE62A8" w:rsidRDefault="00B700E5" w:rsidP="002A679A">
            <w:pPr>
              <w:spacing w:line="276" w:lineRule="auto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FE62A8">
              <w:rPr>
                <w:rFonts w:ascii="Cambria" w:hAnsi="Cambria" w:cs="Cambria"/>
                <w:b/>
                <w:sz w:val="20"/>
                <w:szCs w:val="20"/>
              </w:rPr>
              <w:t>procentowe</w:t>
            </w:r>
          </w:p>
          <w:p w14:paraId="79FF2656" w14:textId="77777777" w:rsidR="00B700E5" w:rsidRPr="00FE62A8" w:rsidRDefault="00B700E5" w:rsidP="002A679A">
            <w:pPr>
              <w:spacing w:line="276" w:lineRule="auto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FE62A8">
              <w:rPr>
                <w:rFonts w:ascii="Cambria" w:hAnsi="Cambria" w:cs="Cambria"/>
                <w:b/>
                <w:sz w:val="20"/>
                <w:szCs w:val="20"/>
              </w:rPr>
              <w:t>kryterium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C6EB903" w14:textId="77777777" w:rsidR="00B700E5" w:rsidRPr="00FE62A8" w:rsidRDefault="00B700E5" w:rsidP="002A679A">
            <w:pPr>
              <w:spacing w:line="276" w:lineRule="auto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FE62A8">
              <w:rPr>
                <w:rFonts w:ascii="Cambria" w:hAnsi="Cambria" w:cs="Cambria"/>
                <w:b/>
                <w:sz w:val="20"/>
                <w:szCs w:val="20"/>
              </w:rPr>
              <w:t>Maksymalna ilość punktów jakie może otrzymać oferta</w:t>
            </w:r>
          </w:p>
          <w:p w14:paraId="4EBC8706" w14:textId="77777777" w:rsidR="00B700E5" w:rsidRPr="00FE62A8" w:rsidRDefault="00B700E5" w:rsidP="002A67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62A8">
              <w:rPr>
                <w:rFonts w:ascii="Cambria" w:hAnsi="Cambria" w:cs="Cambria"/>
                <w:b/>
                <w:sz w:val="20"/>
                <w:szCs w:val="20"/>
              </w:rPr>
              <w:t>za dane kryterium</w:t>
            </w:r>
          </w:p>
        </w:tc>
      </w:tr>
      <w:tr w:rsidR="00B700E5" w:rsidRPr="00FE62A8" w14:paraId="6E50AA68" w14:textId="77777777" w:rsidTr="002A679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9674F" w14:textId="77777777" w:rsidR="00B700E5" w:rsidRPr="00FE62A8" w:rsidRDefault="00B700E5" w:rsidP="002A679A">
            <w:pPr>
              <w:spacing w:line="276" w:lineRule="auto"/>
              <w:ind w:left="72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FE62A8">
              <w:rPr>
                <w:rFonts w:ascii="Cambria" w:hAnsi="Cambria" w:cs="Cambria"/>
                <w:b/>
                <w:sz w:val="20"/>
                <w:szCs w:val="20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D0309" w14:textId="77777777" w:rsidR="00B700E5" w:rsidRPr="00FE62A8" w:rsidRDefault="00B700E5" w:rsidP="002A679A">
            <w:pPr>
              <w:spacing w:line="276" w:lineRule="auto"/>
              <w:ind w:left="74"/>
              <w:rPr>
                <w:rFonts w:ascii="Cambria" w:hAnsi="Cambria" w:cs="Cambria"/>
                <w:sz w:val="20"/>
                <w:szCs w:val="20"/>
              </w:rPr>
            </w:pPr>
            <w:r w:rsidRPr="00FE62A8">
              <w:rPr>
                <w:rFonts w:ascii="Cambria" w:hAnsi="Cambria" w:cs="Cambria"/>
                <w:b/>
                <w:sz w:val="20"/>
                <w:szCs w:val="20"/>
              </w:rPr>
              <w:t>Cena brutto</w:t>
            </w:r>
          </w:p>
          <w:p w14:paraId="07FA5919" w14:textId="77777777" w:rsidR="00B700E5" w:rsidRPr="00FE62A8" w:rsidRDefault="00B700E5" w:rsidP="002A679A">
            <w:pPr>
              <w:spacing w:line="276" w:lineRule="auto"/>
              <w:ind w:left="74"/>
              <w:rPr>
                <w:rFonts w:ascii="Cambria" w:hAnsi="Cambria" w:cs="Cambria"/>
                <w:sz w:val="20"/>
                <w:szCs w:val="20"/>
              </w:rPr>
            </w:pPr>
            <w:r w:rsidRPr="00FE62A8">
              <w:rPr>
                <w:rFonts w:ascii="Cambria" w:hAnsi="Cambria" w:cs="Cambria"/>
                <w:sz w:val="20"/>
                <w:szCs w:val="20"/>
              </w:rPr>
              <w:t xml:space="preserve">Liczba punktów = </w:t>
            </w:r>
            <w:proofErr w:type="spellStart"/>
            <w:r w:rsidRPr="00FE62A8">
              <w:rPr>
                <w:rFonts w:ascii="Cambria" w:hAnsi="Cambria" w:cs="Cambria"/>
                <w:sz w:val="20"/>
                <w:szCs w:val="20"/>
              </w:rPr>
              <w:t>Cn</w:t>
            </w:r>
            <w:proofErr w:type="spellEnd"/>
            <w:r w:rsidRPr="00FE62A8">
              <w:rPr>
                <w:rFonts w:ascii="Cambria" w:hAnsi="Cambria" w:cs="Cambria"/>
                <w:sz w:val="20"/>
                <w:szCs w:val="20"/>
              </w:rPr>
              <w:t>/</w:t>
            </w:r>
            <w:proofErr w:type="spellStart"/>
            <w:r w:rsidRPr="00FE62A8">
              <w:rPr>
                <w:rFonts w:ascii="Cambria" w:hAnsi="Cambria" w:cs="Cambria"/>
                <w:sz w:val="20"/>
                <w:szCs w:val="20"/>
              </w:rPr>
              <w:t>Cb</w:t>
            </w:r>
            <w:proofErr w:type="spellEnd"/>
            <w:r w:rsidRPr="00FE62A8">
              <w:rPr>
                <w:rFonts w:ascii="Cambria" w:hAnsi="Cambria" w:cs="Cambria"/>
                <w:sz w:val="20"/>
                <w:szCs w:val="20"/>
              </w:rPr>
              <w:t xml:space="preserve">  x 60</w:t>
            </w:r>
          </w:p>
          <w:p w14:paraId="2A38CBFB" w14:textId="77777777" w:rsidR="00B700E5" w:rsidRPr="00FE62A8" w:rsidRDefault="00B700E5" w:rsidP="002A679A">
            <w:pPr>
              <w:spacing w:line="276" w:lineRule="auto"/>
              <w:ind w:left="74"/>
              <w:rPr>
                <w:rFonts w:ascii="Cambria" w:hAnsi="Cambria" w:cs="Cambria"/>
                <w:sz w:val="20"/>
                <w:szCs w:val="20"/>
              </w:rPr>
            </w:pPr>
            <w:r w:rsidRPr="00FE62A8">
              <w:rPr>
                <w:rFonts w:ascii="Cambria" w:hAnsi="Cambria" w:cs="Cambria"/>
                <w:sz w:val="20"/>
                <w:szCs w:val="20"/>
              </w:rPr>
              <w:t>gdzie:</w:t>
            </w:r>
          </w:p>
          <w:p w14:paraId="5FF622FD" w14:textId="77777777" w:rsidR="00B700E5" w:rsidRPr="00FE62A8" w:rsidRDefault="00B700E5" w:rsidP="002A679A">
            <w:pPr>
              <w:spacing w:line="276" w:lineRule="auto"/>
              <w:ind w:left="74"/>
              <w:rPr>
                <w:rFonts w:ascii="Cambria" w:hAnsi="Cambria" w:cs="Cambria"/>
                <w:sz w:val="20"/>
                <w:szCs w:val="20"/>
              </w:rPr>
            </w:pPr>
            <w:r w:rsidRPr="00FE62A8">
              <w:rPr>
                <w:rFonts w:ascii="Cambria" w:hAnsi="Cambria" w:cs="Cambria"/>
                <w:sz w:val="20"/>
                <w:szCs w:val="20"/>
              </w:rPr>
              <w:t xml:space="preserve"> - </w:t>
            </w:r>
            <w:proofErr w:type="spellStart"/>
            <w:r w:rsidRPr="00FE62A8">
              <w:rPr>
                <w:rFonts w:ascii="Cambria" w:hAnsi="Cambria" w:cs="Cambria"/>
                <w:sz w:val="20"/>
                <w:szCs w:val="20"/>
              </w:rPr>
              <w:t>Cn</w:t>
            </w:r>
            <w:proofErr w:type="spellEnd"/>
            <w:r w:rsidRPr="00FE62A8">
              <w:rPr>
                <w:rFonts w:ascii="Cambria" w:hAnsi="Cambria" w:cs="Cambria"/>
                <w:sz w:val="20"/>
                <w:szCs w:val="20"/>
              </w:rPr>
              <w:t xml:space="preserve"> – najniższa cena spośród wszystkich ofert nie odrzuconych</w:t>
            </w:r>
          </w:p>
          <w:p w14:paraId="00A936B4" w14:textId="77777777" w:rsidR="00B700E5" w:rsidRPr="00FE62A8" w:rsidRDefault="00B700E5" w:rsidP="002A679A">
            <w:pPr>
              <w:spacing w:line="276" w:lineRule="auto"/>
              <w:ind w:left="74"/>
              <w:rPr>
                <w:rFonts w:ascii="Cambria" w:hAnsi="Cambria" w:cs="Cambria"/>
                <w:sz w:val="20"/>
                <w:szCs w:val="20"/>
              </w:rPr>
            </w:pPr>
            <w:r w:rsidRPr="00FE62A8">
              <w:rPr>
                <w:rFonts w:ascii="Cambria" w:hAnsi="Cambria" w:cs="Cambria"/>
                <w:sz w:val="20"/>
                <w:szCs w:val="20"/>
              </w:rPr>
              <w:t xml:space="preserve"> - </w:t>
            </w:r>
            <w:proofErr w:type="spellStart"/>
            <w:r w:rsidRPr="00FE62A8">
              <w:rPr>
                <w:rFonts w:ascii="Cambria" w:hAnsi="Cambria" w:cs="Cambria"/>
                <w:sz w:val="20"/>
                <w:szCs w:val="20"/>
              </w:rPr>
              <w:t>Cb</w:t>
            </w:r>
            <w:proofErr w:type="spellEnd"/>
            <w:r w:rsidRPr="00FE62A8">
              <w:rPr>
                <w:rFonts w:ascii="Cambria" w:hAnsi="Cambria" w:cs="Cambria"/>
                <w:sz w:val="20"/>
                <w:szCs w:val="20"/>
              </w:rPr>
              <w:t xml:space="preserve"> – cena oferty badanej</w:t>
            </w:r>
          </w:p>
          <w:p w14:paraId="76A4555A" w14:textId="77777777" w:rsidR="00B700E5" w:rsidRPr="00FE62A8" w:rsidRDefault="00B700E5" w:rsidP="002A679A">
            <w:pPr>
              <w:spacing w:line="276" w:lineRule="auto"/>
              <w:ind w:left="74"/>
              <w:rPr>
                <w:rFonts w:ascii="Cambria" w:hAnsi="Cambria" w:cs="Cambria"/>
                <w:sz w:val="20"/>
                <w:szCs w:val="20"/>
              </w:rPr>
            </w:pPr>
            <w:r w:rsidRPr="00FE62A8">
              <w:rPr>
                <w:rFonts w:ascii="Cambria" w:hAnsi="Cambria" w:cs="Cambria"/>
                <w:sz w:val="20"/>
                <w:szCs w:val="20"/>
              </w:rPr>
              <w:t xml:space="preserve"> - 60 wskaźnik stały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B6638" w14:textId="77777777" w:rsidR="00B700E5" w:rsidRPr="00FE62A8" w:rsidRDefault="00B700E5" w:rsidP="002A679A">
            <w:pPr>
              <w:spacing w:line="276" w:lineRule="auto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FE62A8">
              <w:rPr>
                <w:rFonts w:ascii="Cambria" w:hAnsi="Cambria" w:cs="Cambria"/>
                <w:sz w:val="20"/>
                <w:szCs w:val="20"/>
              </w:rPr>
              <w:t>60 %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D2F69" w14:textId="77777777" w:rsidR="00B700E5" w:rsidRPr="00FE62A8" w:rsidRDefault="00B700E5" w:rsidP="002A67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62A8">
              <w:rPr>
                <w:rFonts w:ascii="Cambria" w:hAnsi="Cambria" w:cs="Cambria"/>
                <w:sz w:val="20"/>
                <w:szCs w:val="20"/>
              </w:rPr>
              <w:t>60 pkt.</w:t>
            </w:r>
          </w:p>
        </w:tc>
      </w:tr>
      <w:tr w:rsidR="00B700E5" w:rsidRPr="00FE62A8" w14:paraId="5C549C80" w14:textId="77777777" w:rsidTr="002A679A">
        <w:trPr>
          <w:trHeight w:val="16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63AC3" w14:textId="77777777" w:rsidR="00B700E5" w:rsidRPr="00FE62A8" w:rsidRDefault="00B700E5" w:rsidP="002A679A">
            <w:pPr>
              <w:spacing w:line="276" w:lineRule="auto"/>
              <w:ind w:left="72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FE62A8">
              <w:rPr>
                <w:rFonts w:ascii="Cambria" w:hAnsi="Cambria" w:cs="Cambria"/>
                <w:b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922BB" w14:textId="77777777" w:rsidR="00B700E5" w:rsidRPr="00FE62A8" w:rsidRDefault="00B700E5" w:rsidP="002A67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FE62A8">
              <w:rPr>
                <w:rFonts w:ascii="Cambria" w:hAnsi="Cambria" w:cs="Arial"/>
                <w:b/>
                <w:sz w:val="20"/>
                <w:szCs w:val="20"/>
              </w:rPr>
              <w:t>Termin realizacji zamówienia</w:t>
            </w:r>
          </w:p>
          <w:p w14:paraId="58263C3E" w14:textId="77777777" w:rsidR="00B700E5" w:rsidRPr="00FE62A8" w:rsidRDefault="00B700E5" w:rsidP="002A679A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FE62A8">
              <w:rPr>
                <w:rFonts w:ascii="Cambria" w:hAnsi="Cambria" w:cs="Arial"/>
                <w:b/>
                <w:sz w:val="20"/>
                <w:szCs w:val="20"/>
              </w:rPr>
              <w:t>Za dostarczenie przedmiotu zamówienia  w terminie od podpisania umowy:</w:t>
            </w:r>
          </w:p>
          <w:p w14:paraId="4DE20E55" w14:textId="77777777" w:rsidR="00B700E5" w:rsidRPr="00FE62A8" w:rsidRDefault="00B700E5" w:rsidP="002A679A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Spirometry</w:t>
            </w:r>
          </w:p>
          <w:p w14:paraId="744CBDB9" w14:textId="21E2A20B" w:rsidR="00B700E5" w:rsidRDefault="00B700E5" w:rsidP="002A679A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FE62A8">
              <w:rPr>
                <w:rFonts w:ascii="Cambria" w:hAnsi="Cambria" w:cs="Arial"/>
                <w:bCs/>
                <w:sz w:val="20"/>
                <w:szCs w:val="20"/>
              </w:rPr>
              <w:t xml:space="preserve">- </w:t>
            </w:r>
            <w:r w:rsidRPr="00B700E5">
              <w:rPr>
                <w:rFonts w:ascii="Cambria" w:hAnsi="Cambria" w:cs="Arial"/>
                <w:bCs/>
                <w:color w:val="FF0000"/>
                <w:sz w:val="20"/>
                <w:szCs w:val="20"/>
              </w:rPr>
              <w:t xml:space="preserve">do 21 dni (3 tygodnie) </w:t>
            </w:r>
            <w:r w:rsidRPr="00FE62A8">
              <w:rPr>
                <w:rFonts w:ascii="Cambria" w:hAnsi="Cambria" w:cs="Arial"/>
                <w:bCs/>
                <w:sz w:val="20"/>
                <w:szCs w:val="20"/>
              </w:rPr>
              <w:t>wykonawca otrzyma - 0 pkt</w:t>
            </w:r>
          </w:p>
          <w:p w14:paraId="3BA83EE2" w14:textId="61935CFD" w:rsidR="004E7A98" w:rsidRPr="00FE62A8" w:rsidRDefault="004E7A98" w:rsidP="002A679A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4E7A98">
              <w:rPr>
                <w:rFonts w:ascii="Cambria" w:hAnsi="Cambria" w:cs="Arial"/>
                <w:bCs/>
                <w:sz w:val="20"/>
                <w:szCs w:val="20"/>
              </w:rPr>
              <w:t xml:space="preserve">- do 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>14</w:t>
            </w:r>
            <w:r w:rsidRPr="004E7A98">
              <w:rPr>
                <w:rFonts w:ascii="Cambria" w:hAnsi="Cambria" w:cs="Arial"/>
                <w:bCs/>
                <w:sz w:val="20"/>
                <w:szCs w:val="20"/>
              </w:rPr>
              <w:t xml:space="preserve"> dni (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>2</w:t>
            </w:r>
            <w:r w:rsidRPr="004E7A98">
              <w:rPr>
                <w:rFonts w:ascii="Cambria" w:hAnsi="Cambria" w:cs="Arial"/>
                <w:bCs/>
                <w:sz w:val="20"/>
                <w:szCs w:val="20"/>
              </w:rPr>
              <w:t xml:space="preserve"> tygodnie) wykonawca otrzyma - 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>4</w:t>
            </w:r>
            <w:r w:rsidRPr="004E7A98">
              <w:rPr>
                <w:rFonts w:ascii="Cambria" w:hAnsi="Cambria" w:cs="Arial"/>
                <w:bCs/>
                <w:sz w:val="20"/>
                <w:szCs w:val="20"/>
              </w:rPr>
              <w:t>0 pkt</w:t>
            </w:r>
          </w:p>
          <w:p w14:paraId="7F43E698" w14:textId="77777777" w:rsidR="00B700E5" w:rsidRPr="00FE62A8" w:rsidRDefault="00B700E5" w:rsidP="002A679A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AF25917" w14:textId="77777777" w:rsidR="00B700E5" w:rsidRPr="00FE62A8" w:rsidRDefault="00B700E5" w:rsidP="002A679A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FE62A8">
              <w:rPr>
                <w:rFonts w:ascii="Cambria" w:hAnsi="Cambria" w:cs="Arial"/>
                <w:b/>
                <w:sz w:val="20"/>
                <w:szCs w:val="20"/>
              </w:rPr>
              <w:t>Informację należy wskazać w formularzu oferty.</w:t>
            </w:r>
          </w:p>
          <w:p w14:paraId="6E50BB91" w14:textId="77777777" w:rsidR="00B700E5" w:rsidRPr="00FE62A8" w:rsidRDefault="00B700E5" w:rsidP="002A67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FE62A8">
              <w:rPr>
                <w:rFonts w:ascii="Cambria" w:hAnsi="Cambria" w:cs="Arial"/>
                <w:b/>
                <w:sz w:val="20"/>
                <w:szCs w:val="20"/>
              </w:rPr>
              <w:t>Jeżeli Wykonawca zaoferuje termin wykonania zamówienia:</w:t>
            </w:r>
          </w:p>
          <w:p w14:paraId="2A389F64" w14:textId="68095F40" w:rsidR="00B700E5" w:rsidRPr="00FE62A8" w:rsidRDefault="00B700E5" w:rsidP="002A67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FE62A8">
              <w:rPr>
                <w:rFonts w:ascii="Cambria" w:hAnsi="Cambria" w:cs="Arial"/>
                <w:b/>
                <w:sz w:val="20"/>
                <w:szCs w:val="20"/>
              </w:rPr>
              <w:t xml:space="preserve">dłuższy niż </w:t>
            </w:r>
            <w:r w:rsidRPr="00B700E5">
              <w:rPr>
                <w:rFonts w:ascii="Cambria" w:hAnsi="Cambria" w:cs="Arial"/>
                <w:b/>
                <w:color w:val="FF0000"/>
                <w:sz w:val="20"/>
                <w:szCs w:val="20"/>
              </w:rPr>
              <w:t>21 dni (3 tygodnie)</w:t>
            </w:r>
            <w:r w:rsidRPr="00FE62A8">
              <w:rPr>
                <w:rFonts w:ascii="Cambria" w:hAnsi="Cambria" w:cs="Arial"/>
                <w:b/>
                <w:sz w:val="20"/>
                <w:szCs w:val="20"/>
              </w:rPr>
              <w:t xml:space="preserve">- dla Zadania, </w:t>
            </w:r>
          </w:p>
          <w:p w14:paraId="59478097" w14:textId="77777777" w:rsidR="00B700E5" w:rsidRPr="00FE62A8" w:rsidRDefault="00B700E5" w:rsidP="002A67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="Arial"/>
                <w:b/>
                <w:sz w:val="20"/>
                <w:szCs w:val="20"/>
                <w:u w:val="single"/>
              </w:rPr>
            </w:pPr>
            <w:r w:rsidRPr="00FE62A8">
              <w:rPr>
                <w:rFonts w:ascii="Cambria" w:hAnsi="Cambria" w:cs="Arial"/>
                <w:b/>
                <w:sz w:val="20"/>
                <w:szCs w:val="20"/>
              </w:rPr>
              <w:t xml:space="preserve">– taka oferta Wykonawcy zostanie </w:t>
            </w:r>
            <w:r w:rsidRPr="00FE62A8">
              <w:rPr>
                <w:rFonts w:ascii="Cambria" w:hAnsi="Cambria" w:cs="Arial"/>
                <w:b/>
                <w:sz w:val="20"/>
                <w:szCs w:val="20"/>
                <w:u w:val="single"/>
              </w:rPr>
              <w:t>odrzucona, jako niezgodna z warunkami zamówienia.</w:t>
            </w:r>
          </w:p>
          <w:p w14:paraId="271D02B7" w14:textId="77777777" w:rsidR="00B700E5" w:rsidRPr="00FE62A8" w:rsidRDefault="00B700E5" w:rsidP="002A67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FE62A8">
              <w:rPr>
                <w:rFonts w:ascii="Cambria" w:hAnsi="Cambria" w:cs="Arial"/>
                <w:b/>
                <w:sz w:val="20"/>
                <w:szCs w:val="20"/>
              </w:rPr>
              <w:t xml:space="preserve">• w przypadku braku wpisu terminu wykonania zamówienia, Zamawiający uzna za zaoferowanie przez Wykonawcę podstawowego wymaganego w </w:t>
            </w:r>
            <w:r w:rsidRPr="00854E06">
              <w:rPr>
                <w:rFonts w:ascii="Cambria" w:hAnsi="Cambria" w:cs="Arial"/>
                <w:b/>
                <w:sz w:val="20"/>
                <w:szCs w:val="20"/>
              </w:rPr>
              <w:t>zaproszeni</w:t>
            </w:r>
            <w:r>
              <w:rPr>
                <w:rFonts w:ascii="Cambria" w:hAnsi="Cambria" w:cs="Arial"/>
                <w:b/>
                <w:sz w:val="20"/>
                <w:szCs w:val="20"/>
              </w:rPr>
              <w:t xml:space="preserve">u </w:t>
            </w:r>
            <w:r w:rsidRPr="00FE62A8">
              <w:rPr>
                <w:rFonts w:ascii="Cambria" w:hAnsi="Cambria" w:cs="Arial"/>
                <w:b/>
                <w:sz w:val="20"/>
                <w:szCs w:val="20"/>
              </w:rPr>
              <w:t>terminu dostawy tj.</w:t>
            </w:r>
          </w:p>
          <w:p w14:paraId="1EFDE280" w14:textId="58F028AC" w:rsidR="00B700E5" w:rsidRPr="00FE62A8" w:rsidRDefault="00B700E5" w:rsidP="002A67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B700E5">
              <w:rPr>
                <w:rFonts w:ascii="Cambria" w:hAnsi="Cambria" w:cs="Arial"/>
                <w:b/>
                <w:color w:val="FF0000"/>
                <w:sz w:val="20"/>
                <w:szCs w:val="20"/>
              </w:rPr>
              <w:t>do 21 dni (3 tygodni</w:t>
            </w:r>
            <w:r w:rsidRPr="004E7A98">
              <w:rPr>
                <w:rFonts w:ascii="Cambria" w:hAnsi="Cambria" w:cs="Arial"/>
                <w:b/>
                <w:color w:val="FF0000"/>
                <w:sz w:val="20"/>
                <w:szCs w:val="20"/>
              </w:rPr>
              <w:t>e)</w:t>
            </w:r>
            <w:r w:rsidRPr="004E7A98">
              <w:rPr>
                <w:rFonts w:ascii="Cambria" w:hAnsi="Cambria" w:cs="Arial"/>
                <w:b/>
                <w:sz w:val="20"/>
                <w:szCs w:val="20"/>
              </w:rPr>
              <w:t xml:space="preserve">– </w:t>
            </w:r>
            <w:r w:rsidRPr="00FE62A8">
              <w:rPr>
                <w:rFonts w:ascii="Cambria" w:hAnsi="Cambria" w:cs="Arial"/>
                <w:b/>
                <w:sz w:val="20"/>
                <w:szCs w:val="20"/>
              </w:rPr>
              <w:t>dla Zadania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70EF0" w14:textId="77777777" w:rsidR="00B700E5" w:rsidRPr="00FE62A8" w:rsidRDefault="00B700E5" w:rsidP="002A679A">
            <w:pPr>
              <w:numPr>
                <w:ilvl w:val="12"/>
                <w:numId w:val="0"/>
              </w:num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E62A8">
              <w:rPr>
                <w:rFonts w:ascii="Cambria" w:hAnsi="Cambria" w:cs="Arial"/>
                <w:sz w:val="20"/>
                <w:szCs w:val="20"/>
              </w:rPr>
              <w:t>40%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4B6C7" w14:textId="77777777" w:rsidR="00B700E5" w:rsidRPr="00FE62A8" w:rsidRDefault="00B700E5" w:rsidP="002A679A">
            <w:pPr>
              <w:spacing w:line="276" w:lineRule="auto"/>
              <w:ind w:left="-7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E62A8">
              <w:rPr>
                <w:rFonts w:ascii="Cambria" w:hAnsi="Cambria" w:cs="Arial"/>
                <w:sz w:val="20"/>
                <w:szCs w:val="20"/>
              </w:rPr>
              <w:t>40 pkt.</w:t>
            </w:r>
          </w:p>
        </w:tc>
      </w:tr>
    </w:tbl>
    <w:p w14:paraId="68376CCB" w14:textId="1E112C7A" w:rsidR="00A431C7" w:rsidRDefault="00A431C7" w:rsidP="0010585A">
      <w:pPr>
        <w:widowControl/>
        <w:suppressAutoHyphens w:val="0"/>
        <w:spacing w:line="276" w:lineRule="auto"/>
        <w:ind w:left="851" w:hanging="142"/>
        <w:textAlignment w:val="auto"/>
        <w:rPr>
          <w:rFonts w:ascii="Cambria" w:eastAsia="Calibri" w:hAnsi="Cambria" w:cs="Arial"/>
          <w:b/>
          <w:kern w:val="0"/>
          <w:sz w:val="21"/>
          <w:szCs w:val="21"/>
          <w:lang w:eastAsia="pl-PL" w:bidi="pl-PL"/>
        </w:rPr>
      </w:pPr>
    </w:p>
    <w:p w14:paraId="1588F04B" w14:textId="46C60C7B" w:rsidR="000D0493" w:rsidRPr="00A431C7" w:rsidRDefault="003762E9" w:rsidP="00D31625">
      <w:pPr>
        <w:widowControl/>
        <w:numPr>
          <w:ilvl w:val="0"/>
          <w:numId w:val="33"/>
        </w:numPr>
        <w:suppressAutoHyphens w:val="0"/>
        <w:spacing w:line="276" w:lineRule="auto"/>
        <w:jc w:val="both"/>
        <w:textAlignment w:val="auto"/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</w:pPr>
      <w:r w:rsidRPr="00A431C7"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  <w:t>Zamawiający publikuje na stronie prowadzonego postępowania ujednolicon</w:t>
      </w:r>
      <w:r w:rsidR="00AF7521"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  <w:t>y</w:t>
      </w:r>
      <w:r w:rsidRPr="00A431C7"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  <w:t>:</w:t>
      </w:r>
    </w:p>
    <w:p w14:paraId="0749F4E7" w14:textId="5948E746" w:rsidR="00A431C7" w:rsidRPr="006027C2" w:rsidRDefault="00A431C7" w:rsidP="00692087">
      <w:pPr>
        <w:pStyle w:val="Akapitzlist"/>
        <w:numPr>
          <w:ilvl w:val="0"/>
          <w:numId w:val="39"/>
        </w:numPr>
        <w:spacing w:after="0"/>
        <w:jc w:val="both"/>
        <w:rPr>
          <w:rFonts w:ascii="Cambria" w:eastAsia="Times New Roman" w:hAnsi="Cambria" w:cs="Calibri"/>
          <w:sz w:val="21"/>
          <w:szCs w:val="21"/>
        </w:rPr>
      </w:pPr>
      <w:r w:rsidRPr="006027C2">
        <w:rPr>
          <w:rFonts w:ascii="Cambria" w:eastAsia="Times New Roman" w:hAnsi="Cambria" w:cs="Calibri"/>
          <w:sz w:val="21"/>
          <w:szCs w:val="21"/>
        </w:rPr>
        <w:t>Załącznik nr 1 - Formularz oferty</w:t>
      </w:r>
    </w:p>
    <w:p w14:paraId="0B7FADC8" w14:textId="77777777" w:rsidR="00692087" w:rsidRPr="006027C2" w:rsidRDefault="00692087" w:rsidP="00692087">
      <w:pPr>
        <w:pStyle w:val="Akapitzlist"/>
        <w:spacing w:after="0"/>
        <w:ind w:left="1069"/>
        <w:jc w:val="both"/>
        <w:rPr>
          <w:rFonts w:ascii="Cambria" w:eastAsia="Times New Roman" w:hAnsi="Cambria" w:cs="Calibri"/>
          <w:sz w:val="21"/>
          <w:szCs w:val="21"/>
        </w:rPr>
      </w:pPr>
    </w:p>
    <w:p w14:paraId="156DE582" w14:textId="4D12148C" w:rsidR="000D0493" w:rsidRPr="006027C2" w:rsidRDefault="000D0493" w:rsidP="00D31625">
      <w:pPr>
        <w:widowControl/>
        <w:numPr>
          <w:ilvl w:val="0"/>
          <w:numId w:val="33"/>
        </w:numPr>
        <w:suppressAutoHyphens w:val="0"/>
        <w:spacing w:line="276" w:lineRule="auto"/>
        <w:jc w:val="both"/>
        <w:textAlignment w:val="auto"/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</w:pPr>
      <w:r w:rsidRPr="006027C2"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  <w:t xml:space="preserve">Zamawiający </w:t>
      </w:r>
      <w:r w:rsidRPr="006027C2">
        <w:rPr>
          <w:rFonts w:ascii="Cambria" w:eastAsia="Times New Roman" w:hAnsi="Cambria" w:cs="Calibri"/>
          <w:b/>
          <w:bCs/>
          <w:kern w:val="0"/>
          <w:sz w:val="21"/>
          <w:szCs w:val="21"/>
          <w:lang w:eastAsia="en-US" w:bidi="ar-SA"/>
        </w:rPr>
        <w:t>przedłuża termin składania ofert</w:t>
      </w:r>
      <w:r w:rsidRPr="006027C2">
        <w:rPr>
          <w:rFonts w:ascii="Cambria" w:eastAsia="Times New Roman" w:hAnsi="Cambria" w:cs="Calibri"/>
          <w:kern w:val="0"/>
          <w:sz w:val="21"/>
          <w:szCs w:val="21"/>
          <w:lang w:eastAsia="en-US" w:bidi="ar-SA"/>
        </w:rPr>
        <w:t xml:space="preserve"> do dnia:</w:t>
      </w:r>
    </w:p>
    <w:p w14:paraId="340A5D88" w14:textId="173031D5" w:rsidR="000D0493" w:rsidRPr="006027C2" w:rsidRDefault="00497DEE" w:rsidP="00692087">
      <w:pPr>
        <w:widowControl/>
        <w:spacing w:line="276" w:lineRule="auto"/>
        <w:ind w:left="709" w:hanging="142"/>
        <w:jc w:val="both"/>
        <w:textAlignment w:val="auto"/>
        <w:rPr>
          <w:rFonts w:ascii="Cambria" w:eastAsia="Times New Roman" w:hAnsi="Cambria" w:cs="Calibri"/>
          <w:kern w:val="0"/>
          <w:sz w:val="21"/>
          <w:szCs w:val="21"/>
          <w:lang w:eastAsia="ar-SA" w:bidi="ar-SA"/>
        </w:rPr>
      </w:pPr>
      <w:r>
        <w:rPr>
          <w:rFonts w:ascii="Cambria" w:eastAsia="Times New Roman" w:hAnsi="Cambria" w:cs="Calibri"/>
          <w:kern w:val="0"/>
          <w:sz w:val="21"/>
          <w:szCs w:val="21"/>
          <w:lang w:eastAsia="ar-SA" w:bidi="ar-SA"/>
        </w:rPr>
        <w:t>31</w:t>
      </w:r>
      <w:r w:rsidR="000D0493" w:rsidRPr="006027C2">
        <w:rPr>
          <w:rFonts w:ascii="Cambria" w:eastAsia="Times New Roman" w:hAnsi="Cambria" w:cs="Calibri"/>
          <w:kern w:val="0"/>
          <w:sz w:val="21"/>
          <w:szCs w:val="21"/>
          <w:lang w:eastAsia="ar-SA" w:bidi="ar-SA"/>
        </w:rPr>
        <w:t>.0</w:t>
      </w:r>
      <w:r>
        <w:rPr>
          <w:rFonts w:ascii="Cambria" w:eastAsia="Times New Roman" w:hAnsi="Cambria" w:cs="Calibri"/>
          <w:kern w:val="0"/>
          <w:sz w:val="21"/>
          <w:szCs w:val="21"/>
          <w:lang w:eastAsia="ar-SA" w:bidi="ar-SA"/>
        </w:rPr>
        <w:t>8</w:t>
      </w:r>
      <w:r w:rsidR="000D0493" w:rsidRPr="006027C2">
        <w:rPr>
          <w:rFonts w:ascii="Cambria" w:eastAsia="Times New Roman" w:hAnsi="Cambria" w:cs="Calibri"/>
          <w:kern w:val="0"/>
          <w:sz w:val="21"/>
          <w:szCs w:val="21"/>
          <w:lang w:eastAsia="ar-SA" w:bidi="ar-SA"/>
        </w:rPr>
        <w:t>.2021 r. do godz. 10:00</w:t>
      </w:r>
    </w:p>
    <w:p w14:paraId="0CB2F1D1" w14:textId="77777777" w:rsidR="000D0493" w:rsidRPr="006027C2" w:rsidRDefault="000D0493" w:rsidP="00692087">
      <w:pPr>
        <w:widowControl/>
        <w:spacing w:line="276" w:lineRule="auto"/>
        <w:ind w:left="709" w:hanging="142"/>
        <w:jc w:val="both"/>
        <w:textAlignment w:val="auto"/>
        <w:rPr>
          <w:rFonts w:ascii="Cambria" w:eastAsia="Times New Roman" w:hAnsi="Cambria" w:cs="Calibri"/>
          <w:kern w:val="0"/>
          <w:sz w:val="21"/>
          <w:szCs w:val="21"/>
          <w:lang w:eastAsia="ar-SA" w:bidi="ar-SA"/>
        </w:rPr>
      </w:pPr>
      <w:r w:rsidRPr="006027C2">
        <w:rPr>
          <w:rFonts w:ascii="Cambria" w:eastAsia="Times New Roman" w:hAnsi="Cambria" w:cs="Calibri"/>
          <w:b/>
          <w:bCs/>
          <w:kern w:val="0"/>
          <w:sz w:val="21"/>
          <w:szCs w:val="21"/>
          <w:lang w:eastAsia="ar-SA" w:bidi="ar-SA"/>
        </w:rPr>
        <w:t>a termin otwarcia ofert</w:t>
      </w:r>
      <w:r w:rsidRPr="006027C2">
        <w:rPr>
          <w:rFonts w:ascii="Cambria" w:eastAsia="Times New Roman" w:hAnsi="Cambria" w:cs="Calibri"/>
          <w:kern w:val="0"/>
          <w:sz w:val="21"/>
          <w:szCs w:val="21"/>
          <w:lang w:eastAsia="ar-SA" w:bidi="ar-SA"/>
        </w:rPr>
        <w:t xml:space="preserve"> do dnia:</w:t>
      </w:r>
    </w:p>
    <w:p w14:paraId="66DCA43C" w14:textId="7BFE9A21" w:rsidR="000D0493" w:rsidRDefault="00497DEE" w:rsidP="00692087">
      <w:pPr>
        <w:widowControl/>
        <w:spacing w:line="276" w:lineRule="auto"/>
        <w:ind w:left="709" w:hanging="142"/>
        <w:jc w:val="both"/>
        <w:textAlignment w:val="auto"/>
        <w:rPr>
          <w:rFonts w:ascii="Cambria" w:eastAsia="Times New Roman" w:hAnsi="Cambria" w:cs="Calibri"/>
          <w:kern w:val="0"/>
          <w:sz w:val="21"/>
          <w:szCs w:val="21"/>
          <w:lang w:eastAsia="ar-SA" w:bidi="ar-SA"/>
        </w:rPr>
      </w:pPr>
      <w:r>
        <w:rPr>
          <w:rFonts w:ascii="Cambria" w:eastAsia="Times New Roman" w:hAnsi="Cambria" w:cs="Calibri"/>
          <w:kern w:val="0"/>
          <w:sz w:val="21"/>
          <w:szCs w:val="21"/>
          <w:lang w:eastAsia="ar-SA" w:bidi="ar-SA"/>
        </w:rPr>
        <w:t>31</w:t>
      </w:r>
      <w:r w:rsidR="000D0493" w:rsidRPr="006027C2">
        <w:rPr>
          <w:rFonts w:ascii="Cambria" w:eastAsia="Times New Roman" w:hAnsi="Cambria" w:cs="Calibri"/>
          <w:kern w:val="0"/>
          <w:sz w:val="21"/>
          <w:szCs w:val="21"/>
          <w:lang w:eastAsia="ar-SA" w:bidi="ar-SA"/>
        </w:rPr>
        <w:t>.0</w:t>
      </w:r>
      <w:r>
        <w:rPr>
          <w:rFonts w:ascii="Cambria" w:eastAsia="Times New Roman" w:hAnsi="Cambria" w:cs="Calibri"/>
          <w:kern w:val="0"/>
          <w:sz w:val="21"/>
          <w:szCs w:val="21"/>
          <w:lang w:eastAsia="ar-SA" w:bidi="ar-SA"/>
        </w:rPr>
        <w:t>8</w:t>
      </w:r>
      <w:r w:rsidR="000D0493" w:rsidRPr="006027C2">
        <w:rPr>
          <w:rFonts w:ascii="Cambria" w:eastAsia="Times New Roman" w:hAnsi="Cambria" w:cs="Calibri"/>
          <w:kern w:val="0"/>
          <w:sz w:val="21"/>
          <w:szCs w:val="21"/>
          <w:lang w:eastAsia="ar-SA" w:bidi="ar-SA"/>
        </w:rPr>
        <w:t>.2021r. do godz. 12:00</w:t>
      </w:r>
    </w:p>
    <w:p w14:paraId="28767C49" w14:textId="648ABDB5" w:rsidR="00A32C2A" w:rsidRDefault="00A32C2A" w:rsidP="00692087">
      <w:pPr>
        <w:widowControl/>
        <w:spacing w:line="276" w:lineRule="auto"/>
        <w:ind w:left="709" w:hanging="142"/>
        <w:jc w:val="both"/>
        <w:textAlignment w:val="auto"/>
        <w:rPr>
          <w:rFonts w:ascii="Cambria" w:eastAsia="Times New Roman" w:hAnsi="Cambria" w:cs="Calibri"/>
          <w:kern w:val="0"/>
          <w:sz w:val="21"/>
          <w:szCs w:val="21"/>
          <w:lang w:eastAsia="ar-SA" w:bidi="ar-SA"/>
        </w:rPr>
      </w:pPr>
    </w:p>
    <w:p w14:paraId="399CA3A5" w14:textId="77777777" w:rsidR="00A32C2A" w:rsidRPr="006027C2" w:rsidRDefault="00A32C2A" w:rsidP="00692087">
      <w:pPr>
        <w:widowControl/>
        <w:spacing w:line="276" w:lineRule="auto"/>
        <w:ind w:left="709" w:hanging="142"/>
        <w:jc w:val="both"/>
        <w:textAlignment w:val="auto"/>
        <w:rPr>
          <w:rFonts w:ascii="Cambria" w:eastAsia="Times New Roman" w:hAnsi="Cambria" w:cs="Calibri"/>
          <w:kern w:val="0"/>
          <w:sz w:val="21"/>
          <w:szCs w:val="21"/>
          <w:lang w:eastAsia="ar-SA" w:bidi="ar-SA"/>
        </w:rPr>
      </w:pPr>
    </w:p>
    <w:sectPr w:rsidR="00A32C2A" w:rsidRPr="006027C2" w:rsidSect="00EA123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993" w:right="1701" w:bottom="709" w:left="1418" w:header="573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CF409" w14:textId="77777777" w:rsidR="000D0493" w:rsidRDefault="000D0493">
      <w:r>
        <w:separator/>
      </w:r>
    </w:p>
  </w:endnote>
  <w:endnote w:type="continuationSeparator" w:id="0">
    <w:p w14:paraId="05940954" w14:textId="77777777" w:rsidR="000D0493" w:rsidRDefault="000D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5A742" w14:textId="77777777" w:rsidR="000D0493" w:rsidRDefault="000D0493" w:rsidP="004972D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A1F29" w14:textId="297E45E4" w:rsidR="000D0493" w:rsidRDefault="000D0493" w:rsidP="00FA14A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9BE9B" w14:textId="77777777" w:rsidR="000D0493" w:rsidRDefault="000D0493">
      <w:r>
        <w:separator/>
      </w:r>
    </w:p>
  </w:footnote>
  <w:footnote w:type="continuationSeparator" w:id="0">
    <w:p w14:paraId="316587A4" w14:textId="77777777" w:rsidR="000D0493" w:rsidRDefault="000D0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B06F3" w14:textId="77777777" w:rsidR="000D0493" w:rsidRDefault="000D0493" w:rsidP="004F6E29">
    <w:pPr>
      <w:pStyle w:val="Nagwek"/>
      <w:jc w:val="center"/>
    </w:pPr>
  </w:p>
  <w:p w14:paraId="28D65CFD" w14:textId="77777777" w:rsidR="000D0493" w:rsidRDefault="000D0493" w:rsidP="004F6E2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44D49" w14:textId="5EDEEEDC" w:rsidR="000D0493" w:rsidRDefault="000D0493" w:rsidP="00FA14A5">
    <w:pPr>
      <w:pStyle w:val="Nagwek"/>
      <w:jc w:val="center"/>
    </w:pPr>
  </w:p>
  <w:p w14:paraId="1575AEE8" w14:textId="77777777" w:rsidR="000D0493" w:rsidRDefault="000D0493" w:rsidP="00FA14A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5A7"/>
    <w:multiLevelType w:val="hybridMultilevel"/>
    <w:tmpl w:val="5AA27B5A"/>
    <w:lvl w:ilvl="0" w:tplc="268E7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9778A"/>
    <w:multiLevelType w:val="hybridMultilevel"/>
    <w:tmpl w:val="BA049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648EC"/>
    <w:multiLevelType w:val="hybridMultilevel"/>
    <w:tmpl w:val="83C22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129D0"/>
    <w:multiLevelType w:val="hybridMultilevel"/>
    <w:tmpl w:val="91029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B3CAD"/>
    <w:multiLevelType w:val="hybridMultilevel"/>
    <w:tmpl w:val="AD983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520CC"/>
    <w:multiLevelType w:val="hybridMultilevel"/>
    <w:tmpl w:val="E26CEB84"/>
    <w:lvl w:ilvl="0" w:tplc="BACEE0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A3D88"/>
    <w:multiLevelType w:val="hybridMultilevel"/>
    <w:tmpl w:val="AD983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241CA"/>
    <w:multiLevelType w:val="hybridMultilevel"/>
    <w:tmpl w:val="599E8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A2BB4"/>
    <w:multiLevelType w:val="hybridMultilevel"/>
    <w:tmpl w:val="AD8A1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36230"/>
    <w:multiLevelType w:val="hybridMultilevel"/>
    <w:tmpl w:val="A7CCD8FC"/>
    <w:lvl w:ilvl="0" w:tplc="CD26CB6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Cambr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C1501"/>
    <w:multiLevelType w:val="hybridMultilevel"/>
    <w:tmpl w:val="AD983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37D33"/>
    <w:multiLevelType w:val="hybridMultilevel"/>
    <w:tmpl w:val="DD64C0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05139"/>
    <w:multiLevelType w:val="hybridMultilevel"/>
    <w:tmpl w:val="C2E8E58C"/>
    <w:lvl w:ilvl="0" w:tplc="FF5ACCDC">
      <w:start w:val="5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0746E"/>
    <w:multiLevelType w:val="hybridMultilevel"/>
    <w:tmpl w:val="6B30A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954B6"/>
    <w:multiLevelType w:val="hybridMultilevel"/>
    <w:tmpl w:val="54140A26"/>
    <w:lvl w:ilvl="0" w:tplc="4D60E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6829E7"/>
    <w:multiLevelType w:val="hybridMultilevel"/>
    <w:tmpl w:val="61CE8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B3206"/>
    <w:multiLevelType w:val="hybridMultilevel"/>
    <w:tmpl w:val="B4628D22"/>
    <w:lvl w:ilvl="0" w:tplc="BACEE0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11873"/>
    <w:multiLevelType w:val="hybridMultilevel"/>
    <w:tmpl w:val="46140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4577E"/>
    <w:multiLevelType w:val="hybridMultilevel"/>
    <w:tmpl w:val="5102424C"/>
    <w:lvl w:ilvl="0" w:tplc="5A58505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82AA9"/>
    <w:multiLevelType w:val="hybridMultilevel"/>
    <w:tmpl w:val="6BBEF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854C2"/>
    <w:multiLevelType w:val="hybridMultilevel"/>
    <w:tmpl w:val="65FC0392"/>
    <w:lvl w:ilvl="0" w:tplc="6B30AF6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15404"/>
    <w:multiLevelType w:val="hybridMultilevel"/>
    <w:tmpl w:val="78D2A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30082"/>
    <w:multiLevelType w:val="hybridMultilevel"/>
    <w:tmpl w:val="AD983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F1C2F"/>
    <w:multiLevelType w:val="hybridMultilevel"/>
    <w:tmpl w:val="65FC0392"/>
    <w:lvl w:ilvl="0" w:tplc="6B30AF6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B09EF"/>
    <w:multiLevelType w:val="hybridMultilevel"/>
    <w:tmpl w:val="AD983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84345"/>
    <w:multiLevelType w:val="hybridMultilevel"/>
    <w:tmpl w:val="AD983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16FC2"/>
    <w:multiLevelType w:val="hybridMultilevel"/>
    <w:tmpl w:val="951E2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C5F51"/>
    <w:multiLevelType w:val="hybridMultilevel"/>
    <w:tmpl w:val="2FBC9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25F25"/>
    <w:multiLevelType w:val="hybridMultilevel"/>
    <w:tmpl w:val="04244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841E1"/>
    <w:multiLevelType w:val="hybridMultilevel"/>
    <w:tmpl w:val="AD983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B2B58"/>
    <w:multiLevelType w:val="hybridMultilevel"/>
    <w:tmpl w:val="9D847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54BA6"/>
    <w:multiLevelType w:val="hybridMultilevel"/>
    <w:tmpl w:val="AD983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14322"/>
    <w:multiLevelType w:val="hybridMultilevel"/>
    <w:tmpl w:val="D50CC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122C29"/>
    <w:multiLevelType w:val="hybridMultilevel"/>
    <w:tmpl w:val="D1009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21528"/>
    <w:multiLevelType w:val="hybridMultilevel"/>
    <w:tmpl w:val="51DA8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90845"/>
    <w:multiLevelType w:val="hybridMultilevel"/>
    <w:tmpl w:val="3872F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F5D4A"/>
    <w:multiLevelType w:val="hybridMultilevel"/>
    <w:tmpl w:val="99CC9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C04CE"/>
    <w:multiLevelType w:val="hybridMultilevel"/>
    <w:tmpl w:val="4A2E3E6A"/>
    <w:lvl w:ilvl="0" w:tplc="CC160A0A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775F4B24"/>
    <w:multiLevelType w:val="multilevel"/>
    <w:tmpl w:val="64D0DDBA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A223FB7"/>
    <w:multiLevelType w:val="hybridMultilevel"/>
    <w:tmpl w:val="CA6E6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51268"/>
    <w:multiLevelType w:val="hybridMultilevel"/>
    <w:tmpl w:val="AD983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0"/>
  </w:num>
  <w:num w:numId="10">
    <w:abstractNumId w:val="32"/>
  </w:num>
  <w:num w:numId="11">
    <w:abstractNumId w:val="22"/>
  </w:num>
  <w:num w:numId="12">
    <w:abstractNumId w:val="1"/>
  </w:num>
  <w:num w:numId="13">
    <w:abstractNumId w:val="6"/>
  </w:num>
  <w:num w:numId="14">
    <w:abstractNumId w:val="31"/>
  </w:num>
  <w:num w:numId="15">
    <w:abstractNumId w:val="24"/>
  </w:num>
  <w:num w:numId="16">
    <w:abstractNumId w:val="25"/>
  </w:num>
  <w:num w:numId="17">
    <w:abstractNumId w:val="40"/>
  </w:num>
  <w:num w:numId="18">
    <w:abstractNumId w:val="29"/>
  </w:num>
  <w:num w:numId="19">
    <w:abstractNumId w:val="10"/>
  </w:num>
  <w:num w:numId="20">
    <w:abstractNumId w:val="4"/>
  </w:num>
  <w:num w:numId="21">
    <w:abstractNumId w:val="20"/>
  </w:num>
  <w:num w:numId="22">
    <w:abstractNumId w:val="23"/>
  </w:num>
  <w:num w:numId="23">
    <w:abstractNumId w:val="8"/>
  </w:num>
  <w:num w:numId="24">
    <w:abstractNumId w:val="39"/>
  </w:num>
  <w:num w:numId="25">
    <w:abstractNumId w:val="3"/>
  </w:num>
  <w:num w:numId="26">
    <w:abstractNumId w:val="21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7"/>
  </w:num>
  <w:num w:numId="30">
    <w:abstractNumId w:val="15"/>
  </w:num>
  <w:num w:numId="31">
    <w:abstractNumId w:val="19"/>
  </w:num>
  <w:num w:numId="32">
    <w:abstractNumId w:val="9"/>
  </w:num>
  <w:num w:numId="33">
    <w:abstractNumId w:val="16"/>
  </w:num>
  <w:num w:numId="34">
    <w:abstractNumId w:val="37"/>
  </w:num>
  <w:num w:numId="35">
    <w:abstractNumId w:val="36"/>
  </w:num>
  <w:num w:numId="36">
    <w:abstractNumId w:val="12"/>
  </w:num>
  <w:num w:numId="37">
    <w:abstractNumId w:val="34"/>
  </w:num>
  <w:num w:numId="38">
    <w:abstractNumId w:val="18"/>
  </w:num>
  <w:num w:numId="39">
    <w:abstractNumId w:val="14"/>
  </w:num>
  <w:num w:numId="40">
    <w:abstractNumId w:val="5"/>
  </w:num>
  <w:num w:numId="41">
    <w:abstractNumId w:val="0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9A"/>
    <w:rsid w:val="00007787"/>
    <w:rsid w:val="00021BCB"/>
    <w:rsid w:val="00023BDE"/>
    <w:rsid w:val="000273AB"/>
    <w:rsid w:val="00066CB2"/>
    <w:rsid w:val="00076447"/>
    <w:rsid w:val="00086B40"/>
    <w:rsid w:val="000B03D9"/>
    <w:rsid w:val="000C6FD5"/>
    <w:rsid w:val="000D0493"/>
    <w:rsid w:val="000D4174"/>
    <w:rsid w:val="000F071B"/>
    <w:rsid w:val="0010585A"/>
    <w:rsid w:val="00122DCC"/>
    <w:rsid w:val="00127285"/>
    <w:rsid w:val="00137AC8"/>
    <w:rsid w:val="00145ED9"/>
    <w:rsid w:val="001500EA"/>
    <w:rsid w:val="00174791"/>
    <w:rsid w:val="00182B0D"/>
    <w:rsid w:val="00191CA2"/>
    <w:rsid w:val="001A2C9C"/>
    <w:rsid w:val="001D6A0A"/>
    <w:rsid w:val="001E11BD"/>
    <w:rsid w:val="001F4B70"/>
    <w:rsid w:val="0024518B"/>
    <w:rsid w:val="002472BA"/>
    <w:rsid w:val="00247565"/>
    <w:rsid w:val="00252B70"/>
    <w:rsid w:val="00272AC9"/>
    <w:rsid w:val="002A5225"/>
    <w:rsid w:val="002D23E0"/>
    <w:rsid w:val="002E4E21"/>
    <w:rsid w:val="002F0E3A"/>
    <w:rsid w:val="003000CF"/>
    <w:rsid w:val="00300943"/>
    <w:rsid w:val="00303CF2"/>
    <w:rsid w:val="00303FA9"/>
    <w:rsid w:val="0030710E"/>
    <w:rsid w:val="00325327"/>
    <w:rsid w:val="003314A8"/>
    <w:rsid w:val="0033566C"/>
    <w:rsid w:val="003455F7"/>
    <w:rsid w:val="0036046E"/>
    <w:rsid w:val="00365D66"/>
    <w:rsid w:val="00365E7F"/>
    <w:rsid w:val="00370A30"/>
    <w:rsid w:val="00373233"/>
    <w:rsid w:val="003762E9"/>
    <w:rsid w:val="0037665A"/>
    <w:rsid w:val="0038171F"/>
    <w:rsid w:val="00386868"/>
    <w:rsid w:val="003A1F4D"/>
    <w:rsid w:val="003C77C3"/>
    <w:rsid w:val="003D5047"/>
    <w:rsid w:val="00417E89"/>
    <w:rsid w:val="00435E07"/>
    <w:rsid w:val="00446AEE"/>
    <w:rsid w:val="00452405"/>
    <w:rsid w:val="00455681"/>
    <w:rsid w:val="00457B99"/>
    <w:rsid w:val="00471F10"/>
    <w:rsid w:val="0047621A"/>
    <w:rsid w:val="004768A0"/>
    <w:rsid w:val="00480107"/>
    <w:rsid w:val="004972D3"/>
    <w:rsid w:val="00497DEE"/>
    <w:rsid w:val="004A0877"/>
    <w:rsid w:val="004A443D"/>
    <w:rsid w:val="004B4D80"/>
    <w:rsid w:val="004B6746"/>
    <w:rsid w:val="004C5EA3"/>
    <w:rsid w:val="004C73FD"/>
    <w:rsid w:val="004D601A"/>
    <w:rsid w:val="004D7795"/>
    <w:rsid w:val="004E7A98"/>
    <w:rsid w:val="004F380C"/>
    <w:rsid w:val="004F6E29"/>
    <w:rsid w:val="005205A8"/>
    <w:rsid w:val="00564E03"/>
    <w:rsid w:val="00573F76"/>
    <w:rsid w:val="00587B8C"/>
    <w:rsid w:val="005962CA"/>
    <w:rsid w:val="005A67D4"/>
    <w:rsid w:val="005B556A"/>
    <w:rsid w:val="005C67AF"/>
    <w:rsid w:val="005F1B5F"/>
    <w:rsid w:val="006027C2"/>
    <w:rsid w:val="00612387"/>
    <w:rsid w:val="00635816"/>
    <w:rsid w:val="0063715B"/>
    <w:rsid w:val="00660524"/>
    <w:rsid w:val="00663BDC"/>
    <w:rsid w:val="00670AFD"/>
    <w:rsid w:val="00686859"/>
    <w:rsid w:val="00692087"/>
    <w:rsid w:val="00695D04"/>
    <w:rsid w:val="00695E6E"/>
    <w:rsid w:val="00696118"/>
    <w:rsid w:val="006A1B55"/>
    <w:rsid w:val="006B4787"/>
    <w:rsid w:val="006C2ED2"/>
    <w:rsid w:val="006D028D"/>
    <w:rsid w:val="006D1DF0"/>
    <w:rsid w:val="006E5AF7"/>
    <w:rsid w:val="007056B2"/>
    <w:rsid w:val="00707442"/>
    <w:rsid w:val="0071174F"/>
    <w:rsid w:val="00714C62"/>
    <w:rsid w:val="00722758"/>
    <w:rsid w:val="00764112"/>
    <w:rsid w:val="00773CE0"/>
    <w:rsid w:val="0078286A"/>
    <w:rsid w:val="007A6932"/>
    <w:rsid w:val="007A71DF"/>
    <w:rsid w:val="007E5736"/>
    <w:rsid w:val="007F71CF"/>
    <w:rsid w:val="008124F2"/>
    <w:rsid w:val="00821B24"/>
    <w:rsid w:val="00837E89"/>
    <w:rsid w:val="00847D96"/>
    <w:rsid w:val="00877B7C"/>
    <w:rsid w:val="00880FB6"/>
    <w:rsid w:val="008A0843"/>
    <w:rsid w:val="008A1465"/>
    <w:rsid w:val="008E2C5F"/>
    <w:rsid w:val="008F2D5C"/>
    <w:rsid w:val="008F69D9"/>
    <w:rsid w:val="009155A8"/>
    <w:rsid w:val="00932A88"/>
    <w:rsid w:val="00935ADF"/>
    <w:rsid w:val="00945444"/>
    <w:rsid w:val="00954019"/>
    <w:rsid w:val="00980F32"/>
    <w:rsid w:val="00982B18"/>
    <w:rsid w:val="00987B48"/>
    <w:rsid w:val="00992607"/>
    <w:rsid w:val="009A3D2E"/>
    <w:rsid w:val="009C7332"/>
    <w:rsid w:val="009D281B"/>
    <w:rsid w:val="009D6A35"/>
    <w:rsid w:val="009F41B5"/>
    <w:rsid w:val="00A00117"/>
    <w:rsid w:val="00A00149"/>
    <w:rsid w:val="00A23F8B"/>
    <w:rsid w:val="00A32C2A"/>
    <w:rsid w:val="00A431C7"/>
    <w:rsid w:val="00A464FD"/>
    <w:rsid w:val="00A47A07"/>
    <w:rsid w:val="00A66991"/>
    <w:rsid w:val="00A73DB8"/>
    <w:rsid w:val="00AA60CB"/>
    <w:rsid w:val="00AF18C6"/>
    <w:rsid w:val="00AF7521"/>
    <w:rsid w:val="00B00256"/>
    <w:rsid w:val="00B307F2"/>
    <w:rsid w:val="00B32EC1"/>
    <w:rsid w:val="00B60070"/>
    <w:rsid w:val="00B700E5"/>
    <w:rsid w:val="00B70985"/>
    <w:rsid w:val="00B70DCB"/>
    <w:rsid w:val="00B713CB"/>
    <w:rsid w:val="00B733F4"/>
    <w:rsid w:val="00B838C1"/>
    <w:rsid w:val="00B83F2E"/>
    <w:rsid w:val="00B8439C"/>
    <w:rsid w:val="00B85209"/>
    <w:rsid w:val="00BA2615"/>
    <w:rsid w:val="00BA6475"/>
    <w:rsid w:val="00BB769E"/>
    <w:rsid w:val="00BE14A7"/>
    <w:rsid w:val="00BE6FC6"/>
    <w:rsid w:val="00C030FF"/>
    <w:rsid w:val="00C3624A"/>
    <w:rsid w:val="00C44EBC"/>
    <w:rsid w:val="00C611D0"/>
    <w:rsid w:val="00C816CB"/>
    <w:rsid w:val="00C92FB9"/>
    <w:rsid w:val="00CA40FA"/>
    <w:rsid w:val="00CA4D16"/>
    <w:rsid w:val="00CB3DE4"/>
    <w:rsid w:val="00CB5A8E"/>
    <w:rsid w:val="00CC079C"/>
    <w:rsid w:val="00CF5978"/>
    <w:rsid w:val="00D31625"/>
    <w:rsid w:val="00D532D9"/>
    <w:rsid w:val="00D671C7"/>
    <w:rsid w:val="00D71BD0"/>
    <w:rsid w:val="00D84088"/>
    <w:rsid w:val="00D97C7A"/>
    <w:rsid w:val="00DD5E34"/>
    <w:rsid w:val="00DF12FD"/>
    <w:rsid w:val="00DF1681"/>
    <w:rsid w:val="00E00DFA"/>
    <w:rsid w:val="00E02B55"/>
    <w:rsid w:val="00E359F9"/>
    <w:rsid w:val="00E42A07"/>
    <w:rsid w:val="00E45407"/>
    <w:rsid w:val="00E56E51"/>
    <w:rsid w:val="00E8313B"/>
    <w:rsid w:val="00EA0A58"/>
    <w:rsid w:val="00EA1238"/>
    <w:rsid w:val="00EB2EA2"/>
    <w:rsid w:val="00EB3D9A"/>
    <w:rsid w:val="00ED3FDE"/>
    <w:rsid w:val="00ED6D81"/>
    <w:rsid w:val="00EE2AB2"/>
    <w:rsid w:val="00EE4B2E"/>
    <w:rsid w:val="00F005D2"/>
    <w:rsid w:val="00F0231A"/>
    <w:rsid w:val="00F14737"/>
    <w:rsid w:val="00F27483"/>
    <w:rsid w:val="00F467E0"/>
    <w:rsid w:val="00F70555"/>
    <w:rsid w:val="00F9515F"/>
    <w:rsid w:val="00FA14A5"/>
    <w:rsid w:val="00FA568D"/>
    <w:rsid w:val="00FA659F"/>
    <w:rsid w:val="00FC0155"/>
    <w:rsid w:val="00FC1BCA"/>
    <w:rsid w:val="00FC1ECA"/>
    <w:rsid w:val="00FD2B18"/>
    <w:rsid w:val="00FE0A2B"/>
    <w:rsid w:val="00FE5043"/>
    <w:rsid w:val="00FE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4:docId w14:val="08F848F4"/>
  <w15:docId w15:val="{4FD3FFCB-F0D2-4DDF-AA20-13EA521B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1625"/>
    <w:pPr>
      <w:widowControl w:val="0"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eastAsia="fa-IR" w:bidi="fa-IR"/>
    </w:rPr>
  </w:style>
  <w:style w:type="paragraph" w:styleId="Nagwek2">
    <w:name w:val="heading 2"/>
    <w:basedOn w:val="Normalny"/>
    <w:next w:val="Normalny"/>
    <w:link w:val="Nagwek2Znak"/>
    <w:qFormat/>
    <w:rsid w:val="00695D04"/>
    <w:pPr>
      <w:keepNext/>
      <w:widowControl/>
      <w:tabs>
        <w:tab w:val="num" w:pos="200"/>
      </w:tabs>
      <w:ind w:left="776" w:hanging="576"/>
      <w:textAlignment w:val="auto"/>
      <w:outlineLvl w:val="1"/>
    </w:pPr>
    <w:rPr>
      <w:rFonts w:ascii="Verdana" w:eastAsia="Times New Roman" w:hAnsi="Verdana" w:cs="Verdana"/>
      <w:b/>
      <w:bCs/>
      <w:sz w:val="28"/>
      <w:lang w:eastAsia="ar-SA" w:bidi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B5A8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F6E2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F6E29"/>
    <w:pPr>
      <w:tabs>
        <w:tab w:val="center" w:pos="4536"/>
        <w:tab w:val="right" w:pos="9072"/>
      </w:tabs>
    </w:pPr>
  </w:style>
  <w:style w:type="paragraph" w:customStyle="1" w:styleId="Adres">
    <w:name w:val="Adres"/>
    <w:basedOn w:val="Normalny"/>
    <w:next w:val="Normalny"/>
    <w:rsid w:val="004F6E29"/>
    <w:rPr>
      <w:sz w:val="11"/>
    </w:rPr>
  </w:style>
  <w:style w:type="paragraph" w:customStyle="1" w:styleId="Standard">
    <w:name w:val="Standard"/>
    <w:qFormat/>
    <w:rsid w:val="00EB3D9A"/>
    <w:pPr>
      <w:widowControl w:val="0"/>
      <w:suppressAutoHyphens/>
      <w:spacing w:line="100" w:lineRule="atLeast"/>
      <w:textAlignment w:val="baseline"/>
    </w:pPr>
    <w:rPr>
      <w:rFonts w:eastAsia="Lucida Sans Unicode" w:cs="Tahoma"/>
      <w:color w:val="000000"/>
      <w:kern w:val="1"/>
      <w:sz w:val="24"/>
      <w:szCs w:val="24"/>
      <w:lang w:eastAsia="ar-SA"/>
    </w:rPr>
  </w:style>
  <w:style w:type="character" w:customStyle="1" w:styleId="Domylnaczcionkaakapitu1">
    <w:name w:val="Domyślna czcionka akapitu1"/>
    <w:qFormat/>
    <w:rsid w:val="00EB3D9A"/>
  </w:style>
  <w:style w:type="paragraph" w:customStyle="1" w:styleId="Default">
    <w:name w:val="Default"/>
    <w:rsid w:val="00BB769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rsid w:val="00695D04"/>
    <w:rPr>
      <w:rFonts w:ascii="Verdana" w:hAnsi="Verdana" w:cs="Verdana"/>
      <w:b/>
      <w:bCs/>
      <w:kern w:val="1"/>
      <w:sz w:val="28"/>
      <w:szCs w:val="24"/>
      <w:lang w:eastAsia="ar-SA"/>
    </w:rPr>
  </w:style>
  <w:style w:type="paragraph" w:customStyle="1" w:styleId="1Znak">
    <w:name w:val="1 Znak"/>
    <w:basedOn w:val="Normalny"/>
    <w:rsid w:val="00695D04"/>
    <w:pPr>
      <w:widowControl/>
      <w:suppressAutoHyphens w:val="0"/>
      <w:spacing w:line="240" w:lineRule="auto"/>
      <w:textAlignment w:val="auto"/>
    </w:pPr>
    <w:rPr>
      <w:rFonts w:ascii="Arial" w:eastAsia="Times New Roman" w:hAnsi="Arial" w:cs="Arial"/>
      <w:kern w:val="0"/>
      <w:lang w:eastAsia="pl-PL" w:bidi="ar-SA"/>
    </w:rPr>
  </w:style>
  <w:style w:type="paragraph" w:styleId="NormalnyWeb">
    <w:name w:val="Normal (Web)"/>
    <w:basedOn w:val="Normalny"/>
    <w:rsid w:val="00695D04"/>
    <w:pPr>
      <w:widowControl/>
      <w:suppressAutoHyphens w:val="0"/>
      <w:spacing w:before="280" w:after="119" w:line="240" w:lineRule="auto"/>
      <w:textAlignment w:val="auto"/>
    </w:pPr>
    <w:rPr>
      <w:rFonts w:ascii="Arial Unicode MS" w:eastAsia="Arial Unicode MS" w:hAnsi="Arial Unicode MS" w:cs="Arial Unicode MS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42A07"/>
    <w:pPr>
      <w:widowControl/>
      <w:suppressAutoHyphens w:val="0"/>
      <w:spacing w:line="240" w:lineRule="auto"/>
      <w:textAlignment w:val="auto"/>
    </w:pPr>
    <w:rPr>
      <w:rFonts w:eastAsia="Times New Roman" w:cs="Times New Roman"/>
      <w:color w:val="FF0000"/>
      <w:kern w:val="0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42A07"/>
    <w:rPr>
      <w:color w:val="FF0000"/>
      <w:sz w:val="24"/>
    </w:rPr>
  </w:style>
  <w:style w:type="paragraph" w:customStyle="1" w:styleId="Bezformatowania">
    <w:name w:val="Bez formatowania"/>
    <w:uiPriority w:val="99"/>
    <w:rsid w:val="00E42A07"/>
    <w:rPr>
      <w:rFonts w:hAnsi="Arial Unicode MS"/>
      <w:color w:val="000000"/>
    </w:rPr>
  </w:style>
  <w:style w:type="paragraph" w:styleId="Tekstpodstawowywcity">
    <w:name w:val="Body Text Indent"/>
    <w:basedOn w:val="Normalny"/>
    <w:link w:val="TekstpodstawowywcityZnak"/>
    <w:unhideWhenUsed/>
    <w:rsid w:val="008A146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A1465"/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BodyText22">
    <w:name w:val="Body Text 22"/>
    <w:basedOn w:val="Normalny"/>
    <w:rsid w:val="00CA4D16"/>
    <w:pPr>
      <w:widowControl/>
      <w:spacing w:line="240" w:lineRule="auto"/>
      <w:jc w:val="both"/>
      <w:textAlignment w:val="auto"/>
    </w:pPr>
    <w:rPr>
      <w:rFonts w:eastAsia="Times New Roman" w:cs="Times New Roman"/>
      <w:b/>
      <w:i/>
      <w:kern w:val="0"/>
      <w:sz w:val="28"/>
      <w:szCs w:val="20"/>
      <w:lang w:eastAsia="zh-CN" w:bidi="ar-SA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5A67D4"/>
    <w:pPr>
      <w:widowControl/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Bezodstpw">
    <w:name w:val="No Spacing"/>
    <w:qFormat/>
    <w:rsid w:val="00417E89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5962C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962CA"/>
    <w:rPr>
      <w:rFonts w:eastAsia="Andale Sans UI" w:cs="Tahoma"/>
      <w:kern w:val="1"/>
      <w:lang w:val="de-DE" w:eastAsia="fa-IR" w:bidi="fa-IR"/>
    </w:rPr>
  </w:style>
  <w:style w:type="character" w:styleId="Odwoanieprzypisukocowego">
    <w:name w:val="endnote reference"/>
    <w:basedOn w:val="Domylnaczcionkaakapitu"/>
    <w:semiHidden/>
    <w:unhideWhenUsed/>
    <w:rsid w:val="005962CA"/>
    <w:rPr>
      <w:vertAlign w:val="superscript"/>
    </w:rPr>
  </w:style>
  <w:style w:type="table" w:customStyle="1" w:styleId="2">
    <w:name w:val="2"/>
    <w:basedOn w:val="Standardowy"/>
    <w:rsid w:val="005962CA"/>
    <w:rPr>
      <w:rFonts w:ascii="Liberation Serif" w:eastAsia="Liberation Serif" w:hAnsi="Liberation Serif" w:cs="Liberation Serif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character" w:customStyle="1" w:styleId="AkapitzlistZnak">
    <w:name w:val="Akapit z listą Znak"/>
    <w:aliases w:val="CW_Lista Znak"/>
    <w:link w:val="Akapitzlist"/>
    <w:uiPriority w:val="34"/>
    <w:locked/>
    <w:rsid w:val="00F005D2"/>
    <w:rPr>
      <w:rFonts w:ascii="Calibri" w:eastAsia="Calibri" w:hAnsi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CB5A8E"/>
    <w:rPr>
      <w:rFonts w:asciiTheme="minorHAnsi" w:eastAsiaTheme="minorEastAsia" w:hAnsiTheme="minorHAnsi" w:cstheme="minorBidi"/>
      <w:b/>
      <w:bCs/>
      <w:i/>
      <w:iCs/>
      <w:kern w:val="1"/>
      <w:sz w:val="26"/>
      <w:szCs w:val="26"/>
      <w:lang w:val="de-DE" w:eastAsia="fa-IR" w:bidi="fa-IR"/>
    </w:rPr>
  </w:style>
  <w:style w:type="paragraph" w:customStyle="1" w:styleId="Tekstpodstawowy21">
    <w:name w:val="Tekst podstawowy 21"/>
    <w:basedOn w:val="Normalny"/>
    <w:rsid w:val="00CB5A8E"/>
    <w:pPr>
      <w:widowControl/>
      <w:suppressAutoHyphens w:val="0"/>
      <w:overflowPunct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  <w:kern w:val="0"/>
      <w:sz w:val="28"/>
      <w:szCs w:val="20"/>
      <w:lang w:eastAsia="pl-PL" w:bidi="ar-SA"/>
    </w:rPr>
  </w:style>
  <w:style w:type="paragraph" w:styleId="Tekstpodstawowy2">
    <w:name w:val="Body Text 2"/>
    <w:basedOn w:val="Normalny"/>
    <w:link w:val="Tekstpodstawowy2Znak"/>
    <w:semiHidden/>
    <w:unhideWhenUsed/>
    <w:rsid w:val="00CB5A8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CB5A8E"/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Nagwek3">
    <w:name w:val="Nagłówek #3"/>
    <w:rsid w:val="004B67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styleId="Tekstdymka">
    <w:name w:val="Balloon Text"/>
    <w:basedOn w:val="Normalny"/>
    <w:link w:val="TekstdymkaZnak"/>
    <w:semiHidden/>
    <w:unhideWhenUsed/>
    <w:rsid w:val="00695E6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695E6E"/>
    <w:rPr>
      <w:rFonts w:ascii="Tahoma" w:eastAsia="Andale Sans UI" w:hAnsi="Tahoma" w:cs="Tahoma"/>
      <w:kern w:val="1"/>
      <w:sz w:val="16"/>
      <w:szCs w:val="16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F9BA0-7A83-41C3-A524-16AE711C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3151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OLYMPUS POLSKA SP</vt:lpstr>
    </vt:vector>
  </TitlesOfParts>
  <Company>Olympus Polska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OLYMPUS POLSKA SP</dc:title>
  <dc:creator>Magdalena Adamus</dc:creator>
  <cp:lastModifiedBy>Anna Karaś</cp:lastModifiedBy>
  <cp:revision>2</cp:revision>
  <cp:lastPrinted>2021-04-26T05:39:00Z</cp:lastPrinted>
  <dcterms:created xsi:type="dcterms:W3CDTF">2021-08-25T08:42:00Z</dcterms:created>
  <dcterms:modified xsi:type="dcterms:W3CDTF">2021-08-25T08:42:00Z</dcterms:modified>
</cp:coreProperties>
</file>