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24058" w14:textId="77777777" w:rsidR="00EC5345" w:rsidRPr="00EC5345" w:rsidRDefault="00EC5345" w:rsidP="006E3EC6">
      <w:pPr>
        <w:pStyle w:val="Nagwek"/>
        <w:shd w:val="clear" w:color="auto" w:fill="D9D9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2A7B6F80" w14:textId="77777777" w:rsidR="00EC5345" w:rsidRPr="00EC5345" w:rsidRDefault="00EC5345" w:rsidP="00EC534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rozbiórki</w:t>
      </w:r>
    </w:p>
    <w:p w14:paraId="5C713AF8" w14:textId="77777777" w:rsidR="00EC5345" w:rsidRPr="00EC5345" w:rsidRDefault="00EC5345" w:rsidP="00EC5345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(PB-4)</w:t>
      </w:r>
    </w:p>
    <w:p w14:paraId="7FADA4C7" w14:textId="3BCD956C" w:rsidR="00EC5345" w:rsidRPr="00E261AE" w:rsidRDefault="00EC5345" w:rsidP="00E261AE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C5345">
        <w:rPr>
          <w:rFonts w:ascii="Times New Roman" w:hAnsi="Times New Roman"/>
          <w:b/>
          <w:bCs/>
          <w:sz w:val="18"/>
          <w:szCs w:val="18"/>
        </w:rPr>
        <w:t>Podstawa prawna</w:t>
      </w:r>
      <w:r w:rsidRPr="00EC5345">
        <w:rPr>
          <w:rFonts w:ascii="Times New Roman" w:hAnsi="Times New Roman"/>
          <w:sz w:val="18"/>
          <w:szCs w:val="18"/>
        </w:rPr>
        <w:t>: Art. 31 ust. 1 i 2 w zw. z ust. 1d ustawy z dnia 7 lipca 1994 r. – Prawo budowlane</w:t>
      </w:r>
      <w:r w:rsidR="00640A8E">
        <w:rPr>
          <w:rFonts w:ascii="Times New Roman" w:hAnsi="Times New Roman"/>
          <w:sz w:val="18"/>
          <w:szCs w:val="18"/>
        </w:rPr>
        <w:t xml:space="preserve"> (Dz. U. z 2020 r. poz. 1333, z późn.zm.)</w:t>
      </w:r>
      <w:r w:rsidRPr="00EC5345">
        <w:rPr>
          <w:rFonts w:ascii="Times New Roman" w:hAnsi="Times New Roman"/>
          <w:sz w:val="18"/>
          <w:szCs w:val="18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F38EADC" w14:textId="77777777" w:rsidTr="00826009">
        <w:tc>
          <w:tcPr>
            <w:tcW w:w="9212" w:type="dxa"/>
            <w:shd w:val="clear" w:color="auto" w:fill="D9D9D9"/>
            <w:hideMark/>
          </w:tcPr>
          <w:p w14:paraId="43975231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6596B138" w14:textId="77777777" w:rsidR="00EC5345" w:rsidRPr="00EC5345" w:rsidRDefault="00EC5345" w:rsidP="00EC534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>Nazwa: 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2C481863" w14:textId="77777777" w:rsidTr="00826009">
        <w:tc>
          <w:tcPr>
            <w:tcW w:w="9212" w:type="dxa"/>
            <w:shd w:val="clear" w:color="auto" w:fill="D9D9D9"/>
            <w:hideMark/>
          </w:tcPr>
          <w:p w14:paraId="61198D21" w14:textId="614C6E69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9B411E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E307CF" w:rsidRPr="00E307C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15D5918" w14:textId="77777777" w:rsidR="00E32747" w:rsidRPr="00E32747" w:rsidRDefault="00EC5345" w:rsidP="00E32747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E32747" w:rsidRPr="00E32747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4DC48EE" w14:textId="4D7E3CE5" w:rsidR="00EC5345" w:rsidRPr="00EC5345" w:rsidRDefault="00FB0449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B0449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32747" w:rsidRPr="00E3274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32747" w:rsidRPr="00E3274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C5345" w:rsidRPr="00EC534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EE4B8AA" w14:textId="77777777" w:rsidTr="00826009">
        <w:tc>
          <w:tcPr>
            <w:tcW w:w="9212" w:type="dxa"/>
            <w:shd w:val="clear" w:color="auto" w:fill="D9D9D9"/>
            <w:hideMark/>
          </w:tcPr>
          <w:p w14:paraId="71E6D0CA" w14:textId="4C34ACBA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9B411E" w:rsidRPr="009B41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307C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78D1F28" w14:textId="77777777" w:rsidR="00EC5345" w:rsidRPr="00EC5345" w:rsidRDefault="00EC5345" w:rsidP="00EC5345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EC5345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1A2BDED1" w14:textId="77777777" w:rsidR="00E32747" w:rsidRPr="00E32747" w:rsidRDefault="00E32747" w:rsidP="00E32747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32747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2BF133B9" w14:textId="1BD33BB5" w:rsidR="00EC5345" w:rsidRPr="00463C6B" w:rsidRDefault="00FB0449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B0449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32747" w:rsidRPr="00E3274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32747" w:rsidRPr="00E3274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C5345" w:rsidRPr="00463C6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C5345" w:rsidRPr="00463C6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0A28D1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E307CF" w:rsidRPr="00E307C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C5345" w:rsidRPr="00463C6B">
        <w:rPr>
          <w:rFonts w:ascii="Times New Roman" w:hAnsi="Times New Roman"/>
          <w:iCs/>
          <w:sz w:val="22"/>
          <w:szCs w:val="22"/>
        </w:rPr>
        <w:t>: …………</w:t>
      </w:r>
      <w:r w:rsidR="000A28D1">
        <w:rPr>
          <w:rFonts w:ascii="Times New Roman" w:hAnsi="Times New Roman"/>
          <w:iCs/>
          <w:sz w:val="22"/>
          <w:szCs w:val="22"/>
        </w:rPr>
        <w:t>..</w:t>
      </w:r>
      <w:r w:rsidR="00EC5345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D9D9BEE" w14:textId="77777777" w:rsidTr="00826009">
        <w:tc>
          <w:tcPr>
            <w:tcW w:w="9212" w:type="dxa"/>
            <w:shd w:val="clear" w:color="auto" w:fill="D9D9D9"/>
            <w:hideMark/>
          </w:tcPr>
          <w:p w14:paraId="5F5A1327" w14:textId="11A643F5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9B411E" w:rsidRPr="009B41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307C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273CE5B" w14:textId="77777777" w:rsidR="00EE0C8D" w:rsidRPr="0014313D" w:rsidRDefault="00EE0C8D" w:rsidP="00EE0C8D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0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0"/>
    <w:p w14:paraId="6FC04B2D" w14:textId="77777777" w:rsidR="00EE0C8D" w:rsidRDefault="00EE0C8D" w:rsidP="00EE0C8D">
      <w:pPr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02A52EB" w14:textId="77777777" w:rsidR="00E32747" w:rsidRPr="00E32747" w:rsidRDefault="00EE0C8D" w:rsidP="00E32747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1" w:name="_Hlk60938603"/>
      <w:r w:rsidR="00E32747" w:rsidRPr="00E32747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8FB0AF2" w14:textId="77777777" w:rsidR="00B51947" w:rsidRDefault="00FB0449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B0449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32747" w:rsidRPr="00E3274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32747" w:rsidRPr="00E3274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A28D1" w:rsidRPr="000A28D1">
        <w:rPr>
          <w:rFonts w:ascii="Times New Roman" w:hAnsi="Times New Roman"/>
          <w:iCs/>
          <w:sz w:val="22"/>
          <w:szCs w:val="22"/>
        </w:rPr>
        <w:t>Adres skrzynki ePUAP</w:t>
      </w:r>
      <w:r w:rsidR="009B411E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E307C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A28D1" w:rsidRPr="000A28D1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1"/>
    </w:p>
    <w:p w14:paraId="0A4ED6CD" w14:textId="01DFE66C" w:rsidR="00373973" w:rsidRPr="00577FB5" w:rsidRDefault="007446FA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6102495B" w14:textId="77777777" w:rsidTr="00826009">
        <w:tc>
          <w:tcPr>
            <w:tcW w:w="9212" w:type="dxa"/>
            <w:shd w:val="clear" w:color="auto" w:fill="D9D9D9"/>
            <w:hideMark/>
          </w:tcPr>
          <w:p w14:paraId="0D932515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4.1. INFORMACJE O ROZBIÓRCE</w:t>
            </w:r>
          </w:p>
        </w:tc>
      </w:tr>
    </w:tbl>
    <w:p w14:paraId="1606AA01" w14:textId="7D3C765E" w:rsidR="006E3EC6" w:rsidRPr="00EC5345" w:rsidRDefault="00EC5345" w:rsidP="00EC534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>Zakres i sposób wykonywania: 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</w:t>
      </w:r>
      <w:r w:rsidRPr="00EC5345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="00D544C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6E3EC6">
        <w:rPr>
          <w:rFonts w:ascii="Times New Roman" w:hAnsi="Times New Roman"/>
          <w:iCs/>
          <w:sz w:val="22"/>
          <w:szCs w:val="22"/>
        </w:rPr>
        <w:br/>
      </w:r>
      <w:r w:rsidR="006E3EC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6E3EC6">
        <w:rPr>
          <w:rFonts w:ascii="Times New Roman" w:hAnsi="Times New Roman"/>
          <w:iCs/>
          <w:sz w:val="22"/>
          <w:szCs w:val="22"/>
        </w:rPr>
        <w:br/>
      </w:r>
      <w:r w:rsidR="006E3EC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6E3EC6">
        <w:rPr>
          <w:rFonts w:ascii="Times New Roman" w:hAnsi="Times New Roman"/>
          <w:iCs/>
          <w:sz w:val="22"/>
          <w:szCs w:val="22"/>
        </w:rPr>
        <w:br/>
      </w:r>
      <w:r w:rsidR="006E3EC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6E3EC6">
        <w:rPr>
          <w:rFonts w:ascii="Times New Roman" w:hAnsi="Times New Roman"/>
          <w:iCs/>
          <w:sz w:val="22"/>
          <w:szCs w:val="22"/>
        </w:rPr>
        <w:br/>
      </w:r>
      <w:r w:rsidR="006E3EC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6E3EC6">
        <w:rPr>
          <w:rFonts w:ascii="Times New Roman" w:hAnsi="Times New Roman"/>
          <w:iCs/>
          <w:sz w:val="22"/>
          <w:szCs w:val="22"/>
        </w:rPr>
        <w:br/>
      </w:r>
      <w:r w:rsidR="006E3EC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C63A41A" w14:textId="77777777" w:rsidTr="00AC7EF6">
        <w:tc>
          <w:tcPr>
            <w:tcW w:w="9072" w:type="dxa"/>
            <w:shd w:val="clear" w:color="auto" w:fill="D9D9D9"/>
            <w:hideMark/>
          </w:tcPr>
          <w:p w14:paraId="33BB882B" w14:textId="699C9FAE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4.2. DANE NIERUCHOMOŚCI (MIEJSCE WYKONYWANIA ROZBIÓRKI)</w:t>
            </w:r>
            <w:r w:rsidR="009B411E" w:rsidRPr="009B41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307C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B95045B" w14:textId="77777777" w:rsidR="00053FBD" w:rsidRPr="00053FBD" w:rsidRDefault="00053FBD" w:rsidP="00053FB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53FBD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4AAF8DAA" w14:textId="7BC46ADC" w:rsidR="008765CC" w:rsidRPr="00220481" w:rsidRDefault="008765CC" w:rsidP="00C4766B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20481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220481">
        <w:rPr>
          <w:rFonts w:ascii="Times New Roman" w:hAnsi="Times New Roman"/>
          <w:iCs/>
          <w:sz w:val="22"/>
          <w:szCs w:val="22"/>
          <w:vertAlign w:val="superscript"/>
        </w:rPr>
        <w:endnoteReference w:id="3"/>
      </w:r>
      <w:r w:rsidR="00E307CF" w:rsidRPr="00E307C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307CF">
        <w:rPr>
          <w:rFonts w:ascii="Times New Roman" w:hAnsi="Times New Roman"/>
          <w:iCs/>
          <w:sz w:val="22"/>
          <w:szCs w:val="22"/>
        </w:rPr>
        <w:t>: ………………………….……………………………</w:t>
      </w:r>
      <w:r w:rsidR="00C4766B">
        <w:rPr>
          <w:rFonts w:ascii="Times New Roman" w:hAnsi="Times New Roman"/>
          <w:iCs/>
          <w:sz w:val="22"/>
          <w:szCs w:val="22"/>
        </w:rPr>
        <w:t>…………….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39"/>
        <w:gridCol w:w="33"/>
      </w:tblGrid>
      <w:tr w:rsidR="00EC5345" w:rsidRPr="00EC5345" w14:paraId="480F8F2E" w14:textId="77777777" w:rsidTr="000A28D1">
        <w:trPr>
          <w:gridBefore w:val="1"/>
          <w:gridAfter w:val="1"/>
          <w:wBefore w:w="34" w:type="dxa"/>
          <w:wAfter w:w="33" w:type="dxa"/>
        </w:trPr>
        <w:tc>
          <w:tcPr>
            <w:tcW w:w="9039" w:type="dxa"/>
            <w:shd w:val="clear" w:color="auto" w:fill="D9D9D9"/>
            <w:hideMark/>
          </w:tcPr>
          <w:p w14:paraId="73C42D6C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5. OŚWIADCZENIE W SPRAWIE KORESPONDENCJI ELEKTRONICZNEJ</w:t>
            </w:r>
          </w:p>
        </w:tc>
      </w:tr>
      <w:tr w:rsidR="00EC5345" w:rsidRPr="00EC5345" w14:paraId="2C7D01EE" w14:textId="77777777" w:rsidTr="000A28D1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3"/>
            <w:vAlign w:val="center"/>
            <w:hideMark/>
          </w:tcPr>
          <w:p w14:paraId="17F4B6CC" w14:textId="77777777" w:rsidR="00C54614" w:rsidRDefault="00C54614" w:rsidP="00C54614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bookmarkStart w:id="2" w:name="_Hlk39571485"/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Wyrażam zgodę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Nie wyrażam zgody</w:t>
            </w:r>
          </w:p>
          <w:p w14:paraId="221576D8" w14:textId="3F3824C7" w:rsidR="00EC5345" w:rsidRPr="00C54614" w:rsidRDefault="00C54614" w:rsidP="00C54614">
            <w:pPr>
              <w:widowControl/>
              <w:autoSpaceDE/>
              <w:adjustRightInd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na doręcz</w:t>
            </w:r>
            <w:r w:rsidR="0028507C"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>nie korespondencji w niniejszej sprawie za pomocą środków komunikacji elektronicznej w</w:t>
            </w:r>
            <w:r w:rsidR="00C4766B"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sz w:val="22"/>
              </w:rPr>
              <w:t>rozumieniu art. 2 pkt 5 ustawy z dnia 18 lipca 2002 r. o świadczeniu usług drogą elektroniczną</w:t>
            </w:r>
            <w:r w:rsidR="00640A8E">
              <w:rPr>
                <w:rFonts w:ascii="Times New Roman" w:hAnsi="Times New Roman"/>
                <w:sz w:val="22"/>
              </w:rPr>
              <w:t xml:space="preserve"> (Dz.</w:t>
            </w:r>
            <w:r w:rsidR="00C4766B">
              <w:rPr>
                <w:rFonts w:ascii="Times New Roman" w:hAnsi="Times New Roman"/>
                <w:sz w:val="22"/>
              </w:rPr>
              <w:t> </w:t>
            </w:r>
            <w:r w:rsidR="00640A8E">
              <w:rPr>
                <w:rFonts w:ascii="Times New Roman" w:hAnsi="Times New Roman"/>
                <w:sz w:val="22"/>
              </w:rPr>
              <w:t>U. z 2020 r. poz. 344)</w:t>
            </w:r>
            <w:r>
              <w:rPr>
                <w:rFonts w:ascii="Times New Roman" w:hAnsi="Times New Roman"/>
                <w:sz w:val="22"/>
              </w:rPr>
              <w:t>.</w:t>
            </w:r>
            <w:bookmarkEnd w:id="2"/>
          </w:p>
        </w:tc>
      </w:tr>
      <w:tr w:rsidR="00EC5345" w:rsidRPr="00EC5345" w14:paraId="22A3E1A5" w14:textId="77777777" w:rsidTr="000A28D1">
        <w:trPr>
          <w:gridBefore w:val="1"/>
          <w:gridAfter w:val="1"/>
          <w:wBefore w:w="34" w:type="dxa"/>
          <w:wAfter w:w="33" w:type="dxa"/>
        </w:trPr>
        <w:tc>
          <w:tcPr>
            <w:tcW w:w="9039" w:type="dxa"/>
            <w:shd w:val="clear" w:color="auto" w:fill="D9D9D9"/>
            <w:hideMark/>
          </w:tcPr>
          <w:p w14:paraId="52BFC98C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6. ZAŁĄCZNIKI</w:t>
            </w:r>
          </w:p>
        </w:tc>
      </w:tr>
    </w:tbl>
    <w:p w14:paraId="78119DD9" w14:textId="5D2832AF" w:rsidR="000A28D1" w:rsidRDefault="000A28D1" w:rsidP="000A28D1">
      <w:pPr>
        <w:widowControl/>
        <w:numPr>
          <w:ilvl w:val="0"/>
          <w:numId w:val="1"/>
        </w:numPr>
        <w:autoSpaceDE/>
        <w:autoSpaceDN/>
        <w:adjustRightInd/>
        <w:spacing w:before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Zgoda właściciela obiektu</w:t>
      </w:r>
      <w:r w:rsidR="00626570">
        <w:rPr>
          <w:rStyle w:val="Odwoanieprzypisukocowego"/>
          <w:rFonts w:ascii="Times New Roman" w:hAnsi="Times New Roman"/>
          <w:szCs w:val="22"/>
        </w:rPr>
        <w:endnoteReference w:id="4"/>
      </w:r>
      <w:r w:rsidR="00626570" w:rsidRPr="00626570">
        <w:rPr>
          <w:rFonts w:ascii="Times New Roman" w:hAnsi="Times New Roman"/>
          <w:szCs w:val="22"/>
          <w:vertAlign w:val="superscript"/>
        </w:rPr>
        <w:t>)</w:t>
      </w:r>
      <w:r w:rsidR="00626570">
        <w:rPr>
          <w:rFonts w:ascii="Times New Roman" w:hAnsi="Times New Roman"/>
          <w:szCs w:val="22"/>
        </w:rPr>
        <w:t>.</w:t>
      </w:r>
    </w:p>
    <w:p w14:paraId="14E879D4" w14:textId="3DDFEB43" w:rsidR="00EC5345" w:rsidRPr="00EC5345" w:rsidRDefault="00EC5345" w:rsidP="00EC5345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EC5345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C4766B">
        <w:rPr>
          <w:rFonts w:ascii="Times New Roman" w:hAnsi="Times New Roman" w:cs="Times New Roman"/>
          <w:sz w:val="20"/>
        </w:rPr>
        <w:t> </w:t>
      </w:r>
      <w:r w:rsidRPr="00EC5345">
        <w:rPr>
          <w:rFonts w:ascii="Times New Roman" w:hAnsi="Times New Roman" w:cs="Times New Roman"/>
          <w:sz w:val="20"/>
        </w:rPr>
        <w:t>opłacie skarbowej</w:t>
      </w:r>
      <w:r w:rsidR="00640A8E">
        <w:rPr>
          <w:rFonts w:ascii="Times New Roman" w:hAnsi="Times New Roman" w:cs="Times New Roman"/>
          <w:sz w:val="20"/>
        </w:rPr>
        <w:t xml:space="preserve"> </w:t>
      </w:r>
      <w:r w:rsidR="00640A8E">
        <w:rPr>
          <w:rFonts w:ascii="Times New Roman" w:hAnsi="Times New Roman"/>
          <w:sz w:val="20"/>
        </w:rPr>
        <w:t xml:space="preserve">(Dz. U. z 2020 r. poz. 1546, z </w:t>
      </w:r>
      <w:proofErr w:type="spellStart"/>
      <w:r w:rsidR="00640A8E">
        <w:rPr>
          <w:rFonts w:ascii="Times New Roman" w:hAnsi="Times New Roman"/>
          <w:sz w:val="20"/>
        </w:rPr>
        <w:t>późn</w:t>
      </w:r>
      <w:proofErr w:type="spellEnd"/>
      <w:r w:rsidR="00640A8E">
        <w:rPr>
          <w:rFonts w:ascii="Times New Roman" w:hAnsi="Times New Roman"/>
          <w:sz w:val="20"/>
        </w:rPr>
        <w:t>. zm.)</w:t>
      </w:r>
      <w:r w:rsidRPr="00EC5345">
        <w:rPr>
          <w:rFonts w:ascii="Times New Roman" w:hAnsi="Times New Roman" w:cs="Times New Roman"/>
          <w:sz w:val="20"/>
        </w:rPr>
        <w:t>) – jeżeli inwestor działa przez pełnomocnika.</w:t>
      </w:r>
    </w:p>
    <w:p w14:paraId="35968997" w14:textId="10380828" w:rsidR="00EC5345" w:rsidRPr="00EC5345" w:rsidRDefault="00EC5345" w:rsidP="00EC5345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EC5345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C4766B">
        <w:rPr>
          <w:rFonts w:ascii="Times New Roman" w:hAnsi="Times New Roman" w:cs="Times New Roman"/>
          <w:sz w:val="20"/>
        </w:rPr>
        <w:t> </w:t>
      </w:r>
      <w:r w:rsidRPr="00EC5345">
        <w:rPr>
          <w:rFonts w:ascii="Times New Roman" w:hAnsi="Times New Roman" w:cs="Times New Roman"/>
          <w:sz w:val="20"/>
        </w:rPr>
        <w:t>dnia 16 listopada 2006 r. o opłacie skarbowej.</w:t>
      </w:r>
    </w:p>
    <w:p w14:paraId="6B293BF2" w14:textId="77AFE7C9" w:rsidR="00EC5345" w:rsidRPr="00EC5345" w:rsidRDefault="00EC5345" w:rsidP="00FE0F71">
      <w:pPr>
        <w:spacing w:before="120"/>
        <w:ind w:left="567"/>
        <w:jc w:val="both"/>
        <w:rPr>
          <w:rFonts w:ascii="Times New Roman" w:hAnsi="Times New Roman"/>
        </w:rPr>
      </w:pPr>
      <w:r w:rsidRPr="00EC5345">
        <w:rPr>
          <w:rFonts w:ascii="Times New Roman" w:hAnsi="Times New Roman"/>
        </w:rPr>
        <w:t>Inne (wymagane przepisami prawa):</w:t>
      </w:r>
    </w:p>
    <w:p w14:paraId="27EDA7CE" w14:textId="77777777" w:rsidR="00EC5345" w:rsidRDefault="00EC5345" w:rsidP="00373973">
      <w:pPr>
        <w:widowControl/>
        <w:numPr>
          <w:ilvl w:val="0"/>
          <w:numId w:val="1"/>
        </w:numPr>
        <w:autoSpaceDE/>
        <w:adjustRightInd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373973" w14:paraId="5A8CDFF0" w14:textId="77777777" w:rsidTr="00373973">
        <w:tc>
          <w:tcPr>
            <w:tcW w:w="9212" w:type="dxa"/>
            <w:shd w:val="clear" w:color="auto" w:fill="D9D9D9" w:themeFill="background1" w:themeFillShade="D9"/>
            <w:hideMark/>
          </w:tcPr>
          <w:p w14:paraId="634B4B19" w14:textId="77777777" w:rsidR="00373973" w:rsidRDefault="00373973" w:rsidP="00DD79EC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7. PODPIS INWESTORA (PEŁNOMOCNIKA) I DATA PODPISU</w:t>
            </w:r>
          </w:p>
        </w:tc>
      </w:tr>
    </w:tbl>
    <w:p w14:paraId="6977DC91" w14:textId="77777777" w:rsidR="00373973" w:rsidRDefault="00373973" w:rsidP="0037397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36559379" w14:textId="77777777" w:rsidR="00373973" w:rsidRDefault="00373973" w:rsidP="00373973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0C0758E9" w14:textId="77777777" w:rsidR="00324C8C" w:rsidRPr="00EC5345" w:rsidRDefault="00324C8C" w:rsidP="00EC5345"/>
    <w:sectPr w:rsidR="00324C8C" w:rsidRPr="00EC5345" w:rsidSect="00324C8C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E923D" w14:textId="77777777" w:rsidR="002309AC" w:rsidRDefault="002309AC" w:rsidP="000A28D1">
      <w:r>
        <w:separator/>
      </w:r>
    </w:p>
  </w:endnote>
  <w:endnote w:type="continuationSeparator" w:id="0">
    <w:p w14:paraId="68488802" w14:textId="77777777" w:rsidR="002309AC" w:rsidRDefault="002309AC" w:rsidP="000A28D1">
      <w:r>
        <w:continuationSeparator/>
      </w:r>
    </w:p>
  </w:endnote>
  <w:endnote w:id="1">
    <w:p w14:paraId="1CD122C3" w14:textId="306771A0" w:rsidR="009B411E" w:rsidRPr="009B411E" w:rsidRDefault="009B411E" w:rsidP="009B411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9B411E">
        <w:rPr>
          <w:rStyle w:val="Odwoanieprzypisukocowego"/>
          <w:rFonts w:ascii="Times New Roman" w:hAnsi="Times New Roman"/>
          <w:sz w:val="16"/>
        </w:rPr>
        <w:endnoteRef/>
      </w:r>
      <w:r w:rsidR="00E307CF" w:rsidRPr="00E307CF">
        <w:rPr>
          <w:rFonts w:ascii="Times New Roman" w:hAnsi="Times New Roman"/>
          <w:sz w:val="16"/>
          <w:vertAlign w:val="superscript"/>
        </w:rPr>
        <w:t>)</w:t>
      </w:r>
      <w:r w:rsidR="00E307CF">
        <w:rPr>
          <w:rFonts w:ascii="Times New Roman" w:hAnsi="Times New Roman"/>
          <w:sz w:val="16"/>
        </w:rPr>
        <w:tab/>
      </w:r>
      <w:r w:rsidRPr="009B411E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3CD42A77" w14:textId="4A74A187" w:rsidR="005931E8" w:rsidRPr="004F40E1" w:rsidRDefault="000A28D1" w:rsidP="008765CC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F40E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307CF" w:rsidRPr="00E307CF">
        <w:rPr>
          <w:rFonts w:ascii="Times New Roman" w:hAnsi="Times New Roman"/>
          <w:sz w:val="16"/>
          <w:szCs w:val="16"/>
          <w:vertAlign w:val="superscript"/>
        </w:rPr>
        <w:t>)</w:t>
      </w:r>
      <w:r w:rsidRPr="004F40E1">
        <w:rPr>
          <w:rFonts w:ascii="Times New Roman" w:hAnsi="Times New Roman"/>
          <w:sz w:val="16"/>
          <w:szCs w:val="16"/>
        </w:rPr>
        <w:tab/>
        <w:t xml:space="preserve">Adres skrzynki </w:t>
      </w:r>
      <w:proofErr w:type="spellStart"/>
      <w:r w:rsidRPr="004F40E1">
        <w:rPr>
          <w:rFonts w:ascii="Times New Roman" w:hAnsi="Times New Roman"/>
          <w:sz w:val="16"/>
          <w:szCs w:val="16"/>
        </w:rPr>
        <w:t>ePUAP</w:t>
      </w:r>
      <w:proofErr w:type="spellEnd"/>
      <w:r w:rsidRPr="004F40E1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D94ADC">
        <w:rPr>
          <w:rFonts w:ascii="Times New Roman" w:hAnsi="Times New Roman"/>
          <w:sz w:val="16"/>
          <w:szCs w:val="16"/>
        </w:rPr>
        <w:t>a</w:t>
      </w:r>
      <w:r w:rsidRPr="004F40E1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C4766B">
        <w:rPr>
          <w:rFonts w:ascii="Times New Roman" w:hAnsi="Times New Roman"/>
          <w:sz w:val="16"/>
          <w:szCs w:val="16"/>
        </w:rPr>
        <w:t> </w:t>
      </w:r>
      <w:r w:rsidRPr="004F40E1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4BDA9849" w14:textId="24DB22C1" w:rsidR="008765CC" w:rsidRPr="00626570" w:rsidRDefault="008765CC" w:rsidP="0062657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307CF" w:rsidRPr="00E307C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 xml:space="preserve">ą, obręb </w:t>
      </w:r>
      <w:r w:rsidRPr="00626570">
        <w:rPr>
          <w:rFonts w:ascii="Times New Roman" w:hAnsi="Times New Roman"/>
          <w:sz w:val="16"/>
          <w:szCs w:val="16"/>
        </w:rPr>
        <w:t>ewidencyjny i nr działki ewidencyjnej oraz arkusz mapy, jeżeli występuje.</w:t>
      </w:r>
    </w:p>
  </w:endnote>
  <w:endnote w:id="4">
    <w:p w14:paraId="5F8FF0C3" w14:textId="457697D7" w:rsidR="00626570" w:rsidRPr="00C4766B" w:rsidRDefault="00626570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62657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62657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626570">
        <w:rPr>
          <w:rFonts w:ascii="Times New Roman" w:hAnsi="Times New Roman"/>
          <w:sz w:val="16"/>
          <w:szCs w:val="16"/>
        </w:rPr>
        <w:t>Zamiast oryginału, można dołączyć kopię dokumentu</w:t>
      </w:r>
      <w:r w:rsidR="00C4766B">
        <w:rPr>
          <w:rFonts w:ascii="Times New Roman" w:hAnsi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457C" w14:textId="77777777" w:rsidR="002309AC" w:rsidRDefault="002309AC" w:rsidP="000A28D1">
      <w:r>
        <w:separator/>
      </w:r>
    </w:p>
  </w:footnote>
  <w:footnote w:type="continuationSeparator" w:id="0">
    <w:p w14:paraId="0D078F71" w14:textId="77777777" w:rsidR="002309AC" w:rsidRDefault="002309AC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530893">
    <w:abstractNumId w:val="0"/>
  </w:num>
  <w:num w:numId="2" w16cid:durableId="34571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53FBD"/>
    <w:rsid w:val="00056CAA"/>
    <w:rsid w:val="000A28D1"/>
    <w:rsid w:val="000E3C6A"/>
    <w:rsid w:val="002309AC"/>
    <w:rsid w:val="00231F77"/>
    <w:rsid w:val="0028507C"/>
    <w:rsid w:val="00295709"/>
    <w:rsid w:val="002A1683"/>
    <w:rsid w:val="00324C8C"/>
    <w:rsid w:val="00373973"/>
    <w:rsid w:val="003C1789"/>
    <w:rsid w:val="003D3E6A"/>
    <w:rsid w:val="003E3BE8"/>
    <w:rsid w:val="003E7C73"/>
    <w:rsid w:val="00435982"/>
    <w:rsid w:val="004F40E1"/>
    <w:rsid w:val="005161D7"/>
    <w:rsid w:val="005931E8"/>
    <w:rsid w:val="00614FAA"/>
    <w:rsid w:val="00626570"/>
    <w:rsid w:val="00640A8E"/>
    <w:rsid w:val="00675482"/>
    <w:rsid w:val="00682FC9"/>
    <w:rsid w:val="006E3EC6"/>
    <w:rsid w:val="006F4148"/>
    <w:rsid w:val="00706103"/>
    <w:rsid w:val="0070641C"/>
    <w:rsid w:val="007446FA"/>
    <w:rsid w:val="007E6A81"/>
    <w:rsid w:val="00866E5E"/>
    <w:rsid w:val="008765CC"/>
    <w:rsid w:val="00917B04"/>
    <w:rsid w:val="009A50C3"/>
    <w:rsid w:val="009B411E"/>
    <w:rsid w:val="009D2013"/>
    <w:rsid w:val="00A04C95"/>
    <w:rsid w:val="00A562F4"/>
    <w:rsid w:val="00AC7EF6"/>
    <w:rsid w:val="00B51947"/>
    <w:rsid w:val="00C4766B"/>
    <w:rsid w:val="00C54614"/>
    <w:rsid w:val="00D544C6"/>
    <w:rsid w:val="00D94ADC"/>
    <w:rsid w:val="00DD79EC"/>
    <w:rsid w:val="00E024D1"/>
    <w:rsid w:val="00E261AE"/>
    <w:rsid w:val="00E307CF"/>
    <w:rsid w:val="00E32747"/>
    <w:rsid w:val="00EC5345"/>
    <w:rsid w:val="00EE0C8D"/>
    <w:rsid w:val="00FB0449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217B"/>
  <w15:docId w15:val="{E52F8BD0-E4B9-4785-8B16-9EB8D281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25F97-A1F7-456E-BB64-58084989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user</cp:lastModifiedBy>
  <cp:revision>2</cp:revision>
  <dcterms:created xsi:type="dcterms:W3CDTF">2022-05-22T14:39:00Z</dcterms:created>
  <dcterms:modified xsi:type="dcterms:W3CDTF">2022-05-22T14:39:00Z</dcterms:modified>
</cp:coreProperties>
</file>