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76"/>
        <w:gridCol w:w="6836"/>
      </w:tblGrid>
      <w:tr w:rsidR="00614317" w:rsidTr="00614317">
        <w:tc>
          <w:tcPr>
            <w:tcW w:w="2376" w:type="dxa"/>
          </w:tcPr>
          <w:p w:rsidR="00614317" w:rsidRDefault="00614317" w:rsidP="006143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160F13F6" wp14:editId="5B7D74C5">
                  <wp:simplePos x="0" y="0"/>
                  <wp:positionH relativeFrom="margin">
                    <wp:posOffset>247650</wp:posOffset>
                  </wp:positionH>
                  <wp:positionV relativeFrom="margin">
                    <wp:posOffset>114300</wp:posOffset>
                  </wp:positionV>
                  <wp:extent cx="762000" cy="828675"/>
                  <wp:effectExtent l="0" t="0" r="0" b="9525"/>
                  <wp:wrapSquare wrapText="bothSides"/>
                  <wp:docPr id="2" name="Obraz 2" descr="C:\Users\hsosnowska\Desktop\orze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hsosnowska\Desktop\orzeł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828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836" w:type="dxa"/>
          </w:tcPr>
          <w:p w:rsidR="00614317" w:rsidRPr="00342343" w:rsidRDefault="00614317" w:rsidP="0061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14317" w:rsidRPr="00342343" w:rsidRDefault="00555331" w:rsidP="006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234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DOKONANIE </w:t>
            </w:r>
            <w:r w:rsidR="00614317" w:rsidRPr="00342343">
              <w:rPr>
                <w:rFonts w:ascii="Times New Roman" w:hAnsi="Times New Roman" w:cs="Times New Roman"/>
                <w:b/>
                <w:sz w:val="24"/>
                <w:szCs w:val="24"/>
              </w:rPr>
              <w:t>DO REJESTRU PRZEDSIĘBIORCÓW PROWADZĄCYCH STACJE KONTROLI POJAZDOW</w:t>
            </w:r>
          </w:p>
          <w:p w:rsidR="00614317" w:rsidRPr="00342343" w:rsidRDefault="00614317" w:rsidP="00692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2E6A" w:rsidRPr="00342343" w:rsidRDefault="00692E6A" w:rsidP="006143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14317" w:rsidTr="00614317">
        <w:tc>
          <w:tcPr>
            <w:tcW w:w="2376" w:type="dxa"/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Miejsce</w:t>
            </w:r>
          </w:p>
        </w:tc>
        <w:tc>
          <w:tcPr>
            <w:tcW w:w="6836" w:type="dxa"/>
          </w:tcPr>
          <w:p w:rsidR="006419BC" w:rsidRPr="00342343" w:rsidRDefault="006419BC" w:rsidP="006419BC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  <w:r w:rsidRPr="00342343">
              <w:rPr>
                <w:rFonts w:ascii="Times New Roman" w:hAnsi="Times New Roman" w:cs="Times New Roman"/>
                <w:color w:val="000000"/>
              </w:rPr>
              <w:t>Starostwo Powiatowe w Jędrzejowie</w:t>
            </w:r>
          </w:p>
          <w:p w:rsidR="006419BC" w:rsidRPr="00342343" w:rsidRDefault="006419BC" w:rsidP="006419BC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342343">
              <w:rPr>
                <w:rFonts w:ascii="Times New Roman" w:hAnsi="Times New Roman" w:cs="Times New Roman"/>
                <w:b/>
                <w:color w:val="000000"/>
              </w:rPr>
              <w:t>Wydział Komunikacji, Transportu i Dróg Publicznych</w:t>
            </w:r>
          </w:p>
          <w:p w:rsidR="006419BC" w:rsidRPr="00342343" w:rsidRDefault="006419BC" w:rsidP="006419BC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Referat Rejestracji Pojazdów</w:t>
            </w:r>
          </w:p>
          <w:p w:rsidR="006419BC" w:rsidRPr="00342343" w:rsidRDefault="006419BC" w:rsidP="006419BC">
            <w:pPr>
              <w:rPr>
                <w:rFonts w:ascii="Times New Roman" w:hAnsi="Times New Roman" w:cs="Times New Roman"/>
                <w:color w:val="000000"/>
              </w:rPr>
            </w:pPr>
            <w:r w:rsidRPr="00342343">
              <w:rPr>
                <w:rFonts w:ascii="Times New Roman" w:hAnsi="Times New Roman" w:cs="Times New Roman"/>
                <w:color w:val="000000"/>
              </w:rPr>
              <w:t>ul. Armii Krajowej 9, 28-300 Jędrzejów</w:t>
            </w:r>
          </w:p>
          <w:p w:rsidR="006419BC" w:rsidRPr="00342343" w:rsidRDefault="006419BC" w:rsidP="006419BC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parter, sala nr 9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>Godziny pracy: poniedziałek  7.30 – 16.30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i/>
              </w:rPr>
            </w:pPr>
            <w:r w:rsidRPr="00342343">
              <w:rPr>
                <w:rFonts w:ascii="Times New Roman" w:hAnsi="Times New Roman" w:cs="Times New Roman"/>
                <w:b/>
              </w:rPr>
              <w:t xml:space="preserve">                            wtorek - czwartek  7.30 – 15.30</w:t>
            </w:r>
            <w:r w:rsidRPr="0034234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b/>
              </w:rPr>
            </w:pPr>
            <w:r w:rsidRPr="00342343">
              <w:rPr>
                <w:rFonts w:ascii="Times New Roman" w:hAnsi="Times New Roman" w:cs="Times New Roman"/>
                <w:b/>
              </w:rPr>
              <w:t xml:space="preserve">                            piątek 7.30-14.30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>Przyjmowanie wniosków: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  <w:p w:rsidR="00A46420" w:rsidRPr="00342343" w:rsidRDefault="00A46420" w:rsidP="00A46420">
            <w:pPr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>Wydawanie dokumentów: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poniedziałek od godz.  7.45 do godz. 16.00</w:t>
            </w:r>
          </w:p>
          <w:p w:rsidR="00A46420" w:rsidRPr="00342343" w:rsidRDefault="00A46420" w:rsidP="00A46420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 wtorek – czwartek  od godz. 7.45 do godz.15.00</w:t>
            </w:r>
          </w:p>
          <w:p w:rsidR="00614317" w:rsidRPr="00342343" w:rsidRDefault="00A46420" w:rsidP="006419BC">
            <w:pPr>
              <w:tabs>
                <w:tab w:val="left" w:pos="3259"/>
              </w:tabs>
              <w:rPr>
                <w:rFonts w:ascii="Times New Roman" w:hAnsi="Times New Roman" w:cs="Times New Roman"/>
                <w:i/>
                <w:color w:val="000000"/>
                <w:vertAlign w:val="superscript"/>
              </w:rPr>
            </w:pPr>
            <w:r w:rsidRPr="00342343">
              <w:rPr>
                <w:rFonts w:ascii="Times New Roman" w:hAnsi="Times New Roman" w:cs="Times New Roman"/>
                <w:i/>
                <w:color w:val="000000"/>
              </w:rPr>
              <w:t xml:space="preserve">                           piątek od godz. 7.45 do godz. 14.00</w:t>
            </w:r>
          </w:p>
        </w:tc>
      </w:tr>
      <w:tr w:rsidR="00614317" w:rsidRPr="0089707D" w:rsidTr="00A44559">
        <w:tc>
          <w:tcPr>
            <w:tcW w:w="2376" w:type="dxa"/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Informacja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555331" w:rsidRPr="00555331" w:rsidRDefault="00555331" w:rsidP="005553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55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tel./ fax: (041) 386-62-91</w:t>
            </w:r>
          </w:p>
          <w:p w:rsidR="00555331" w:rsidRPr="00555331" w:rsidRDefault="00555331" w:rsidP="00555331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</w:pPr>
            <w:r w:rsidRPr="00555331">
              <w:rPr>
                <w:rFonts w:ascii="Times New Roman" w:eastAsia="Times New Roman" w:hAnsi="Times New Roman" w:cs="Times New Roman"/>
                <w:sz w:val="24"/>
                <w:szCs w:val="24"/>
                <w:lang w:val="en-US" w:eastAsia="pl-PL"/>
              </w:rPr>
              <w:t>fax: (041) 386-58-00</w:t>
            </w:r>
          </w:p>
          <w:p w:rsidR="00614317" w:rsidRPr="00555331" w:rsidRDefault="0089707D" w:rsidP="0055533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8" w:history="1">
              <w:r w:rsidR="00555331" w:rsidRPr="005553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  <w:lang w:val="de-DE" w:eastAsia="pl-PL"/>
                </w:rPr>
                <w:t xml:space="preserve">e-mail: </w:t>
              </w:r>
            </w:hyperlink>
            <w:hyperlink r:id="rId9" w:history="1">
              <w:r w:rsidR="00555331" w:rsidRPr="00555331">
                <w:rPr>
                  <w:rFonts w:ascii="Times New Roman" w:eastAsia="Times New Roman" w:hAnsi="Times New Roman" w:cs="Times New Roman"/>
                  <w:b/>
                  <w:color w:val="0000FF"/>
                  <w:sz w:val="24"/>
                  <w:szCs w:val="24"/>
                  <w:u w:val="single"/>
                  <w:lang w:val="de-DE" w:eastAsia="pl-PL"/>
                </w:rPr>
                <w:t>ktd@powiatjedrzejow.pl</w:t>
              </w:r>
            </w:hyperlink>
          </w:p>
        </w:tc>
      </w:tr>
      <w:tr w:rsidR="00614317" w:rsidTr="00692E6A">
        <w:tc>
          <w:tcPr>
            <w:tcW w:w="2376" w:type="dxa"/>
            <w:tcBorders>
              <w:bottom w:val="single" w:sz="4" w:space="0" w:color="auto"/>
            </w:tcBorders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Wymagane dokumenty i załączniki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614317" w:rsidRPr="00A44559" w:rsidRDefault="00A44559" w:rsidP="00A445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1. </w:t>
            </w:r>
            <w:r w:rsidRPr="00A44559">
              <w:rPr>
                <w:rFonts w:ascii="Times New Roman" w:hAnsi="Times New Roman" w:cs="Times New Roman"/>
                <w:sz w:val="24"/>
                <w:szCs w:val="24"/>
              </w:rPr>
              <w:t>Wniosek o dokonanie wpisu lub rozszerzenia zakresu wpisu do rejestru przedsiębiorców prowadzących stacje kontroli pojazdów wraz z oświadczeniem przedsiębiorcy potwierdzającym, że:</w:t>
            </w:r>
          </w:p>
          <w:p w:rsidR="00A44559" w:rsidRDefault="00A44559" w:rsidP="00A445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dane zawarte we wniosku są kompletne i zgodne z prawdą,</w:t>
            </w:r>
          </w:p>
          <w:p w:rsidR="00A44559" w:rsidRDefault="00A44559" w:rsidP="00A44559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wnioskodawca zna i spełnia warunki wykonywania działalności gospodarczej w zakresie prowadzenia stacji kontroli pojazdów.</w:t>
            </w:r>
          </w:p>
          <w:p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Pełnomocnictwo – w przypadku działania przez pełnomocnika.</w:t>
            </w:r>
          </w:p>
          <w:p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92E6A" w:rsidRDefault="00692E6A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Stację kontroli pojazdów może prowadzić przedsiębiorca, który:</w:t>
            </w:r>
          </w:p>
          <w:p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 siedzibę i miejsce zamieszkania na terytorium Rzeczypospolitej Polskiej;</w:t>
            </w:r>
          </w:p>
          <w:p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jest przedsiębiorcą, w stosunku, do którego otwarto likwidację lub ogłoszono upadłość; </w:t>
            </w:r>
          </w:p>
          <w:p w:rsidR="00692E6A" w:rsidRDefault="00692E6A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nie był prawomocnie skazany za przestępstwo </w:t>
            </w:r>
            <w:r w:rsidR="000C4D90">
              <w:rPr>
                <w:rFonts w:ascii="Times New Roman" w:hAnsi="Times New Roman" w:cs="Times New Roman"/>
                <w:sz w:val="24"/>
                <w:szCs w:val="24"/>
              </w:rPr>
              <w:t>popełnione w celu osiągnięcia korzyści majątkowej lub przestępstwo przeciw dokumentom – dotyczy osoby fizycznej lub członków organów osoby prawnej;</w:t>
            </w:r>
          </w:p>
          <w:p w:rsidR="000C4D90" w:rsidRDefault="000C4D90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posiada wyposażenie kontrolno-pomiarowe oraz warunki lokalowe </w:t>
            </w:r>
            <w:r w:rsidR="00240A30">
              <w:rPr>
                <w:rFonts w:ascii="Times New Roman" w:hAnsi="Times New Roman" w:cs="Times New Roman"/>
                <w:sz w:val="24"/>
                <w:szCs w:val="24"/>
              </w:rPr>
              <w:t>gwarantujące wykonywanie odpowiedniego zakresu badań technicznych pojazdów zgodnie ze szczegółowymi warunkami przeprowadzania tych badań;</w:t>
            </w:r>
          </w:p>
          <w:p w:rsidR="00240A30" w:rsidRDefault="00240A30" w:rsidP="00692E6A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posiada poświadczenie zgodności wyposażenia i warunków lokalowych z wymaganiami odpowiednio z zakresu przeprowadzanych badań wpisanego do rejestru przedsiębiorców prowadzących stację kontroli pojazdów;</w:t>
            </w:r>
          </w:p>
          <w:p w:rsidR="003B5FA8" w:rsidRPr="00AA3A42" w:rsidRDefault="00240A30" w:rsidP="003B5FA8">
            <w:pPr>
              <w:pStyle w:val="Akapitzlist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zatrudnia uprawnionych diagnostów.</w:t>
            </w:r>
          </w:p>
          <w:p w:rsidR="00692E6A" w:rsidRPr="00692E6A" w:rsidRDefault="003B5FA8" w:rsidP="00692E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Poświadczenie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 którym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t xml:space="preserve"> mowa w pkt.5, wydaje za opłatą, w drodze decyzji, Dyrektor Transportowego Dozoru Technicznego, po </w:t>
            </w:r>
            <w:r w:rsidR="001D260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dokonaniu </w:t>
            </w:r>
            <w:r w:rsidR="00ED703C">
              <w:rPr>
                <w:rFonts w:ascii="Times New Roman" w:hAnsi="Times New Roman" w:cs="Times New Roman"/>
                <w:sz w:val="24"/>
                <w:szCs w:val="24"/>
              </w:rPr>
              <w:t>sprawdzenia stacji kontroli pojazdów. Poświadczenie zachowuje ważność do czasu zmiany stanu faktycznego, dla którego zostało wydane, nie dłużej niż przez 5 lat od daty jego wydania.</w:t>
            </w:r>
          </w:p>
        </w:tc>
      </w:tr>
      <w:tr w:rsidR="00614317" w:rsidTr="00692E6A">
        <w:tc>
          <w:tcPr>
            <w:tcW w:w="2376" w:type="dxa"/>
            <w:tcBorders>
              <w:bottom w:val="single" w:sz="4" w:space="0" w:color="auto"/>
            </w:tcBorders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Opłaty</w:t>
            </w:r>
          </w:p>
        </w:tc>
        <w:tc>
          <w:tcPr>
            <w:tcW w:w="6836" w:type="dxa"/>
            <w:tcBorders>
              <w:top w:val="single" w:sz="4" w:space="0" w:color="auto"/>
            </w:tcBorders>
          </w:tcPr>
          <w:p w:rsidR="00ED703C" w:rsidRPr="00ED703C" w:rsidRDefault="00ED703C" w:rsidP="00ED70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703C">
              <w:rPr>
                <w:rFonts w:ascii="Times New Roman" w:hAnsi="Times New Roman" w:cs="Times New Roman"/>
                <w:sz w:val="24"/>
                <w:szCs w:val="24"/>
              </w:rPr>
              <w:t>Opłata skarbowa za:</w:t>
            </w:r>
          </w:p>
          <w:p w:rsidR="00ED703C" w:rsidRDefault="00ED703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dokonanie wpisu do rejestru – 412zł,</w:t>
            </w:r>
          </w:p>
          <w:p w:rsidR="00ED703C" w:rsidRDefault="00ED703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rozszerzenie zakresu wpisu – 206 zł,</w:t>
            </w:r>
          </w:p>
          <w:p w:rsidR="00ED703C" w:rsidRDefault="00D838CC" w:rsidP="00ED703C">
            <w:pPr>
              <w:pStyle w:val="Akapitzlist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</w:t>
            </w:r>
            <w:r w:rsidR="00ED703C">
              <w:rPr>
                <w:rFonts w:ascii="Times New Roman" w:hAnsi="Times New Roman" w:cs="Times New Roman"/>
                <w:sz w:val="24"/>
                <w:szCs w:val="24"/>
              </w:rPr>
              <w:t>łożenie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70A">
              <w:rPr>
                <w:rFonts w:ascii="Times New Roman" w:hAnsi="Times New Roman" w:cs="Times New Roman"/>
                <w:sz w:val="24"/>
                <w:szCs w:val="24"/>
              </w:rPr>
              <w:t>dokumentu stwierdzającego udzielenie pełnomocnictwa ( nie dotyczy pełnomocnictwa udzielonego małżonkowi, wstępnemu, zstępnemu lub rodzeństwu)  - 17zł.</w:t>
            </w:r>
          </w:p>
          <w:p w:rsidR="003F670A" w:rsidRDefault="003F670A" w:rsidP="003F670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4361">
              <w:rPr>
                <w:rFonts w:ascii="Times New Roman" w:hAnsi="Times New Roman" w:cs="Times New Roman"/>
                <w:sz w:val="24"/>
                <w:szCs w:val="24"/>
              </w:rPr>
              <w:t>Dokonanie opłaty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jest możliwe:</w:t>
            </w:r>
          </w:p>
          <w:p w:rsidR="003F670A" w:rsidRDefault="003F670A" w:rsidP="003F670A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20804">
              <w:rPr>
                <w:rFonts w:ascii="Times New Roman" w:hAnsi="Times New Roman" w:cs="Times New Roman"/>
                <w:sz w:val="24"/>
                <w:szCs w:val="24"/>
              </w:rPr>
              <w:t>w kasie Starostwa Powiatowego w Jędrzejowie, ul. Armii Krajowej 9 pok. nr 6</w:t>
            </w:r>
          </w:p>
          <w:p w:rsidR="00D87A60" w:rsidRPr="00D87A60" w:rsidRDefault="003F670A" w:rsidP="00D87A60">
            <w:pPr>
              <w:pStyle w:val="Akapitzlist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przelewem na konto:</w:t>
            </w:r>
          </w:p>
          <w:p w:rsidR="003F670A" w:rsidRDefault="003F670A" w:rsidP="003F670A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Bank Spółdzielczy w Kielcach Oddział w Jędrzejowie</w:t>
            </w:r>
          </w:p>
          <w:p w:rsidR="003F670A" w:rsidRPr="003F670A" w:rsidRDefault="003F670A" w:rsidP="00D87A60">
            <w:pPr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52 </w:t>
            </w:r>
            <w:r w:rsidR="00D87A60">
              <w:rPr>
                <w:rFonts w:ascii="Times New Roman" w:hAnsi="Times New Roman" w:cs="Times New Roman"/>
                <w:b/>
                <w:sz w:val="24"/>
                <w:szCs w:val="24"/>
              </w:rPr>
              <w:t>84</w:t>
            </w:r>
            <w:r w:rsidRPr="003F670A">
              <w:rPr>
                <w:rFonts w:ascii="Times New Roman" w:hAnsi="Times New Roman" w:cs="Times New Roman"/>
                <w:b/>
                <w:sz w:val="24"/>
                <w:szCs w:val="24"/>
              </w:rPr>
              <w:t>93 0004 0210 0059 1221 0009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Starostwo Powiatowe w Jędrzejowie</w:t>
            </w:r>
          </w:p>
        </w:tc>
      </w:tr>
      <w:tr w:rsidR="00614317" w:rsidTr="00692E6A">
        <w:tc>
          <w:tcPr>
            <w:tcW w:w="2376" w:type="dxa"/>
            <w:tcBorders>
              <w:top w:val="single" w:sz="4" w:space="0" w:color="auto"/>
            </w:tcBorders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Termin załatwiania sprawy</w:t>
            </w:r>
          </w:p>
        </w:tc>
        <w:tc>
          <w:tcPr>
            <w:tcW w:w="6836" w:type="dxa"/>
          </w:tcPr>
          <w:p w:rsidR="00614317" w:rsidRDefault="003F670A" w:rsidP="003F670A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1.Do 7 dni od daty złożenia kompletu dokumentów.</w:t>
            </w:r>
          </w:p>
        </w:tc>
      </w:tr>
      <w:tr w:rsidR="00614317" w:rsidTr="00614317">
        <w:tc>
          <w:tcPr>
            <w:tcW w:w="2376" w:type="dxa"/>
          </w:tcPr>
          <w:p w:rsidR="00614317" w:rsidRPr="00555331" w:rsidRDefault="00614317" w:rsidP="0061431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5331">
              <w:rPr>
                <w:rFonts w:ascii="Times New Roman" w:hAnsi="Times New Roman" w:cs="Times New Roman"/>
                <w:b/>
                <w:sz w:val="24"/>
                <w:szCs w:val="24"/>
              </w:rPr>
              <w:t>Tryb odwoławczy</w:t>
            </w:r>
          </w:p>
        </w:tc>
        <w:tc>
          <w:tcPr>
            <w:tcW w:w="6836" w:type="dxa"/>
          </w:tcPr>
          <w:p w:rsidR="00557F48" w:rsidRDefault="003F670A" w:rsidP="003F670A">
            <w:pPr>
              <w:spacing w:after="2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Od decyzji służy stronie odwołanie do Samorządowego Kolegium Odwoławczego w Kielcach  w terminie 14 dni od jej doręczenia, za pośrednictwem organu, który decyzję wydał.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70A">
              <w:rPr>
                <w:rFonts w:ascii="Times New Roman" w:hAnsi="Times New Roman" w:cs="Times New Roman"/>
                <w:sz w:val="24"/>
                <w:szCs w:val="24"/>
              </w:rPr>
              <w:t>Odwołanie składa się w Kancelarii Ogólnej Starostwa Powiatowego w Jędrzejowie, ul. 11 Listopada 83, I piętro pokój nr 10.</w:t>
            </w:r>
          </w:p>
        </w:tc>
      </w:tr>
      <w:tr w:rsidR="00555331" w:rsidTr="00555331">
        <w:tc>
          <w:tcPr>
            <w:tcW w:w="2376" w:type="dxa"/>
          </w:tcPr>
          <w:p w:rsidR="00555331" w:rsidRPr="00555331" w:rsidRDefault="00555331" w:rsidP="005553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Opis</w:t>
            </w:r>
          </w:p>
        </w:tc>
        <w:tc>
          <w:tcPr>
            <w:tcW w:w="6836" w:type="dxa"/>
          </w:tcPr>
          <w:p w:rsidR="00ED7939" w:rsidRDefault="00530843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Ustawa z  dnia 14 czerwca 1960r. Kodeks postępowania administracyjne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>go (tekst jednolity Dz.U. z 2022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r. poz. 2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r w:rsidR="0089707D"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proofErr w:type="spellStart"/>
            <w:r w:rsidR="0089707D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89707D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021213" w:rsidRDefault="00ED7939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2. </w:t>
            </w:r>
            <w:r w:rsidR="00021213" w:rsidRPr="00530843">
              <w:rPr>
                <w:rFonts w:ascii="Times New Roman" w:hAnsi="Times New Roman" w:cs="Times New Roman"/>
                <w:sz w:val="24"/>
                <w:szCs w:val="24"/>
              </w:rPr>
              <w:t xml:space="preserve">Ustawa z dnia 20 czerwca 1997r. – Prawo o ruchu drogowym (tekst jednolity Dz.U. 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>z 2022</w:t>
            </w:r>
            <w:r w:rsidR="00913362">
              <w:rPr>
                <w:rFonts w:ascii="Times New Roman" w:hAnsi="Times New Roman" w:cs="Times New Roman"/>
                <w:sz w:val="24"/>
                <w:szCs w:val="24"/>
              </w:rPr>
              <w:t xml:space="preserve">r. 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 xml:space="preserve"> poz.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 xml:space="preserve"> 988 z </w:t>
            </w:r>
            <w:proofErr w:type="spellStart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45193B" w:rsidRDefault="00ED7939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 xml:space="preserve">. Ustawa z dnia </w:t>
            </w:r>
            <w:r w:rsidR="0045193B">
              <w:rPr>
                <w:rFonts w:ascii="Times New Roman" w:hAnsi="Times New Roman" w:cs="Times New Roman"/>
                <w:sz w:val="24"/>
                <w:szCs w:val="24"/>
              </w:rPr>
              <w:t>6 marca 2018r. Prawo przedsiębiorców</w:t>
            </w:r>
            <w:r w:rsidR="00557F48">
              <w:rPr>
                <w:rFonts w:ascii="Times New Roman" w:hAnsi="Times New Roman" w:cs="Times New Roman"/>
                <w:sz w:val="24"/>
                <w:szCs w:val="24"/>
              </w:rPr>
              <w:t xml:space="preserve"> ( tekst jednolity Dz. U. z 2021r. poz. 162 z </w:t>
            </w:r>
            <w:proofErr w:type="spellStart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późn</w:t>
            </w:r>
            <w:proofErr w:type="spellEnd"/>
            <w:r w:rsidR="00557F48">
              <w:rPr>
                <w:rFonts w:ascii="Times New Roman" w:hAnsi="Times New Roman" w:cs="Times New Roman"/>
                <w:sz w:val="24"/>
                <w:szCs w:val="24"/>
              </w:rPr>
              <w:t>. zm.</w:t>
            </w:r>
            <w:r w:rsidR="0045193B">
              <w:rPr>
                <w:rFonts w:ascii="Times New Roman" w:hAnsi="Times New Roman" w:cs="Times New Roman"/>
                <w:sz w:val="24"/>
                <w:szCs w:val="24"/>
              </w:rPr>
              <w:t>),</w:t>
            </w:r>
          </w:p>
          <w:p w:rsidR="00ED7939" w:rsidRDefault="00ED7939" w:rsidP="007A335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C42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Ustawa z dnia 16.11.2006r. o opłacie skarbowej</w:t>
            </w:r>
            <w:r w:rsid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 (tekst jednolity Dz. U. z 2022</w:t>
            </w:r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r. poz.</w:t>
            </w:r>
            <w:r w:rsid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2142</w:t>
            </w:r>
            <w:r w:rsidR="008970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z </w:t>
            </w:r>
            <w:proofErr w:type="spellStart"/>
            <w:r w:rsidR="008970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późn</w:t>
            </w:r>
            <w:proofErr w:type="spellEnd"/>
            <w:r w:rsidR="0089707D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. zm.</w:t>
            </w:r>
            <w:bookmarkStart w:id="0" w:name="_GoBack"/>
            <w:bookmarkEnd w:id="0"/>
            <w:r w:rsidRPr="00ED7939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), </w:t>
            </w:r>
          </w:p>
          <w:p w:rsidR="00557F48" w:rsidRPr="00557F48" w:rsidRDefault="00557F48" w:rsidP="00557F4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7F4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5. 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Ustawa z dnia 10 maja 2018r. o ochronie danych osobowych (Dz. U. z 2019r. poz. 1781 z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pózn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zm</w:t>
            </w:r>
            <w:proofErr w:type="spellEnd"/>
            <w:r w:rsidRPr="00557F48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021213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021213">
              <w:rPr>
                <w:rFonts w:ascii="Times New Roman" w:hAnsi="Times New Roman" w:cs="Times New Roman"/>
                <w:sz w:val="24"/>
                <w:szCs w:val="24"/>
              </w:rPr>
              <w:t xml:space="preserve">Rozporządzenie Ministra, Transportu i Budownictwa z dnia 10 lutego 2006r. w sprawie szczegółowych wymagań w stosunku do stacji przeprowadzających badania techniczne pojazdów 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( Dz.U. Nr 40, poz. 275),</w:t>
            </w:r>
          </w:p>
          <w:p w:rsidR="00530843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530843">
              <w:rPr>
                <w:rFonts w:ascii="Times New Roman" w:hAnsi="Times New Roman" w:cs="Times New Roman"/>
                <w:sz w:val="24"/>
                <w:szCs w:val="24"/>
              </w:rPr>
              <w:t>. </w:t>
            </w:r>
            <w:r w:rsidR="00ED7939">
              <w:rPr>
                <w:rFonts w:ascii="Times New Roman" w:hAnsi="Times New Roman" w:cs="Times New Roman"/>
                <w:sz w:val="24"/>
                <w:szCs w:val="24"/>
              </w:rPr>
              <w:t xml:space="preserve">Rozporządzenie </w:t>
            </w:r>
            <w:r w:rsidR="0097050A">
              <w:rPr>
                <w:rFonts w:ascii="Times New Roman" w:hAnsi="Times New Roman" w:cs="Times New Roman"/>
                <w:sz w:val="24"/>
                <w:szCs w:val="24"/>
              </w:rPr>
              <w:t>Ministra Infrastruktury z dnia 1 października 2004r. w sprawie wzorów dokumentów wymaganych dla wykonywania działalności gospodarczej w zakresie prowadzenia stacji kontroli pojazdów (Dz.U. Nr 223, poz. 2264 z późn.zm.),</w:t>
            </w:r>
          </w:p>
          <w:p w:rsidR="0097050A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7050A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. Rozporządzenie </w:t>
            </w:r>
            <w:r w:rsidR="00B84356" w:rsidRPr="003E2247">
              <w:rPr>
                <w:rFonts w:ascii="Times New Roman" w:hAnsi="Times New Roman" w:cs="Times New Roman"/>
                <w:sz w:val="24"/>
                <w:szCs w:val="24"/>
              </w:rPr>
              <w:t xml:space="preserve">Ministra </w:t>
            </w:r>
            <w:r w:rsidR="003E2247" w:rsidRPr="003E2247">
              <w:rPr>
                <w:rFonts w:ascii="Times New Roman" w:hAnsi="Times New Roman" w:cs="Times New Roman"/>
                <w:sz w:val="24"/>
                <w:szCs w:val="24"/>
              </w:rPr>
              <w:t>Transportu, Budownictwa i Gospodarki Morskiej z dnia 26 czerwca 2012r. w sprawie zakresu i sposobu przeprowadzania badań technicznych pojazdów oraz wzorów dokumentów stosowanych przy tych badaniach (tekst jednolity Dz. U. z 2015r. poz. 776 z późn.zm.)</w:t>
            </w:r>
            <w:r w:rsidR="003E224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E2247" w:rsidRPr="003E2247" w:rsidRDefault="00557F48" w:rsidP="007A33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E2247">
              <w:rPr>
                <w:rFonts w:ascii="Times New Roman" w:hAnsi="Times New Roman" w:cs="Times New Roman"/>
                <w:sz w:val="24"/>
                <w:szCs w:val="24"/>
              </w:rPr>
              <w:t xml:space="preserve">. Rozporządzenie Ministra Infrastruktury z dnia 29 września 2004r. w sprawie wysokości opłat związanych z prowadzeniem stacji kontroli pojazdów oraz przeprowadzaniem badań technicznych pojazdów </w:t>
            </w:r>
            <w:r w:rsidR="00347AC3">
              <w:rPr>
                <w:rFonts w:ascii="Times New Roman" w:hAnsi="Times New Roman" w:cs="Times New Roman"/>
                <w:sz w:val="24"/>
                <w:szCs w:val="24"/>
              </w:rPr>
              <w:t>(Dz.U.</w:t>
            </w:r>
            <w:r w:rsidR="003D554E">
              <w:rPr>
                <w:rFonts w:ascii="Times New Roman" w:hAnsi="Times New Roman" w:cs="Times New Roman"/>
                <w:sz w:val="24"/>
                <w:szCs w:val="24"/>
              </w:rPr>
              <w:t xml:space="preserve"> z 2004r.</w:t>
            </w:r>
            <w:r w:rsidR="00347AC3">
              <w:rPr>
                <w:rFonts w:ascii="Times New Roman" w:hAnsi="Times New Roman" w:cs="Times New Roman"/>
                <w:sz w:val="24"/>
                <w:szCs w:val="24"/>
              </w:rPr>
              <w:t xml:space="preserve"> Nr 223, poz. 2261 z późn.zm.).</w:t>
            </w:r>
          </w:p>
        </w:tc>
      </w:tr>
    </w:tbl>
    <w:p w:rsidR="00F54014" w:rsidRPr="00AA3A42" w:rsidRDefault="00F54014" w:rsidP="00AA3A42">
      <w:pPr>
        <w:spacing w:after="0" w:line="240" w:lineRule="auto"/>
        <w:ind w:right="40"/>
        <w:rPr>
          <w:rFonts w:ascii="Times New Roman" w:eastAsia="Times" w:hAnsi="Times New Roman" w:cs="Times New Roman"/>
          <w:lang w:eastAsia="pl-PL"/>
        </w:rPr>
      </w:pPr>
      <w:bookmarkStart w:id="1" w:name="page1"/>
      <w:bookmarkEnd w:id="1"/>
    </w:p>
    <w:p w:rsidR="00F54014" w:rsidRPr="00AA3A42" w:rsidRDefault="00F54014" w:rsidP="00F54014">
      <w:pPr>
        <w:spacing w:after="0" w:line="240" w:lineRule="auto"/>
        <w:ind w:right="40"/>
        <w:jc w:val="right"/>
        <w:rPr>
          <w:rFonts w:ascii="Times New Roman" w:eastAsia="Times" w:hAnsi="Times New Roman" w:cs="Times New Roman"/>
          <w:lang w:eastAsia="pl-PL"/>
        </w:rPr>
      </w:pPr>
    </w:p>
    <w:p w:rsidR="00F54014" w:rsidRPr="00AA3A42" w:rsidRDefault="00064CBB" w:rsidP="00F54014">
      <w:pPr>
        <w:spacing w:after="0" w:line="240" w:lineRule="auto"/>
        <w:ind w:right="40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…………….</w:t>
      </w:r>
      <w:r w:rsidR="00F54014" w:rsidRPr="00AA3A42">
        <w:rPr>
          <w:rFonts w:ascii="Times New Roman" w:eastAsia="Times" w:hAnsi="Times New Roman" w:cs="Times New Roman"/>
          <w:lang w:eastAsia="pl-PL"/>
        </w:rPr>
        <w:t>......................................</w:t>
      </w:r>
    </w:p>
    <w:p w:rsidR="00F54014" w:rsidRPr="00AA3A42" w:rsidRDefault="00F54014" w:rsidP="00F54014">
      <w:pPr>
        <w:spacing w:after="0" w:line="186" w:lineRule="auto"/>
        <w:ind w:right="40"/>
        <w:jc w:val="right"/>
        <w:rPr>
          <w:rFonts w:ascii="Times New Roman" w:eastAsia="Times" w:hAnsi="Times New Roman" w:cs="Times New Roman"/>
          <w:lang w:eastAsia="pl-PL"/>
        </w:rPr>
      </w:pPr>
    </w:p>
    <w:p w:rsidR="00F54014" w:rsidRPr="00AA3A42" w:rsidRDefault="00AA3A42" w:rsidP="00AA3A42">
      <w:pPr>
        <w:spacing w:after="0" w:line="186" w:lineRule="auto"/>
        <w:ind w:right="40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 xml:space="preserve">                                                                                       </w:t>
      </w:r>
      <w:r w:rsidR="00064CBB">
        <w:rPr>
          <w:rFonts w:ascii="Times New Roman" w:eastAsia="Times" w:hAnsi="Times New Roman" w:cs="Times New Roman"/>
          <w:lang w:eastAsia="pl-PL"/>
        </w:rPr>
        <w:t xml:space="preserve">              </w:t>
      </w:r>
      <w:r>
        <w:rPr>
          <w:rFonts w:ascii="Times New Roman" w:eastAsia="Times" w:hAnsi="Times New Roman" w:cs="Times New Roman"/>
          <w:lang w:eastAsia="pl-PL"/>
        </w:rPr>
        <w:t xml:space="preserve"> </w:t>
      </w:r>
      <w:r w:rsidR="00F54014" w:rsidRPr="00AA3A42">
        <w:rPr>
          <w:rFonts w:ascii="Times New Roman" w:eastAsia="Times" w:hAnsi="Times New Roman" w:cs="Times New Roman"/>
          <w:lang w:eastAsia="pl-PL"/>
        </w:rPr>
        <w:t>(miejscowo</w:t>
      </w:r>
      <w:r w:rsidR="00F54014" w:rsidRPr="00AA3A42">
        <w:rPr>
          <w:rFonts w:ascii="Times New Roman" w:eastAsia="Times New Roman" w:hAnsi="Times New Roman" w:cs="Times New Roman"/>
          <w:lang w:eastAsia="pl-PL"/>
        </w:rPr>
        <w:t>ść</w:t>
      </w:r>
      <w:r w:rsidR="00F54014" w:rsidRPr="00AA3A42">
        <w:rPr>
          <w:rFonts w:ascii="Times New Roman" w:eastAsia="Times" w:hAnsi="Times New Roman" w:cs="Times New Roman"/>
          <w:lang w:eastAsia="pl-PL"/>
        </w:rPr>
        <w:t xml:space="preserve"> i data)</w:t>
      </w:r>
    </w:p>
    <w:p w:rsidR="00F54014" w:rsidRPr="00AA3A42" w:rsidRDefault="00F54014" w:rsidP="00F54014">
      <w:pPr>
        <w:spacing w:after="0" w:line="139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......................................</w:t>
      </w:r>
    </w:p>
    <w:p w:rsidR="00F54014" w:rsidRPr="00AA3A42" w:rsidRDefault="0028338B" w:rsidP="0028338B">
      <w:pPr>
        <w:spacing w:after="0" w:line="186" w:lineRule="auto"/>
        <w:ind w:left="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                 </w:t>
      </w:r>
      <w:r w:rsidR="00F54014" w:rsidRPr="00AA3A42">
        <w:rPr>
          <w:rFonts w:ascii="Times New Roman" w:eastAsia="Times" w:hAnsi="Times New Roman" w:cs="Times New Roman"/>
          <w:lang w:eastAsia="pl-PL"/>
        </w:rPr>
        <w:t>(firma przedsi</w:t>
      </w:r>
      <w:r w:rsidR="00F54014" w:rsidRPr="00AA3A42">
        <w:rPr>
          <w:rFonts w:ascii="Times New Roman" w:eastAsia="Times New Roman" w:hAnsi="Times New Roman" w:cs="Times New Roman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lang w:eastAsia="pl-PL"/>
        </w:rPr>
        <w:t>biorcy)</w:t>
      </w:r>
    </w:p>
    <w:p w:rsidR="00F54014" w:rsidRPr="00AA3A42" w:rsidRDefault="00F54014" w:rsidP="0028338B">
      <w:pPr>
        <w:spacing w:after="0" w:line="130" w:lineRule="exact"/>
        <w:jc w:val="center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</w:t>
      </w:r>
    </w:p>
    <w:p w:rsidR="00F54014" w:rsidRPr="00AA3A42" w:rsidRDefault="00F54014" w:rsidP="0028338B">
      <w:pPr>
        <w:spacing w:after="0" w:line="186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(adres zamieszkania albo siedziby przedsi</w:t>
      </w:r>
      <w:r w:rsidRPr="00AA3A42">
        <w:rPr>
          <w:rFonts w:ascii="Times New Roman" w:eastAsia="Times New Roman" w:hAnsi="Times New Roman" w:cs="Times New Roman"/>
          <w:lang w:eastAsia="pl-PL"/>
        </w:rPr>
        <w:t>ę</w:t>
      </w:r>
      <w:r w:rsidRPr="00AA3A42">
        <w:rPr>
          <w:rFonts w:ascii="Times New Roman" w:eastAsia="Times" w:hAnsi="Times New Roman" w:cs="Times New Roman"/>
          <w:lang w:eastAsia="pl-PL"/>
        </w:rPr>
        <w:t>biorcy)</w:t>
      </w:r>
    </w:p>
    <w:p w:rsidR="00F54014" w:rsidRPr="00AA3A42" w:rsidRDefault="00F54014" w:rsidP="00F54014">
      <w:pPr>
        <w:spacing w:after="0" w:line="130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</w:t>
      </w:r>
    </w:p>
    <w:p w:rsidR="00F54014" w:rsidRPr="00AA3A42" w:rsidRDefault="00F54014" w:rsidP="00F54014">
      <w:pPr>
        <w:spacing w:after="0" w:line="10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28338B">
      <w:pPr>
        <w:spacing w:after="0" w:line="182" w:lineRule="auto"/>
        <w:ind w:left="2" w:right="5440"/>
        <w:jc w:val="center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(nr w rejestrze przedsi</w:t>
      </w:r>
      <w:r w:rsidRPr="00AA3A42">
        <w:rPr>
          <w:rFonts w:ascii="Times New Roman" w:eastAsia="Times New Roman" w:hAnsi="Times New Roman" w:cs="Times New Roman"/>
          <w:lang w:eastAsia="pl-PL"/>
        </w:rPr>
        <w:t>ę</w:t>
      </w:r>
      <w:r w:rsidRPr="00AA3A42">
        <w:rPr>
          <w:rFonts w:ascii="Times New Roman" w:eastAsia="Times" w:hAnsi="Times New Roman" w:cs="Times New Roman"/>
          <w:lang w:eastAsia="pl-PL"/>
        </w:rPr>
        <w:t xml:space="preserve">biorców albo </w:t>
      </w:r>
      <w:r w:rsidR="00342343">
        <w:rPr>
          <w:rFonts w:ascii="Times New Roman" w:eastAsia="Times" w:hAnsi="Times New Roman" w:cs="Times New Roman"/>
          <w:lang w:eastAsia="pl-PL"/>
        </w:rPr>
        <w:t xml:space="preserve">  </w:t>
      </w:r>
      <w:r w:rsidRPr="00AA3A42">
        <w:rPr>
          <w:rFonts w:ascii="Times New Roman" w:eastAsia="Times" w:hAnsi="Times New Roman" w:cs="Times New Roman"/>
          <w:lang w:eastAsia="pl-PL"/>
        </w:rPr>
        <w:t>ewidencji działalno</w:t>
      </w:r>
      <w:r w:rsidRPr="00AA3A42">
        <w:rPr>
          <w:rFonts w:ascii="Times New Roman" w:eastAsia="Times New Roman" w:hAnsi="Times New Roman" w:cs="Times New Roman"/>
          <w:lang w:eastAsia="pl-PL"/>
        </w:rPr>
        <w:t>ś</w:t>
      </w:r>
      <w:r w:rsidRPr="00AA3A42">
        <w:rPr>
          <w:rFonts w:ascii="Times New Roman" w:eastAsia="Times" w:hAnsi="Times New Roman" w:cs="Times New Roman"/>
          <w:lang w:eastAsia="pl-PL"/>
        </w:rPr>
        <w:t>ci gospodarczej)</w:t>
      </w:r>
    </w:p>
    <w:p w:rsidR="00F54014" w:rsidRPr="00AA3A42" w:rsidRDefault="00F54014" w:rsidP="00F54014">
      <w:pPr>
        <w:spacing w:after="0" w:line="135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2"/>
        <w:rPr>
          <w:rFonts w:ascii="Times New Roman" w:eastAsia="Times New Roman" w:hAnsi="Times New Roman" w:cs="Times New Roman"/>
          <w:lang w:eastAsia="pl-PL"/>
        </w:rPr>
      </w:pPr>
      <w:r w:rsidRPr="00AA3A42">
        <w:rPr>
          <w:rFonts w:ascii="Times New Roman" w:eastAsia="Times" w:hAnsi="Times New Roman" w:cs="Times New Roman"/>
          <w:lang w:eastAsia="pl-PL"/>
        </w:rPr>
        <w:t>.................................................</w:t>
      </w:r>
      <w:r w:rsidR="002F0873" w:rsidRPr="00AA3A42">
        <w:rPr>
          <w:rFonts w:ascii="Times New Roman" w:eastAsia="Times" w:hAnsi="Times New Roman" w:cs="Times New Roman"/>
          <w:lang w:eastAsia="pl-PL"/>
        </w:rPr>
        <w:t>..............................</w:t>
      </w:r>
    </w:p>
    <w:p w:rsidR="00F54014" w:rsidRPr="00AA3A42" w:rsidRDefault="0028338B" w:rsidP="00F54014">
      <w:pPr>
        <w:spacing w:after="0" w:line="187" w:lineRule="auto"/>
        <w:ind w:left="762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" w:hAnsi="Times New Roman" w:cs="Times New Roman"/>
          <w:lang w:eastAsia="pl-PL"/>
        </w:rPr>
        <w:t>              </w:t>
      </w:r>
      <w:r w:rsidR="00F54014" w:rsidRPr="00AA3A42">
        <w:rPr>
          <w:rFonts w:ascii="Times New Roman" w:eastAsia="Times" w:hAnsi="Times New Roman" w:cs="Times New Roman"/>
          <w:lang w:eastAsia="pl-PL"/>
        </w:rPr>
        <w:t>(NIP)</w:t>
      </w:r>
      <w:r w:rsidR="00F54014" w:rsidRPr="00AA3A42">
        <w:rPr>
          <w:rFonts w:ascii="Times New Roman" w:eastAsia="Times" w:hAnsi="Times New Roman" w:cs="Times New Roman"/>
          <w:vertAlign w:val="superscript"/>
          <w:lang w:eastAsia="pl-PL"/>
        </w:rPr>
        <w:t>*)</w:t>
      </w: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lang w:eastAsia="pl-PL"/>
        </w:rPr>
      </w:pPr>
    </w:p>
    <w:p w:rsidR="00F54014" w:rsidRPr="00AA3A42" w:rsidRDefault="00F54014" w:rsidP="00F54014">
      <w:pPr>
        <w:spacing w:after="0" w:line="3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spacing w:after="0" w:line="240" w:lineRule="auto"/>
        <w:ind w:left="396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WNIOSEK</w:t>
      </w:r>
    </w:p>
    <w:p w:rsidR="00F54014" w:rsidRPr="00AA3A42" w:rsidRDefault="00F54014" w:rsidP="00F54014">
      <w:pPr>
        <w:spacing w:after="0" w:line="185" w:lineRule="auto"/>
        <w:ind w:left="70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o wpis do rejestru przedsi</w:t>
      </w:r>
      <w:r w:rsidRPr="00AA3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ę</w:t>
      </w:r>
      <w:r w:rsidR="00D277D0"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biorców prowadz</w:t>
      </w:r>
      <w:r w:rsidRPr="00AA3A4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b/>
          <w:bCs/>
          <w:sz w:val="24"/>
          <w:szCs w:val="24"/>
          <w:lang w:eastAsia="pl-PL"/>
        </w:rPr>
        <w:t>cych stacje kontroli pojazdów</w:t>
      </w:r>
    </w:p>
    <w:p w:rsidR="00F54014" w:rsidRPr="00AA3A42" w:rsidRDefault="00F54014" w:rsidP="00F54014">
      <w:pPr>
        <w:spacing w:after="0" w:line="243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8338B" w:rsidRDefault="00F54014" w:rsidP="00F54014">
      <w:pPr>
        <w:spacing w:after="0" w:line="221" w:lineRule="auto"/>
        <w:ind w:left="122" w:firstLine="271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Na podstawie art. 83a ust. 3 ustawy z dnia 20 czerwca 1997 r. - Prawo o ruchu drogowym (tekst jednolity 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Dz. U. z 2022r. poz. 988 z </w:t>
      </w:r>
      <w:proofErr w:type="spellStart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późn</w:t>
      </w:r>
      <w:proofErr w:type="spellEnd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 zm.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) wnosz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o dokonanie wpisu w rejestrze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biorcó</w:t>
      </w:r>
      <w:r w:rsidR="0028338B">
        <w:rPr>
          <w:rFonts w:ascii="Times New Roman" w:eastAsia="Times" w:hAnsi="Times New Roman" w:cs="Times New Roman"/>
          <w:sz w:val="24"/>
          <w:szCs w:val="24"/>
          <w:lang w:eastAsia="pl-PL"/>
        </w:rPr>
        <w:t>w 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prowadz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28338B">
        <w:rPr>
          <w:rFonts w:ascii="Times New Roman" w:eastAsia="Times" w:hAnsi="Times New Roman" w:cs="Times New Roman"/>
          <w:sz w:val="24"/>
          <w:szCs w:val="24"/>
          <w:lang w:eastAsia="pl-PL"/>
        </w:rPr>
        <w:t>cych stacje kontroli pojazdów 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dla</w:t>
      </w:r>
    </w:p>
    <w:p w:rsidR="00F54014" w:rsidRPr="00AA3A42" w:rsidRDefault="0028338B" w:rsidP="00F54014">
      <w:pPr>
        <w:spacing w:after="0" w:line="221" w:lineRule="auto"/>
        <w:ind w:left="122" w:firstLine="27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" w:hAnsi="Times New Roman" w:cs="Times New Roman"/>
          <w:sz w:val="24"/>
          <w:szCs w:val="24"/>
          <w:lang w:eastAsia="pl-PL"/>
        </w:rPr>
        <w:t>…….………….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</w:t>
      </w:r>
      <w:r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</w:t>
      </w:r>
    </w:p>
    <w:p w:rsidR="00F54014" w:rsidRPr="00AA3A42" w:rsidRDefault="00F54014" w:rsidP="00F54014">
      <w:pPr>
        <w:spacing w:after="0" w:line="2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28338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(adres s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tacji kontroli pojazdów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biorcy)</w:t>
      </w:r>
    </w:p>
    <w:p w:rsidR="00F54014" w:rsidRPr="00AA3A42" w:rsidRDefault="00F54014" w:rsidP="00F54014">
      <w:pPr>
        <w:spacing w:after="0" w:line="197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numPr>
          <w:ilvl w:val="0"/>
          <w:numId w:val="14"/>
        </w:numPr>
        <w:tabs>
          <w:tab w:val="left" w:pos="202"/>
        </w:tabs>
        <w:spacing w:after="0" w:line="239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Jako</w:t>
      </w:r>
      <w:r w:rsidRPr="00AA3A42">
        <w:rPr>
          <w:rFonts w:ascii="Times New Roman" w:eastAsia="Times" w:hAnsi="Times New Roman" w:cs="Times New Roman"/>
          <w:sz w:val="24"/>
          <w:szCs w:val="24"/>
          <w:vertAlign w:val="superscript"/>
          <w:lang w:eastAsia="pl-PL"/>
        </w:rPr>
        <w:t>**)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: ...........................................................................................................................................</w:t>
      </w:r>
    </w:p>
    <w:p w:rsidR="00F54014" w:rsidRPr="00AA3A42" w:rsidRDefault="00F54014" w:rsidP="00F54014">
      <w:pPr>
        <w:spacing w:after="0" w:line="1" w:lineRule="exact"/>
        <w:rPr>
          <w:rFonts w:ascii="Times New Roman" w:eastAsia="Times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numPr>
          <w:ilvl w:val="0"/>
          <w:numId w:val="14"/>
        </w:numPr>
        <w:tabs>
          <w:tab w:val="left" w:pos="202"/>
        </w:tabs>
        <w:spacing w:after="0" w:line="184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Wnosz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tak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e o wydanie zgody na umieszczanie w pojazdach nadanych cech identyfikacyjnych</w:t>
      </w:r>
      <w:r w:rsidRPr="00AA3A42">
        <w:rPr>
          <w:rFonts w:ascii="Times New Roman" w:eastAsia="Times" w:hAnsi="Times New Roman" w:cs="Times New Roman"/>
          <w:sz w:val="24"/>
          <w:szCs w:val="24"/>
          <w:vertAlign w:val="superscript"/>
          <w:lang w:eastAsia="pl-PL"/>
        </w:rPr>
        <w:t>***)</w:t>
      </w:r>
    </w:p>
    <w:p w:rsidR="00F54014" w:rsidRPr="00AA3A42" w:rsidRDefault="00D277D0" w:rsidP="00F54014">
      <w:pPr>
        <w:numPr>
          <w:ilvl w:val="0"/>
          <w:numId w:val="14"/>
        </w:numPr>
        <w:tabs>
          <w:tab w:val="left" w:pos="202"/>
        </w:tabs>
        <w:spacing w:after="0" w:line="201" w:lineRule="auto"/>
        <w:ind w:left="202" w:hanging="202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Badania techniczne pojazdów b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przeprowadzane przez  nast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puj</w:t>
      </w:r>
      <w:r w:rsidR="00F54014"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="00F540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cych diagnostów:</w:t>
      </w:r>
    </w:p>
    <w:p w:rsidR="00F54014" w:rsidRPr="00EE1B96" w:rsidRDefault="00F54014" w:rsidP="00F54014">
      <w:pPr>
        <w:spacing w:after="0" w:line="21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9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4620"/>
        <w:gridCol w:w="3420"/>
      </w:tblGrid>
      <w:tr w:rsidR="00F54014" w:rsidRPr="00EE1B96" w:rsidTr="005A4757">
        <w:trPr>
          <w:trHeight w:val="241"/>
        </w:trPr>
        <w:tc>
          <w:tcPr>
            <w:tcW w:w="64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Lp.</w:t>
            </w:r>
          </w:p>
        </w:tc>
        <w:tc>
          <w:tcPr>
            <w:tcW w:w="4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exact"/>
              <w:ind w:left="5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Imi</w:t>
            </w:r>
            <w:r w:rsidRPr="00EE1B96">
              <w:rPr>
                <w:rFonts w:ascii="Times New Roman" w:eastAsia="Times New Roman" w:hAnsi="Times New Roman" w:cs="Times New Roman"/>
                <w:sz w:val="19"/>
                <w:szCs w:val="19"/>
                <w:lang w:eastAsia="pl-PL"/>
              </w:rPr>
              <w:t>ę</w:t>
            </w: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 xml:space="preserve"> i nazwisko zatrudnionych diagnostów</w:t>
            </w:r>
          </w:p>
        </w:tc>
        <w:tc>
          <w:tcPr>
            <w:tcW w:w="3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exact"/>
              <w:ind w:left="380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sz w:val="19"/>
                <w:szCs w:val="19"/>
                <w:lang w:eastAsia="pl-PL"/>
              </w:rPr>
              <w:t>Numer uprawnienia diagnostów</w:t>
            </w:r>
          </w:p>
        </w:tc>
      </w:tr>
      <w:tr w:rsidR="00F54014" w:rsidRPr="00EE1B96" w:rsidTr="005A4757">
        <w:trPr>
          <w:trHeight w:val="23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F54014" w:rsidRPr="00EE1B96" w:rsidTr="005A4757">
        <w:trPr>
          <w:trHeight w:val="394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D03332" w:rsidRPr="00EE1B96" w:rsidRDefault="00D03332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61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5"/>
                <w:szCs w:val="5"/>
                <w:lang w:eastAsia="pl-PL"/>
              </w:rPr>
            </w:pPr>
          </w:p>
        </w:tc>
      </w:tr>
      <w:tr w:rsidR="00F54014" w:rsidRPr="00EE1B96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119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  <w:tr w:rsidR="00F54014" w:rsidRPr="00EE1B96" w:rsidTr="005A4757">
        <w:trPr>
          <w:trHeight w:val="336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336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EE1B96">
              <w:rPr>
                <w:rFonts w:ascii="Times New Roman" w:eastAsia="Times" w:hAnsi="Times New Roman" w:cs="Times New Roman"/>
                <w:b/>
                <w:bCs/>
                <w:w w:val="99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420" w:type="dxa"/>
            <w:tcBorders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F54014" w:rsidRPr="00EE1B96" w:rsidTr="005A4757">
        <w:trPr>
          <w:trHeight w:val="116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4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  <w:tc>
          <w:tcPr>
            <w:tcW w:w="3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F54014" w:rsidRPr="00EE1B96" w:rsidRDefault="00F54014" w:rsidP="00F54014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pl-PL"/>
              </w:rPr>
            </w:pPr>
          </w:p>
        </w:tc>
      </w:tr>
    </w:tbl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</w:t>
      </w:r>
      <w:r w:rsidRPr="00EE1B96">
        <w:rPr>
          <w:rFonts w:ascii="Times New Roman" w:eastAsia="Times" w:hAnsi="Times New Roman" w:cs="Times New Roman"/>
          <w:sz w:val="24"/>
          <w:szCs w:val="24"/>
          <w:lang w:eastAsia="pl-PL"/>
        </w:rPr>
        <w:t>..................................................</w:t>
      </w: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  <w:r w:rsidRPr="00EE1B96">
        <w:rPr>
          <w:rFonts w:ascii="Times New Roman" w:eastAsia="Times" w:hAnsi="Times New Roman" w:cs="Times New Roman"/>
          <w:sz w:val="15"/>
          <w:szCs w:val="15"/>
          <w:lang w:eastAsia="pl-PL"/>
        </w:rPr>
        <w:t>(imi</w:t>
      </w:r>
      <w:r w:rsidRPr="00EE1B96">
        <w:rPr>
          <w:rFonts w:ascii="Times New Roman" w:eastAsia="Times New Roman" w:hAnsi="Times New Roman" w:cs="Times New Roman"/>
          <w:sz w:val="15"/>
          <w:szCs w:val="15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5"/>
          <w:szCs w:val="15"/>
          <w:lang w:eastAsia="pl-PL"/>
        </w:rPr>
        <w:t xml:space="preserve"> i nazwisko, pełniona funkcja</w:t>
      </w: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:rsidR="00F54014" w:rsidRPr="00EE1B96" w:rsidRDefault="00F54014" w:rsidP="00F54014">
      <w:pPr>
        <w:spacing w:after="0" w:line="183" w:lineRule="auto"/>
        <w:ind w:left="5480"/>
        <w:rPr>
          <w:rFonts w:ascii="Times New Roman" w:eastAsia="Times" w:hAnsi="Times New Roman" w:cs="Times New Roman"/>
          <w:sz w:val="15"/>
          <w:szCs w:val="15"/>
          <w:lang w:eastAsia="pl-PL"/>
        </w:rPr>
      </w:pP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OBJA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Ś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NIENIA:</w:t>
      </w: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54014" w:rsidRPr="00EE1B96">
          <w:pgSz w:w="11900" w:h="16840"/>
          <w:pgMar w:top="739" w:right="1360" w:bottom="1440" w:left="1418" w:header="0" w:footer="0" w:gutter="0"/>
          <w:cols w:space="708" w:equalWidth="0">
            <w:col w:w="9122"/>
          </w:cols>
        </w:sectPr>
      </w:pPr>
    </w:p>
    <w:p w:rsidR="00F54014" w:rsidRPr="00EE1B96" w:rsidRDefault="00F54014" w:rsidP="00F54014">
      <w:pPr>
        <w:spacing w:after="0" w:line="158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*)</w:t>
      </w:r>
    </w:p>
    <w:p w:rsidR="00F54014" w:rsidRPr="00EE1B96" w:rsidRDefault="00F54014" w:rsidP="00F54014">
      <w:pPr>
        <w:spacing w:after="0" w:line="12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**)</w:t>
      </w: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3"/>
          <w:szCs w:val="13"/>
          <w:lang w:eastAsia="pl-PL"/>
        </w:rPr>
        <w:t>***)</w:t>
      </w:r>
    </w:p>
    <w:p w:rsidR="00F54014" w:rsidRPr="00EE1B96" w:rsidRDefault="00F54014" w:rsidP="00F54014">
      <w:pPr>
        <w:spacing w:after="0" w:line="146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1B96"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column"/>
      </w: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w przypadku posiadania przez przedsi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biorc</w:t>
      </w:r>
      <w:r w:rsidRPr="00EE1B96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tego numeru.</w:t>
      </w:r>
    </w:p>
    <w:p w:rsidR="00F54014" w:rsidRPr="00EE1B96" w:rsidRDefault="00F54014" w:rsidP="00F54014">
      <w:pPr>
        <w:spacing w:after="0" w:line="184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wła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ś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ciwy rodzaj stacji kontroli pojazdów:</w:t>
      </w:r>
    </w:p>
    <w:p w:rsidR="00F54014" w:rsidRPr="00EE1B96" w:rsidRDefault="00F54014" w:rsidP="00F54014">
      <w:pPr>
        <w:numPr>
          <w:ilvl w:val="0"/>
          <w:numId w:val="15"/>
        </w:numPr>
        <w:tabs>
          <w:tab w:val="left" w:pos="280"/>
        </w:tabs>
        <w:spacing w:after="0" w:line="185" w:lineRule="auto"/>
        <w:ind w:left="280" w:hanging="273"/>
        <w:jc w:val="both"/>
        <w:rPr>
          <w:rFonts w:ascii="Times New Roman" w:eastAsia="Times" w:hAnsi="Times New Roman" w:cs="Times New Roman"/>
          <w:sz w:val="18"/>
          <w:szCs w:val="18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okr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gowa stacja kontroli pojazdów,</w:t>
      </w:r>
    </w:p>
    <w:p w:rsidR="00F54014" w:rsidRPr="00EE1B96" w:rsidRDefault="00F54014" w:rsidP="00F54014">
      <w:pPr>
        <w:numPr>
          <w:ilvl w:val="0"/>
          <w:numId w:val="15"/>
        </w:numPr>
        <w:tabs>
          <w:tab w:val="left" w:pos="280"/>
        </w:tabs>
        <w:spacing w:after="0" w:line="185" w:lineRule="auto"/>
        <w:ind w:left="280" w:hanging="273"/>
        <w:jc w:val="both"/>
        <w:rPr>
          <w:rFonts w:ascii="Times New Roman" w:eastAsia="Times" w:hAnsi="Times New Roman" w:cs="Times New Roman"/>
          <w:sz w:val="19"/>
          <w:szCs w:val="19"/>
          <w:lang w:eastAsia="pl-PL"/>
        </w:rPr>
      </w:pPr>
      <w:r w:rsidRPr="00EE1B96">
        <w:rPr>
          <w:rFonts w:ascii="Times New Roman" w:eastAsia="Times" w:hAnsi="Times New Roman" w:cs="Times New Roman"/>
          <w:sz w:val="19"/>
          <w:szCs w:val="19"/>
          <w:lang w:eastAsia="pl-PL"/>
        </w:rPr>
        <w:t>podstawowa stacja kontroli pojazdów.</w:t>
      </w:r>
    </w:p>
    <w:p w:rsidR="00F54014" w:rsidRPr="00EE1B96" w:rsidRDefault="00F54014" w:rsidP="00F54014">
      <w:pPr>
        <w:spacing w:after="0" w:line="4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181" w:lineRule="auto"/>
        <w:ind w:hanging="6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Nale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ż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y wpisa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w przypadku ubiegania 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o wydanie zgody na umieszczanie w pojazdach nadanych cech identyfikacyjnych.</w:t>
      </w: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  <w:sectPr w:rsidR="00F54014" w:rsidRPr="00EE1B96">
          <w:type w:val="continuous"/>
          <w:pgSz w:w="11900" w:h="16840"/>
          <w:pgMar w:top="739" w:right="1440" w:bottom="1440" w:left="1420" w:header="0" w:footer="0" w:gutter="0"/>
          <w:cols w:num="2" w:space="708" w:equalWidth="0">
            <w:col w:w="240" w:space="320"/>
            <w:col w:w="8480"/>
          </w:cols>
        </w:sectPr>
      </w:pPr>
    </w:p>
    <w:p w:rsidR="00F54014" w:rsidRPr="00EE1B96" w:rsidRDefault="00F54014" w:rsidP="00F54014">
      <w:pPr>
        <w:spacing w:after="0" w:line="182" w:lineRule="auto"/>
        <w:ind w:left="6680" w:hanging="743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lastRenderedPageBreak/>
        <w:t>…………............................................... .. (miejscowo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ść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 xml:space="preserve"> i data)</w:t>
      </w: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4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:rsidR="00F54014" w:rsidRPr="00EE1B96" w:rsidRDefault="00F54014" w:rsidP="00F54014">
      <w:pPr>
        <w:spacing w:after="0" w:line="188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(firma przedsi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biorcy)</w:t>
      </w:r>
    </w:p>
    <w:p w:rsidR="00F54014" w:rsidRPr="00EE1B96" w:rsidRDefault="00F54014" w:rsidP="00F54014">
      <w:pPr>
        <w:spacing w:after="0" w:line="358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.....................................................................................</w:t>
      </w:r>
    </w:p>
    <w:p w:rsidR="00F54014" w:rsidRPr="00EE1B96" w:rsidRDefault="00F54014" w:rsidP="00F54014">
      <w:pPr>
        <w:spacing w:after="0" w:line="186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(adres zamieszkania albo siedziby przedsi</w:t>
      </w:r>
      <w:r w:rsidRPr="00EE1B96">
        <w:rPr>
          <w:rFonts w:ascii="Times New Roman" w:eastAsia="Times New Roman" w:hAnsi="Times New Roman" w:cs="Times New Roman"/>
          <w:sz w:val="18"/>
          <w:szCs w:val="18"/>
          <w:lang w:eastAsia="pl-PL"/>
        </w:rPr>
        <w:t>ę</w:t>
      </w:r>
      <w:r w:rsidRPr="00EE1B96">
        <w:rPr>
          <w:rFonts w:ascii="Times New Roman" w:eastAsia="Times" w:hAnsi="Times New Roman" w:cs="Times New Roman"/>
          <w:sz w:val="18"/>
          <w:szCs w:val="18"/>
          <w:lang w:eastAsia="pl-PL"/>
        </w:rPr>
        <w:t>biorcy)</w:t>
      </w: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40" w:lineRule="auto"/>
        <w:ind w:left="3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E1B96">
        <w:rPr>
          <w:rFonts w:ascii="Times New Roman" w:eastAsia="Times" w:hAnsi="Times New Roman" w:cs="Times New Roman"/>
          <w:b/>
          <w:bCs/>
          <w:sz w:val="28"/>
          <w:szCs w:val="28"/>
          <w:lang w:eastAsia="pl-PL"/>
        </w:rPr>
        <w:t>O</w:t>
      </w:r>
      <w:r w:rsidRPr="00EE1B96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Ś</w:t>
      </w:r>
      <w:r w:rsidRPr="00EE1B96">
        <w:rPr>
          <w:rFonts w:ascii="Times New Roman" w:eastAsia="Times" w:hAnsi="Times New Roman" w:cs="Times New Roman"/>
          <w:b/>
          <w:bCs/>
          <w:sz w:val="28"/>
          <w:szCs w:val="28"/>
          <w:lang w:eastAsia="pl-PL"/>
        </w:rPr>
        <w:t>WIADCZENIE</w:t>
      </w: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AA3A42" w:rsidRDefault="00F54014" w:rsidP="00AA3A42">
      <w:pPr>
        <w:spacing w:after="0" w:line="321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AA3A42">
      <w:pPr>
        <w:spacing w:after="0" w:line="188" w:lineRule="auto"/>
        <w:ind w:right="180" w:firstLine="4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Na podstawie art. 83a ust. 4 ustawy z dnia 20 czerwca 1997 r. - Prawo o ruchu drogowym (tekst jednolity: </w:t>
      </w:r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Dz. U. z  2022r. poz. 988 z </w:t>
      </w:r>
      <w:proofErr w:type="spellStart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późn</w:t>
      </w:r>
      <w:proofErr w:type="spellEnd"/>
      <w:r w:rsidR="00557F48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. zm.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) o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wiadczam, 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ż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e:</w:t>
      </w:r>
    </w:p>
    <w:p w:rsidR="00F54014" w:rsidRPr="00AA3A42" w:rsidRDefault="00F54014" w:rsidP="00AA3A42">
      <w:pPr>
        <w:spacing w:after="0" w:line="286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AA3A42">
      <w:pPr>
        <w:numPr>
          <w:ilvl w:val="0"/>
          <w:numId w:val="16"/>
        </w:numPr>
        <w:tabs>
          <w:tab w:val="left" w:pos="400"/>
        </w:tabs>
        <w:spacing w:after="0" w:line="188" w:lineRule="auto"/>
        <w:ind w:left="400" w:right="80" w:hanging="315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dane zawarte we wniosku o wpis do rejestru przedsi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biorców prowadz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cych stacj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ę</w:t>
      </w:r>
      <w:r w:rsidR="00ED458D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kontroli pojazdów s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kompletne i zgodne z prawd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;</w:t>
      </w:r>
    </w:p>
    <w:p w:rsidR="00F54014" w:rsidRPr="00AA3A42" w:rsidRDefault="00F54014" w:rsidP="00AA3A42">
      <w:pPr>
        <w:spacing w:after="0" w:line="146" w:lineRule="exact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AA3A42">
      <w:pPr>
        <w:numPr>
          <w:ilvl w:val="0"/>
          <w:numId w:val="16"/>
        </w:numPr>
        <w:tabs>
          <w:tab w:val="left" w:pos="400"/>
        </w:tabs>
        <w:spacing w:after="0" w:line="180" w:lineRule="auto"/>
        <w:ind w:left="400" w:hanging="315"/>
        <w:jc w:val="both"/>
        <w:rPr>
          <w:rFonts w:ascii="Times New Roman" w:eastAsia="Times" w:hAnsi="Times New Roman" w:cs="Times New Roman"/>
          <w:sz w:val="24"/>
          <w:szCs w:val="24"/>
          <w:lang w:eastAsia="pl-PL"/>
        </w:rPr>
      </w:pP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znane mi s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i spełniam warunki wykonywania działalno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ci gospodarczej w zakresie prowadzenia</w:t>
      </w:r>
      <w:r w:rsidR="00D277D0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stacji kontroli pojazdów, okre</w:t>
      </w:r>
      <w:r w:rsidRPr="00AA3A42">
        <w:rPr>
          <w:rFonts w:ascii="Times New Roman" w:eastAsia="Times New Roman" w:hAnsi="Times New Roman" w:cs="Times New Roman"/>
          <w:sz w:val="24"/>
          <w:szCs w:val="24"/>
          <w:lang w:eastAsia="pl-PL"/>
        </w:rPr>
        <w:t>ś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lone w</w:t>
      </w:r>
      <w:r w:rsidR="00023314"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 xml:space="preserve"> ustawie z dnia 20 czerwca 1997</w:t>
      </w:r>
      <w:r w:rsidRPr="00AA3A42">
        <w:rPr>
          <w:rFonts w:ascii="Times New Roman" w:eastAsia="Times" w:hAnsi="Times New Roman" w:cs="Times New Roman"/>
          <w:sz w:val="24"/>
          <w:szCs w:val="24"/>
          <w:lang w:eastAsia="pl-PL"/>
        </w:rPr>
        <w:t>r. - Prawo o ruchu drogowym.</w:t>
      </w:r>
    </w:p>
    <w:p w:rsidR="00F54014" w:rsidRPr="00AA3A42" w:rsidRDefault="00F54014" w:rsidP="00AA3A42">
      <w:pPr>
        <w:spacing w:after="0" w:line="200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AA3A42" w:rsidRDefault="00AA3A42" w:rsidP="00F54014">
      <w:pPr>
        <w:spacing w:after="0" w:line="240" w:lineRule="auto"/>
        <w:ind w:left="510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          </w:t>
      </w:r>
      <w:r w:rsidR="00F54014"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>..................................................</w:t>
      </w:r>
    </w:p>
    <w:p w:rsidR="00F54014" w:rsidRPr="00AA3A42" w:rsidRDefault="00F54014" w:rsidP="00F54014">
      <w:pPr>
        <w:spacing w:after="0" w:line="183" w:lineRule="auto"/>
        <w:ind w:left="5480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>(imi</w:t>
      </w:r>
      <w:r w:rsidRPr="00AA3A4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AA3A42">
        <w:rPr>
          <w:rFonts w:ascii="Times New Roman" w:eastAsia="Times" w:hAnsi="Times New Roman" w:cs="Times New Roman"/>
          <w:sz w:val="20"/>
          <w:szCs w:val="20"/>
          <w:lang w:eastAsia="pl-PL"/>
        </w:rPr>
        <w:t xml:space="preserve"> i nazwisko, pełniona funkcja) *</w:t>
      </w:r>
    </w:p>
    <w:p w:rsidR="00F54014" w:rsidRPr="00AA3A42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  <w:sectPr w:rsidR="00F54014" w:rsidRPr="00AA3A42">
          <w:pgSz w:w="11900" w:h="16840"/>
          <w:pgMar w:top="849" w:right="1360" w:bottom="1440" w:left="1360" w:header="0" w:footer="0" w:gutter="0"/>
          <w:cols w:space="708" w:equalWidth="0">
            <w:col w:w="9180"/>
          </w:cols>
        </w:sectPr>
      </w:pP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AA3A42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EE1B96" w:rsidRDefault="00F54014" w:rsidP="00F54014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D03332" w:rsidRDefault="00F54014" w:rsidP="00F54014">
      <w:pPr>
        <w:spacing w:after="0" w:line="369" w:lineRule="exact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F54014" w:rsidRPr="00D03332" w:rsidRDefault="00F54014" w:rsidP="00F54014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* podpis przedsi</w:t>
      </w:r>
      <w:r w:rsidRPr="00D0333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biorcy lub osoby uprawnionej do reprezentowania przedsi</w:t>
      </w:r>
      <w:r w:rsidRPr="00D03332">
        <w:rPr>
          <w:rFonts w:ascii="Times New Roman" w:eastAsia="Times New Roman" w:hAnsi="Times New Roman" w:cs="Times New Roman"/>
          <w:sz w:val="20"/>
          <w:szCs w:val="20"/>
          <w:lang w:eastAsia="pl-PL"/>
        </w:rPr>
        <w:t>ę</w:t>
      </w:r>
      <w:r w:rsidRPr="00D03332">
        <w:rPr>
          <w:rFonts w:ascii="Times New Roman" w:eastAsia="Times" w:hAnsi="Times New Roman" w:cs="Times New Roman"/>
          <w:sz w:val="20"/>
          <w:szCs w:val="20"/>
          <w:lang w:eastAsia="pl-PL"/>
        </w:rPr>
        <w:t>biorcy, ze wskazaniem imienia i nazwiska oraz pełnionej funkcji.</w:t>
      </w:r>
    </w:p>
    <w:p w:rsidR="00F54014" w:rsidRPr="00D03332" w:rsidRDefault="00F54014" w:rsidP="00F54014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023314" w:rsidRPr="00023314" w:rsidRDefault="00023314" w:rsidP="00F5401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p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Wyrażam dobrowolną zgodę do na przetwarzanie moich danych osobowych przez </w:t>
      </w:r>
      <w:r w:rsidRPr="00023314">
        <w:rPr>
          <w:rFonts w:ascii="Times New Roman" w:hAnsi="Times New Roman" w:cs="Times New Roman"/>
          <w:b/>
          <w:bCs/>
          <w:sz w:val="16"/>
          <w:szCs w:val="16"/>
        </w:rPr>
        <w:t>Starostę Jędrzejowskiego</w:t>
      </w:r>
      <w:r w:rsidRPr="00023314">
        <w:rPr>
          <w:rFonts w:ascii="Times New Roman" w:hAnsi="Times New Roman" w:cs="Times New Roman"/>
          <w:sz w:val="16"/>
          <w:szCs w:val="16"/>
        </w:rPr>
        <w:t xml:space="preserve"> z siedzibą w Jędrzejowie, przy ul. 11 Listopada 83 w </w:t>
      </w:r>
      <w:bookmarkStart w:id="2" w:name="_Hlk26339045"/>
      <w:r w:rsidRPr="00023314">
        <w:rPr>
          <w:rFonts w:ascii="Times New Roman" w:hAnsi="Times New Roman" w:cs="Times New Roman"/>
          <w:sz w:val="16"/>
          <w:szCs w:val="16"/>
        </w:rPr>
        <w:t xml:space="preserve">celu </w:t>
      </w:r>
      <w:bookmarkEnd w:id="2"/>
      <w:r w:rsidRPr="00023314">
        <w:rPr>
          <w:rFonts w:ascii="Times New Roman" w:hAnsi="Times New Roman" w:cs="Times New Roman"/>
          <w:sz w:val="16"/>
          <w:szCs w:val="16"/>
        </w:rPr>
        <w:t xml:space="preserve">poinformowaniu o prowadzonej sprawie  </w:t>
      </w:r>
    </w:p>
    <w:p w:rsidR="00023314" w:rsidRPr="00023314" w:rsidRDefault="00023314" w:rsidP="00023314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◻ telefonicznie       - numer telefonu:  ………………………….………………………………………………………………..</w:t>
      </w:r>
      <w:r w:rsidRPr="00023314">
        <w:rPr>
          <w:rFonts w:ascii="Times New Roman" w:hAnsi="Times New Roman" w:cs="Times New Roman"/>
          <w:sz w:val="16"/>
          <w:szCs w:val="16"/>
        </w:rPr>
        <w:br/>
        <w:t>◻ sms-owo             -  numer telefonu: …………………………………………………………………………………………...</w:t>
      </w:r>
      <w:r w:rsidRPr="00023314">
        <w:rPr>
          <w:rFonts w:ascii="Times New Roman" w:hAnsi="Times New Roman" w:cs="Times New Roman"/>
          <w:sz w:val="16"/>
          <w:szCs w:val="16"/>
        </w:rPr>
        <w:br/>
        <w:t>◻ pocztą mailową  - adres email:        …………………………………………………………………………………………...</w:t>
      </w:r>
    </w:p>
    <w:p w:rsidR="00023314" w:rsidRPr="00023314" w:rsidRDefault="00023314" w:rsidP="00023314">
      <w:pPr>
        <w:spacing w:line="480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na podstawie wyrażonej dobrowolnie zgody na przetwarzanie danych osobowych - art. 6 ust.1 lit. A. 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Informacje o przetwarzaniu Państwa danych osobowych znajdują się w Biuletynie Informacji Publicznej Powiatu Jędrzejowskiego pod adresem </w:t>
      </w:r>
      <w:hyperlink r:id="rId10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http://www.powiatjedrzejow.pl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>, jak również na tablicy ogłoszeń oraz w miejscach publicznie dostępnych na terenie Starostwa Powiatowego w Jędrzejowie.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Zostałem poinformowany o możliwości cofnięcia dobrowolnie wyrażonej zgody na przetwarzanie moich danych osobowych.</w:t>
      </w:r>
    </w:p>
    <w:p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Wypełniając obowiązek informacyjny w zakresie ochrony danych osobowych na podstawie art. 13 ust. l i ust. 2 ogólnego rozporządzenia Parlamentu Europejskiego i Rady (UE) 2016/679 z dnia 27 kwietnia 20 l 6 r. w sprawie ochrony osób fizycznych w związku z przetwarzaniem danych osobowych i w sprawie swobodnego przepływu takich danych oraz uchylenia dyrektywy 95/46/WE zwanym dalej ”RODO” i dbając o Państwa dane osobowe przetwarzane przez nas informujemy, że: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Administrator Danych.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Administratorem Państwa danych osobowych będzie </w:t>
      </w:r>
      <w:r w:rsidRPr="00023314">
        <w:rPr>
          <w:rFonts w:ascii="Times New Roman" w:hAnsi="Times New Roman" w:cs="Times New Roman"/>
          <w:b/>
          <w:sz w:val="16"/>
          <w:szCs w:val="16"/>
        </w:rPr>
        <w:t xml:space="preserve">Starosta Jędrzejowski </w:t>
      </w:r>
      <w:r w:rsidRPr="00023314">
        <w:rPr>
          <w:rFonts w:ascii="Times New Roman" w:hAnsi="Times New Roman" w:cs="Times New Roman"/>
          <w:bCs/>
          <w:sz w:val="16"/>
          <w:szCs w:val="16"/>
        </w:rPr>
        <w:t xml:space="preserve"> z sie</w:t>
      </w:r>
      <w:r w:rsidRPr="00023314">
        <w:rPr>
          <w:rFonts w:ascii="Times New Roman" w:hAnsi="Times New Roman" w:cs="Times New Roman"/>
          <w:sz w:val="16"/>
          <w:szCs w:val="16"/>
        </w:rPr>
        <w:t>dzibę w Jędrzejowie, przy ul. 11 Listopada 83. Możesz się z nami skontaktować:</w:t>
      </w:r>
    </w:p>
    <w:p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listownie: ul. 11 Listopada 83, 28-300 Jędrzejów;</w:t>
      </w:r>
    </w:p>
    <w:p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przez elektroniczną skrzynkę podawczą dostępną na stronie: </w:t>
      </w:r>
      <w:hyperlink r:id="rId11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https://www.powiatjedrzejow.pl</w:t>
        </w:r>
      </w:hyperlink>
    </w:p>
    <w:p w:rsidR="00023314" w:rsidRPr="00023314" w:rsidRDefault="00023314" w:rsidP="00023314">
      <w:pPr>
        <w:pStyle w:val="Akapitzlist"/>
        <w:numPr>
          <w:ilvl w:val="0"/>
          <w:numId w:val="17"/>
        </w:numPr>
        <w:spacing w:after="160" w:line="259" w:lineRule="auto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drogą mailową: </w:t>
      </w:r>
      <w:hyperlink r:id="rId12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powiat@powiatjedrzejow.pl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 xml:space="preserve"> 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Inspektor Ochrony Danych Osobowych.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Inspektorem Ochrony Danych (IOD) jest Pan Mariusz </w:t>
      </w:r>
      <w:proofErr w:type="spellStart"/>
      <w:r w:rsidRPr="00023314">
        <w:rPr>
          <w:rFonts w:ascii="Times New Roman" w:hAnsi="Times New Roman" w:cs="Times New Roman"/>
          <w:sz w:val="16"/>
          <w:szCs w:val="16"/>
        </w:rPr>
        <w:t>Piskorczyk</w:t>
      </w:r>
      <w:proofErr w:type="spellEnd"/>
      <w:r w:rsidRPr="00023314">
        <w:rPr>
          <w:rFonts w:ascii="Times New Roman" w:hAnsi="Times New Roman" w:cs="Times New Roman"/>
          <w:sz w:val="16"/>
          <w:szCs w:val="16"/>
        </w:rPr>
        <w:t xml:space="preserve">. Można się z nim skontaktować emailem: </w:t>
      </w:r>
      <w:hyperlink r:id="rId13" w:history="1">
        <w:r w:rsidRPr="00023314">
          <w:rPr>
            <w:rStyle w:val="Hipercze"/>
            <w:rFonts w:ascii="Times New Roman" w:hAnsi="Times New Roman" w:cs="Times New Roman"/>
            <w:sz w:val="16"/>
            <w:szCs w:val="16"/>
          </w:rPr>
          <w:t>mariusz.piskorczyk@powiatjedrzejow.pl</w:t>
        </w:r>
      </w:hyperlink>
      <w:r w:rsidRPr="00023314">
        <w:rPr>
          <w:rFonts w:ascii="Times New Roman" w:hAnsi="Times New Roman" w:cs="Times New Roman"/>
          <w:sz w:val="16"/>
          <w:szCs w:val="16"/>
        </w:rPr>
        <w:t xml:space="preserve"> lub poprzez Elektroniczną Skrzynkę Podawczą.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023314">
        <w:rPr>
          <w:rFonts w:ascii="Times New Roman" w:hAnsi="Times New Roman" w:cs="Times New Roman"/>
          <w:b/>
          <w:bCs/>
          <w:sz w:val="16"/>
          <w:szCs w:val="16"/>
        </w:rPr>
        <w:t>Cel i podstawy przetwarzana.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Państwa dane osobowe będziemy przetwarzać w celu: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-  załatwienia spraw administracyjnych oraz archiwizacji dokumentacji sprawy na podstawie przepisów prawa - art. 6 ust. 1  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    lit. C RODO, tj. Kodeksu Postępowania Administracyjnego oraz ustawy o narodowym zasobie archiwalnym.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- poinformowaniu o prowadzonej sprawie  telefonicznie, sms-owo, pocztą mailową na podstawie wyrażonej dobrowolnie 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 xml:space="preserve">  zgody na przetwarzanie danych osobowych - art. 6 ust.1 lit. A.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Odbiorcy danych osobowych.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Odbiorcami Państwa danych osobowych mogą być podmioty na podstawie przepisów prawa oraz podmioty, z którymi zawarliśmy umowy powierzenia przetwarzania danych osobowych, jak również podmioty uprawnione do obsługi doręczeń oraz stronom i uczestnikom postępowania administracyjnego zgodnie z przepisami prawa.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Okres przechowywania danych.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 xml:space="preserve">Państwa dane przechowywane będą przez okres załatwienia sprawy, a po załatwieniu sprawy przez okres zgodnie                   z przepisami prawa tj. ustawy o archiwach państwowych, w tym Jednolitego Rzeczowego Wykazu Akt. </w:t>
      </w: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Prawa osób, których dane dotyczą.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Mają Państwo prawo do: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dostępu do swoich danych oraz otrzymania ich kopii;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sprostowania (poprawiania) swoich danych osobowych;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ograniczenia przetwarzania danych osobowych;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usunięcia danych osobowych po ustaniu celu przetwarzania;</w:t>
      </w:r>
    </w:p>
    <w:p w:rsidR="00023314" w:rsidRPr="00023314" w:rsidRDefault="00023314" w:rsidP="00023314">
      <w:pPr>
        <w:pStyle w:val="Akapitzlist"/>
        <w:numPr>
          <w:ilvl w:val="0"/>
          <w:numId w:val="18"/>
        </w:num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prawo do wniesienia skargi do Prezesa UODO (na adres Urzędu Ochrony Danych Osobowych, ul. Stawki 2,         00-193 Warszawa).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  <w:r w:rsidRPr="00023314">
        <w:rPr>
          <w:rFonts w:ascii="Times New Roman" w:hAnsi="Times New Roman" w:cs="Times New Roman"/>
          <w:b/>
          <w:sz w:val="16"/>
          <w:szCs w:val="16"/>
        </w:rPr>
        <w:t>Informacja o wymogu podania danych.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023314">
        <w:rPr>
          <w:rFonts w:ascii="Times New Roman" w:hAnsi="Times New Roman" w:cs="Times New Roman"/>
          <w:bCs/>
          <w:sz w:val="16"/>
          <w:szCs w:val="16"/>
        </w:rPr>
        <w:t>Podanie przez Państwa danych osobowych jest obowiązkowe na podstawie przepisów w celu realizacji obowiązku prawnego.</w:t>
      </w: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bCs/>
          <w:sz w:val="16"/>
          <w:szCs w:val="16"/>
        </w:rPr>
      </w:pPr>
      <w:bookmarkStart w:id="3" w:name="_Hlk26339413"/>
      <w:r w:rsidRPr="00023314">
        <w:rPr>
          <w:rFonts w:ascii="Times New Roman" w:hAnsi="Times New Roman" w:cs="Times New Roman"/>
          <w:bCs/>
          <w:sz w:val="16"/>
          <w:szCs w:val="16"/>
        </w:rPr>
        <w:t>Podanie przez Państwa danych osobowych w celu poinformowania o prowadzonej sprawie  telefonicznie, sms-owo, pocztą mailową na podstawie wyrażonej dobrowolnie zgody na przetwarzanie danych osobowych jest dobrowolne i przysługuje Państwu prawo do cofnięcia tej zgody w dowolnym momencie bez wpływu na zgodność z prawem przetwarzania, którego dokonano na podstawie zgody przed jej cofnięciem.</w:t>
      </w:r>
      <w:bookmarkEnd w:id="3"/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023314" w:rsidRPr="00023314" w:rsidRDefault="00023314" w:rsidP="0002331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023314">
        <w:rPr>
          <w:rFonts w:ascii="Times New Roman" w:hAnsi="Times New Roman" w:cs="Times New Roman"/>
          <w:sz w:val="16"/>
          <w:szCs w:val="16"/>
        </w:rPr>
        <w:t>………………………………………………………..</w:t>
      </w:r>
    </w:p>
    <w:p w:rsidR="00023314" w:rsidRPr="000B3F98" w:rsidRDefault="00023314" w:rsidP="00F54014">
      <w:pPr>
        <w:spacing w:after="0" w:line="240" w:lineRule="auto"/>
        <w:rPr>
          <w:rFonts w:ascii="Times New Roman" w:hAnsi="Times New Roman" w:cs="Times New Roman"/>
          <w:sz w:val="16"/>
          <w:szCs w:val="16"/>
        </w:rPr>
        <w:sectPr w:rsidR="00023314" w:rsidRPr="000B3F98">
          <w:type w:val="continuous"/>
          <w:pgSz w:w="11900" w:h="16840"/>
          <w:pgMar w:top="849" w:right="1500" w:bottom="1440" w:left="1360" w:header="0" w:footer="0" w:gutter="0"/>
          <w:cols w:space="708" w:equalWidth="0">
            <w:col w:w="9040"/>
          </w:cols>
        </w:sectPr>
      </w:pPr>
      <w:r w:rsidRPr="00023314"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0B3F98">
        <w:rPr>
          <w:rFonts w:ascii="Times New Roman" w:hAnsi="Times New Roman" w:cs="Times New Roman"/>
          <w:sz w:val="16"/>
          <w:szCs w:val="16"/>
        </w:rPr>
        <w:t xml:space="preserve">                   Data i </w:t>
      </w:r>
      <w:proofErr w:type="spellStart"/>
      <w:r w:rsidR="000B3F98">
        <w:rPr>
          <w:rFonts w:ascii="Times New Roman" w:hAnsi="Times New Roman" w:cs="Times New Roman"/>
          <w:sz w:val="16"/>
          <w:szCs w:val="16"/>
        </w:rPr>
        <w:t>podps</w:t>
      </w:r>
      <w:proofErr w:type="spellEnd"/>
    </w:p>
    <w:p w:rsidR="00B26DF2" w:rsidRPr="000B3F98" w:rsidRDefault="00B26DF2" w:rsidP="000B3F9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DF2" w:rsidRPr="000B3F98" w:rsidRDefault="000B3F98" w:rsidP="000B3F9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B26DF2" w:rsidRPr="000B3F98">
        <w:rPr>
          <w:rFonts w:ascii="Times New Roman" w:hAnsi="Times New Roman" w:cs="Times New Roman"/>
          <w:sz w:val="24"/>
          <w:szCs w:val="24"/>
        </w:rPr>
        <w:t>.........................................           ........................</w:t>
      </w:r>
    </w:p>
    <w:p w:rsidR="000B3F98" w:rsidRDefault="00B26DF2" w:rsidP="000B3F9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 xml:space="preserve">                                             miejscowość</w:t>
      </w:r>
      <w:r w:rsidRPr="000B3F98">
        <w:rPr>
          <w:rFonts w:ascii="Times New Roman" w:hAnsi="Times New Roman" w:cs="Times New Roman"/>
          <w:sz w:val="24"/>
          <w:szCs w:val="24"/>
        </w:rPr>
        <w:tab/>
        <w:t xml:space="preserve">                        data  </w:t>
      </w:r>
    </w:p>
    <w:p w:rsidR="00B26DF2" w:rsidRPr="000B3F98" w:rsidRDefault="00B26DF2" w:rsidP="000B3F98">
      <w:pPr>
        <w:spacing w:after="0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ab/>
      </w:r>
    </w:p>
    <w:p w:rsidR="00B26DF2" w:rsidRPr="000B3F98" w:rsidRDefault="00B26DF2" w:rsidP="000B3F98">
      <w:pPr>
        <w:pStyle w:val="Nagwek3"/>
        <w:spacing w:before="0"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3F98">
        <w:rPr>
          <w:rFonts w:ascii="Times New Roman" w:hAnsi="Times New Roman" w:cs="Times New Roman"/>
          <w:sz w:val="28"/>
          <w:szCs w:val="28"/>
        </w:rPr>
        <w:t>Pełnomocnictwo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Ja niżej podpisana(y)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 imię i nazwisko)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urodzona(y) w................................................../Nr PESEL...........................................................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zamieszkała(y) w ..........................................................................................................................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legitymująca(y) się dowodem osobistym Nr ...............................................................................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wydanym w dniu ......................................przez 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udzielam pełnomocnictwa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(imię i nazwisko, w przypadku rodziny podać stopień pokrewieństwa)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urodzona(y) w ............................................../Nr PESEL 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zamieszkała(y) w 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legitymująca(y) się dowodem osobistym Nr ...............................................................................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wydanym w dniu ......................................przez...........................................................................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B26DF2" w:rsidRPr="000B3F98" w:rsidRDefault="00B26DF2" w:rsidP="000B3F98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do dokonania w moim imieniu następujących czynności związanych z pojazdem:</w:t>
      </w:r>
    </w:p>
    <w:p w:rsidR="00B26DF2" w:rsidRPr="000B3F98" w:rsidRDefault="00B26DF2" w:rsidP="000B3F9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marki…………………………………..o nr rejestracyjnym……………………………………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nr nadwozia (VIN)………………………………………………………………………………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Rejestracja pojazdu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Odbiór stałego dowodu rejestracyjnego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Wymiana dowodu rejestracyjnego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 xml:space="preserve">Wyrejestrowane pojazdu </w:t>
      </w:r>
    </w:p>
    <w:p w:rsidR="00B26DF2" w:rsidRPr="000B3F98" w:rsidRDefault="00B26DF2" w:rsidP="000B3F98">
      <w:pPr>
        <w:pStyle w:val="Akapitzlist"/>
        <w:numPr>
          <w:ilvl w:val="0"/>
          <w:numId w:val="20"/>
        </w:numPr>
        <w:spacing w:after="0"/>
        <w:ind w:left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3F98">
        <w:rPr>
          <w:rFonts w:ascii="Times New Roman" w:hAnsi="Times New Roman" w:cs="Times New Roman"/>
          <w:bCs/>
          <w:sz w:val="24"/>
          <w:szCs w:val="24"/>
        </w:rPr>
        <w:t>Inne………………………………………………………………………………………</w:t>
      </w:r>
    </w:p>
    <w:p w:rsidR="00B26DF2" w:rsidRPr="000B3F98" w:rsidRDefault="00B26DF2" w:rsidP="000B3F98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26DF2" w:rsidRPr="000B3F98" w:rsidRDefault="00B26DF2" w:rsidP="000B3F98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B3F98">
        <w:rPr>
          <w:rFonts w:ascii="Times New Roman" w:hAnsi="Times New Roman" w:cs="Times New Roman"/>
          <w:b/>
          <w:bCs/>
          <w:sz w:val="24"/>
          <w:szCs w:val="24"/>
        </w:rPr>
        <w:t>(właściwe zaznaczyć–x)</w:t>
      </w:r>
    </w:p>
    <w:p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</w:r>
      <w:r w:rsidRPr="000B3F98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</w:t>
      </w:r>
    </w:p>
    <w:p w:rsidR="00B26DF2" w:rsidRPr="000B3F98" w:rsidRDefault="00B26DF2" w:rsidP="000B3F98">
      <w:pPr>
        <w:jc w:val="both"/>
        <w:rPr>
          <w:rFonts w:ascii="Times New Roman" w:hAnsi="Times New Roman" w:cs="Times New Roman"/>
          <w:sz w:val="24"/>
          <w:szCs w:val="24"/>
        </w:rPr>
      </w:pPr>
      <w:r w:rsidRPr="000B3F9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8E44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0B3F98">
        <w:rPr>
          <w:rFonts w:ascii="Times New Roman" w:hAnsi="Times New Roman" w:cs="Times New Roman"/>
          <w:sz w:val="24"/>
          <w:szCs w:val="24"/>
        </w:rPr>
        <w:t xml:space="preserve"> (podpis upoważniającego)</w:t>
      </w:r>
    </w:p>
    <w:p w:rsidR="00B26DF2" w:rsidRPr="00B26DF2" w:rsidRDefault="00B26DF2" w:rsidP="000B3F9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B26DF2">
        <w:rPr>
          <w:rFonts w:ascii="Times New Roman" w:hAnsi="Times New Roman" w:cs="Times New Roman"/>
          <w:b/>
          <w:sz w:val="20"/>
          <w:szCs w:val="20"/>
        </w:rPr>
        <w:t>POUCZENIE:</w:t>
      </w:r>
    </w:p>
    <w:p w:rsidR="00B26DF2" w:rsidRPr="000B3F98" w:rsidRDefault="00B26DF2" w:rsidP="000B3F98">
      <w:pPr>
        <w:jc w:val="both"/>
        <w:rPr>
          <w:rFonts w:ascii="Times New Roman" w:hAnsi="Times New Roman" w:cs="Times New Roman"/>
          <w:sz w:val="20"/>
          <w:szCs w:val="20"/>
        </w:rPr>
      </w:pPr>
      <w:r w:rsidRPr="00B26DF2">
        <w:rPr>
          <w:rFonts w:ascii="Times New Roman" w:hAnsi="Times New Roman" w:cs="Times New Roman"/>
          <w:sz w:val="20"/>
          <w:szCs w:val="20"/>
        </w:rPr>
        <w:t>Pełnomocnictwo podlega opłacie skarbowej w wysokości 17 zł - pełnomocnictwo udzielone członkom rodziny (mąż, żona, syn, córka, ojciec matka, brat, siostra) je</w:t>
      </w:r>
      <w:r w:rsidR="000B3F98">
        <w:rPr>
          <w:rFonts w:ascii="Times New Roman" w:hAnsi="Times New Roman" w:cs="Times New Roman"/>
          <w:sz w:val="20"/>
          <w:szCs w:val="20"/>
        </w:rPr>
        <w:t>st zwolnione z opłaty skarbowej</w:t>
      </w:r>
    </w:p>
    <w:p w:rsidR="00A03B59" w:rsidRPr="00B26DF2" w:rsidRDefault="00A03B59" w:rsidP="000B3F98">
      <w:pPr>
        <w:rPr>
          <w:rFonts w:ascii="Times New Roman" w:hAnsi="Times New Roman" w:cs="Times New Roman"/>
          <w:i/>
          <w:sz w:val="20"/>
          <w:szCs w:val="20"/>
        </w:rPr>
      </w:pPr>
    </w:p>
    <w:sectPr w:rsidR="00A03B59" w:rsidRPr="00B26D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55A2"/>
    <w:multiLevelType w:val="hybridMultilevel"/>
    <w:tmpl w:val="85A6C190"/>
    <w:lvl w:ilvl="0" w:tplc="312256E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16659"/>
    <w:multiLevelType w:val="hybridMultilevel"/>
    <w:tmpl w:val="F9BC49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5A40"/>
    <w:multiLevelType w:val="hybridMultilevel"/>
    <w:tmpl w:val="445E1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636C5F"/>
    <w:multiLevelType w:val="hybridMultilevel"/>
    <w:tmpl w:val="B14C5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1A69BB"/>
    <w:multiLevelType w:val="hybridMultilevel"/>
    <w:tmpl w:val="14EA92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41B1380"/>
    <w:multiLevelType w:val="hybridMultilevel"/>
    <w:tmpl w:val="7AF4843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495CFF"/>
    <w:multiLevelType w:val="hybridMultilevel"/>
    <w:tmpl w:val="4ACE25A6"/>
    <w:lvl w:ilvl="0" w:tplc="CE6EFE20">
      <w:start w:val="1"/>
      <w:numFmt w:val="decimal"/>
      <w:lvlText w:val="%1)"/>
      <w:lvlJc w:val="left"/>
    </w:lvl>
    <w:lvl w:ilvl="1" w:tplc="D2768EEA">
      <w:numFmt w:val="decimal"/>
      <w:lvlText w:val=""/>
      <w:lvlJc w:val="left"/>
    </w:lvl>
    <w:lvl w:ilvl="2" w:tplc="1EB8E3C0">
      <w:numFmt w:val="decimal"/>
      <w:lvlText w:val=""/>
      <w:lvlJc w:val="left"/>
    </w:lvl>
    <w:lvl w:ilvl="3" w:tplc="F0C2C772">
      <w:numFmt w:val="decimal"/>
      <w:lvlText w:val=""/>
      <w:lvlJc w:val="left"/>
    </w:lvl>
    <w:lvl w:ilvl="4" w:tplc="0F32721C">
      <w:numFmt w:val="decimal"/>
      <w:lvlText w:val=""/>
      <w:lvlJc w:val="left"/>
    </w:lvl>
    <w:lvl w:ilvl="5" w:tplc="1D6AEF44">
      <w:numFmt w:val="decimal"/>
      <w:lvlText w:val=""/>
      <w:lvlJc w:val="left"/>
    </w:lvl>
    <w:lvl w:ilvl="6" w:tplc="AC54BD12">
      <w:numFmt w:val="decimal"/>
      <w:lvlText w:val=""/>
      <w:lvlJc w:val="left"/>
    </w:lvl>
    <w:lvl w:ilvl="7" w:tplc="0E8A2992">
      <w:numFmt w:val="decimal"/>
      <w:lvlText w:val=""/>
      <w:lvlJc w:val="left"/>
    </w:lvl>
    <w:lvl w:ilvl="8" w:tplc="0A6659A6">
      <w:numFmt w:val="decimal"/>
      <w:lvlText w:val=""/>
      <w:lvlJc w:val="left"/>
    </w:lvl>
  </w:abstractNum>
  <w:abstractNum w:abstractNumId="7">
    <w:nsid w:val="35CA457F"/>
    <w:multiLevelType w:val="hybridMultilevel"/>
    <w:tmpl w:val="A5B6E2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FD6FEE"/>
    <w:multiLevelType w:val="hybridMultilevel"/>
    <w:tmpl w:val="5BE284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3B3D36"/>
    <w:multiLevelType w:val="hybridMultilevel"/>
    <w:tmpl w:val="DDAED4C8"/>
    <w:lvl w:ilvl="0" w:tplc="8EC6C96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844B81"/>
    <w:multiLevelType w:val="hybridMultilevel"/>
    <w:tmpl w:val="19ECF1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7B81B62"/>
    <w:multiLevelType w:val="hybridMultilevel"/>
    <w:tmpl w:val="8C6EFB0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40638F"/>
    <w:multiLevelType w:val="hybridMultilevel"/>
    <w:tmpl w:val="D19E2F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2244C2E"/>
    <w:multiLevelType w:val="hybridMultilevel"/>
    <w:tmpl w:val="6A14EAF6"/>
    <w:lvl w:ilvl="0" w:tplc="81BA206E">
      <w:start w:val="1"/>
      <w:numFmt w:val="bullet"/>
      <w:lvlText w:val="─"/>
      <w:lvlJc w:val="left"/>
      <w:pPr>
        <w:ind w:left="766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4">
    <w:nsid w:val="66334873"/>
    <w:multiLevelType w:val="hybridMultilevel"/>
    <w:tmpl w:val="5A4ED59E"/>
    <w:lvl w:ilvl="0" w:tplc="BE8EC4BA">
      <w:start w:val="1"/>
      <w:numFmt w:val="decimal"/>
      <w:lvlText w:val="%1."/>
      <w:lvlJc w:val="left"/>
    </w:lvl>
    <w:lvl w:ilvl="1" w:tplc="8708D962">
      <w:numFmt w:val="decimal"/>
      <w:lvlText w:val=""/>
      <w:lvlJc w:val="left"/>
    </w:lvl>
    <w:lvl w:ilvl="2" w:tplc="06AAE880">
      <w:numFmt w:val="decimal"/>
      <w:lvlText w:val=""/>
      <w:lvlJc w:val="left"/>
    </w:lvl>
    <w:lvl w:ilvl="3" w:tplc="3E0CD7E2">
      <w:numFmt w:val="decimal"/>
      <w:lvlText w:val=""/>
      <w:lvlJc w:val="left"/>
    </w:lvl>
    <w:lvl w:ilvl="4" w:tplc="8A3A4A22">
      <w:numFmt w:val="decimal"/>
      <w:lvlText w:val=""/>
      <w:lvlJc w:val="left"/>
    </w:lvl>
    <w:lvl w:ilvl="5" w:tplc="79B8FC5A">
      <w:numFmt w:val="decimal"/>
      <w:lvlText w:val=""/>
      <w:lvlJc w:val="left"/>
    </w:lvl>
    <w:lvl w:ilvl="6" w:tplc="D460FCAA">
      <w:numFmt w:val="decimal"/>
      <w:lvlText w:val=""/>
      <w:lvlJc w:val="left"/>
    </w:lvl>
    <w:lvl w:ilvl="7" w:tplc="A97A3C20">
      <w:numFmt w:val="decimal"/>
      <w:lvlText w:val=""/>
      <w:lvlJc w:val="left"/>
    </w:lvl>
    <w:lvl w:ilvl="8" w:tplc="0B4E2106">
      <w:numFmt w:val="decimal"/>
      <w:lvlText w:val=""/>
      <w:lvlJc w:val="left"/>
    </w:lvl>
  </w:abstractNum>
  <w:abstractNum w:abstractNumId="15">
    <w:nsid w:val="687B064A"/>
    <w:multiLevelType w:val="hybridMultilevel"/>
    <w:tmpl w:val="EC609C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2DC32EA"/>
    <w:multiLevelType w:val="hybridMultilevel"/>
    <w:tmpl w:val="6FCC3E78"/>
    <w:lvl w:ilvl="0" w:tplc="E40E940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4B0DC51"/>
    <w:multiLevelType w:val="hybridMultilevel"/>
    <w:tmpl w:val="6DD86A80"/>
    <w:lvl w:ilvl="0" w:tplc="2F02DE70">
      <w:start w:val="1"/>
      <w:numFmt w:val="bullet"/>
      <w:lvlText w:val="-"/>
      <w:lvlJc w:val="left"/>
    </w:lvl>
    <w:lvl w:ilvl="1" w:tplc="F7A03F88">
      <w:numFmt w:val="decimal"/>
      <w:lvlText w:val=""/>
      <w:lvlJc w:val="left"/>
    </w:lvl>
    <w:lvl w:ilvl="2" w:tplc="965A9252">
      <w:numFmt w:val="decimal"/>
      <w:lvlText w:val=""/>
      <w:lvlJc w:val="left"/>
    </w:lvl>
    <w:lvl w:ilvl="3" w:tplc="D46EFFD0">
      <w:numFmt w:val="decimal"/>
      <w:lvlText w:val=""/>
      <w:lvlJc w:val="left"/>
    </w:lvl>
    <w:lvl w:ilvl="4" w:tplc="9CBEB4F4">
      <w:numFmt w:val="decimal"/>
      <w:lvlText w:val=""/>
      <w:lvlJc w:val="left"/>
    </w:lvl>
    <w:lvl w:ilvl="5" w:tplc="6D4C6264">
      <w:numFmt w:val="decimal"/>
      <w:lvlText w:val=""/>
      <w:lvlJc w:val="left"/>
    </w:lvl>
    <w:lvl w:ilvl="6" w:tplc="EBF6048A">
      <w:numFmt w:val="decimal"/>
      <w:lvlText w:val=""/>
      <w:lvlJc w:val="left"/>
    </w:lvl>
    <w:lvl w:ilvl="7" w:tplc="8518798A">
      <w:numFmt w:val="decimal"/>
      <w:lvlText w:val=""/>
      <w:lvlJc w:val="left"/>
    </w:lvl>
    <w:lvl w:ilvl="8" w:tplc="208AA26A">
      <w:numFmt w:val="decimal"/>
      <w:lvlText w:val=""/>
      <w:lvlJc w:val="left"/>
    </w:lvl>
  </w:abstractNum>
  <w:abstractNum w:abstractNumId="18">
    <w:nsid w:val="7A085351"/>
    <w:multiLevelType w:val="hybridMultilevel"/>
    <w:tmpl w:val="B2DE7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C32626"/>
    <w:multiLevelType w:val="hybridMultilevel"/>
    <w:tmpl w:val="0FBAAA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8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15"/>
  </w:num>
  <w:num w:numId="8">
    <w:abstractNumId w:val="4"/>
  </w:num>
  <w:num w:numId="9">
    <w:abstractNumId w:val="11"/>
  </w:num>
  <w:num w:numId="10">
    <w:abstractNumId w:val="16"/>
  </w:num>
  <w:num w:numId="11">
    <w:abstractNumId w:val="0"/>
  </w:num>
  <w:num w:numId="12">
    <w:abstractNumId w:val="2"/>
  </w:num>
  <w:num w:numId="13">
    <w:abstractNumId w:val="5"/>
  </w:num>
  <w:num w:numId="14">
    <w:abstractNumId w:val="14"/>
  </w:num>
  <w:num w:numId="15">
    <w:abstractNumId w:val="17"/>
  </w:num>
  <w:num w:numId="16">
    <w:abstractNumId w:val="6"/>
  </w:num>
  <w:num w:numId="17">
    <w:abstractNumId w:val="13"/>
  </w:num>
  <w:num w:numId="18">
    <w:abstractNumId w:val="19"/>
  </w:num>
  <w:num w:numId="19">
    <w:abstractNumId w:val="3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2D"/>
    <w:rsid w:val="00012F1D"/>
    <w:rsid w:val="00021213"/>
    <w:rsid w:val="00023314"/>
    <w:rsid w:val="00046758"/>
    <w:rsid w:val="00064CBB"/>
    <w:rsid w:val="000B3F98"/>
    <w:rsid w:val="000C4D90"/>
    <w:rsid w:val="0014537C"/>
    <w:rsid w:val="001D2608"/>
    <w:rsid w:val="001D47D9"/>
    <w:rsid w:val="00240A30"/>
    <w:rsid w:val="0028338B"/>
    <w:rsid w:val="002F0873"/>
    <w:rsid w:val="00342343"/>
    <w:rsid w:val="00347AC3"/>
    <w:rsid w:val="003B5FA8"/>
    <w:rsid w:val="003D554E"/>
    <w:rsid w:val="003D73FA"/>
    <w:rsid w:val="003E2247"/>
    <w:rsid w:val="003F670A"/>
    <w:rsid w:val="0045193B"/>
    <w:rsid w:val="00530843"/>
    <w:rsid w:val="00555331"/>
    <w:rsid w:val="00557F48"/>
    <w:rsid w:val="005E15CA"/>
    <w:rsid w:val="005E4A5D"/>
    <w:rsid w:val="00614317"/>
    <w:rsid w:val="00631358"/>
    <w:rsid w:val="006419BC"/>
    <w:rsid w:val="00677B47"/>
    <w:rsid w:val="00692E6A"/>
    <w:rsid w:val="00704F0C"/>
    <w:rsid w:val="007375E5"/>
    <w:rsid w:val="007A3355"/>
    <w:rsid w:val="007C421D"/>
    <w:rsid w:val="007E0D09"/>
    <w:rsid w:val="0089707D"/>
    <w:rsid w:val="008E4486"/>
    <w:rsid w:val="00913362"/>
    <w:rsid w:val="0097050A"/>
    <w:rsid w:val="009B78E7"/>
    <w:rsid w:val="00A03B59"/>
    <w:rsid w:val="00A44559"/>
    <w:rsid w:val="00A46420"/>
    <w:rsid w:val="00AA3A42"/>
    <w:rsid w:val="00AF3F2D"/>
    <w:rsid w:val="00B26DF2"/>
    <w:rsid w:val="00B84356"/>
    <w:rsid w:val="00B91507"/>
    <w:rsid w:val="00D03332"/>
    <w:rsid w:val="00D277D0"/>
    <w:rsid w:val="00D838CC"/>
    <w:rsid w:val="00D87A60"/>
    <w:rsid w:val="00ED458D"/>
    <w:rsid w:val="00ED703C"/>
    <w:rsid w:val="00ED7939"/>
    <w:rsid w:val="00EE1B96"/>
    <w:rsid w:val="00F17871"/>
    <w:rsid w:val="00F37370"/>
    <w:rsid w:val="00F54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26D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5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31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26DF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qFormat/>
    <w:rsid w:val="00B26DF2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6143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14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4317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455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023314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26DF2"/>
    <w:rPr>
      <w:rFonts w:ascii="Arial" w:eastAsia="Times New Roman" w:hAnsi="Arial" w:cs="Arial"/>
      <w:b/>
      <w:bCs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0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%20komunikacja@dabrowa-gornicza.pl" TargetMode="External"/><Relationship Id="rId13" Type="http://schemas.openxmlformats.org/officeDocument/2006/relationships/hyperlink" Target="mailto:mariusz.piskorczyk@powiatjedrzejow.p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powiat@powiatjedrzejow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powiatjedrzejow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powiatjedrzejow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td@powiatjedrzejow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DABCB-144F-486B-9315-AF538377AF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6</Pages>
  <Words>2190</Words>
  <Characters>13140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Honorata Sosnowska</dc:creator>
  <cp:lastModifiedBy>Honorata Sosnowska</cp:lastModifiedBy>
  <cp:revision>62</cp:revision>
  <cp:lastPrinted>2018-09-13T11:08:00Z</cp:lastPrinted>
  <dcterms:created xsi:type="dcterms:W3CDTF">2015-12-03T09:33:00Z</dcterms:created>
  <dcterms:modified xsi:type="dcterms:W3CDTF">2022-12-13T12:27:00Z</dcterms:modified>
</cp:coreProperties>
</file>