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4C143A14" wp14:editId="3F04FBD0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871AA3" w:rsidRPr="00871AA3" w:rsidRDefault="00C3177F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WYDANIE DODATKOWEGO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WYPIS</w:t>
            </w:r>
            <w:r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 xml:space="preserve"> Z LICENCJI NA WYKONYWANIE KRAJOWEGO TRANSPORTU DROGOWEGO/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        Z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6A453B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871AA3" w:rsidRPr="00DD0C5D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871AA3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71AA3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>wypisu z licencji na wykonywanie krajowego transportu drogowego/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zezwolenia na wykonywanie zawodu przewoźnika drogowego; </w:t>
            </w:r>
          </w:p>
          <w:p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dokumenty potwierdzające posiadanie odpowiedniej zdolności finansowej zapewniającej podjęcie i prowadzenie działalności, </w:t>
            </w:r>
            <w:r w:rsidR="009804D6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871AA3">
              <w:rPr>
                <w:rFonts w:ascii="Arial" w:eastAsia="Times New Roman" w:hAnsi="Arial" w:cs="Arial"/>
                <w:lang w:eastAsia="pl-PL"/>
              </w:rPr>
              <w:t>o których mowa w art. 7 Rozporządzenia Parlamentu Europejskiego i Rady (WE) Nr 1071/2009 z dnia 21 października 2009 r. ustanawiające wspólne zasady dotyczące warunków wykonywania zawodu przewoźnika drogowego i uchylające dyrektywę Rady 96/26/WE</w:t>
            </w:r>
            <w:r w:rsidR="009804D6">
              <w:rPr>
                <w:rFonts w:ascii="Arial" w:eastAsia="Times New Roman" w:hAnsi="Arial" w:cs="Arial"/>
                <w:lang w:eastAsia="pl-PL"/>
              </w:rPr>
              <w:t>;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wykaz pojazdów samochodowych wraz z kserokopiami krajowych dokumentów dopuszczających pojazd do ruchu, a w przypadku gdy przedsiębiorca nie jest właścicielem tych </w:t>
            </w:r>
            <w:r>
              <w:rPr>
                <w:rFonts w:ascii="Arial" w:eastAsia="Times New Roman" w:hAnsi="Arial" w:cs="Arial"/>
                <w:lang w:eastAsia="pl-PL"/>
              </w:rPr>
              <w:t>pojazdów -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również dokument potwierdzający prawo do dysponowania nimi;</w:t>
            </w:r>
          </w:p>
          <w:p w:rsidR="009804D6" w:rsidRPr="009804D6" w:rsidRDefault="009804D6" w:rsidP="009804D6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wypisu.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A16DA0" w:rsidRPr="004109C9" w:rsidRDefault="00307CA0" w:rsidP="004109C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871AA3" w:rsidRPr="00871AA3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pozostałe: </w:t>
            </w:r>
            <w:r w:rsidR="00A16DA0">
              <w:rPr>
                <w:rFonts w:ascii="Arial" w:eastAsia="Times New Roman" w:hAnsi="Arial" w:cs="Arial"/>
                <w:lang w:eastAsia="pl-PL"/>
              </w:rPr>
              <w:t>z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a wydanie wypisu z zezwolenia na wykonywanie zawodu </w:t>
            </w:r>
          </w:p>
          <w:p w:rsidR="00A16DA0" w:rsidRDefault="00A16D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A16DA0">
              <w:rPr>
                <w:rFonts w:ascii="Arial" w:eastAsia="Times New Roman" w:hAnsi="Arial" w:cs="Arial"/>
                <w:lang w:eastAsia="pl-PL"/>
              </w:rPr>
              <w:t>przewoźnika drogowego</w:t>
            </w:r>
            <w:r>
              <w:rPr>
                <w:rFonts w:ascii="Arial" w:eastAsia="Times New Roman" w:hAnsi="Arial" w:cs="Arial"/>
                <w:lang w:eastAsia="pl-PL"/>
              </w:rPr>
              <w:t>/licencji na krajowy transport drogowy</w:t>
            </w:r>
            <w:r w:rsidRPr="00A16DA0">
              <w:rPr>
                <w:rFonts w:ascii="Arial" w:eastAsia="Times New Roman" w:hAnsi="Arial" w:cs="Arial"/>
                <w:lang w:eastAsia="pl-PL"/>
              </w:rPr>
              <w:t xml:space="preserve">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każdy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pojazd samochodowy niezgłoszony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we wniosku o udzielenie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zezwolenia</w:t>
            </w:r>
            <w:r w:rsidR="00A16DA0">
              <w:rPr>
                <w:rFonts w:ascii="Arial" w:eastAsia="Times New Roman" w:hAnsi="Arial" w:cs="Arial"/>
                <w:lang w:eastAsia="pl-PL"/>
              </w:rPr>
              <w:t>/licencji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p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obiera się opłatę w wysokości </w:t>
            </w:r>
            <w:r w:rsidR="00A16DA0" w:rsidRPr="00A16DA0">
              <w:rPr>
                <w:rFonts w:ascii="Arial" w:eastAsia="Times New Roman" w:hAnsi="Arial" w:cs="Arial"/>
                <w:b/>
                <w:lang w:eastAsia="pl-PL"/>
              </w:rPr>
              <w:t>11 %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opłaty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stanowiącej podst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awę do obliczenia opłaty jak za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udzielenie </w:t>
            </w:r>
          </w:p>
          <w:p w:rsidR="00871AA3" w:rsidRP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>
              <w:rPr>
                <w:rFonts w:ascii="Arial" w:eastAsia="Times New Roman" w:hAnsi="Arial" w:cs="Arial"/>
                <w:lang w:eastAsia="pl-PL"/>
              </w:rPr>
              <w:t>licencji</w:t>
            </w:r>
            <w:r w:rsidR="006905DF">
              <w:rPr>
                <w:rFonts w:ascii="Arial" w:eastAsia="Times New Roman" w:hAnsi="Arial" w:cs="Arial"/>
                <w:lang w:eastAsia="pl-PL"/>
              </w:rPr>
              <w:t>/zezwolenia.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804D6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  <w:p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:rsidTr="008053A3">
        <w:tc>
          <w:tcPr>
            <w:tcW w:w="1908" w:type="dxa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871AA3" w:rsidRPr="00871AA3" w:rsidRDefault="00F42CF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7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  <w:p w:rsidR="006A453B" w:rsidRPr="00871AA3" w:rsidRDefault="006A453B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:rsidTr="008053A3">
        <w:trPr>
          <w:trHeight w:val="1568"/>
        </w:trPr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9804D6" w:rsidRPr="002B16DC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>
              <w:rPr>
                <w:rFonts w:ascii="Arial" w:eastAsia="Times New Roman" w:hAnsi="Arial" w:cs="Arial"/>
                <w:lang w:eastAsia="pl-PL"/>
              </w:rPr>
              <w:t>transporcie drogowy</w:t>
            </w:r>
            <w:r w:rsidR="00747232">
              <w:rPr>
                <w:rFonts w:ascii="Arial" w:eastAsia="Times New Roman" w:hAnsi="Arial" w:cs="Arial"/>
                <w:lang w:eastAsia="pl-PL"/>
              </w:rPr>
              <w:t xml:space="preserve">m            </w:t>
            </w:r>
            <w:r w:rsidR="007E1F00">
              <w:rPr>
                <w:rFonts w:ascii="Arial" w:eastAsia="Times New Roman" w:hAnsi="Arial" w:cs="Arial"/>
                <w:lang w:eastAsia="pl-PL"/>
              </w:rPr>
              <w:t xml:space="preserve"> (tj. Dz. U. z 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DD0C5D">
              <w:rPr>
                <w:rFonts w:ascii="Arial" w:eastAsia="Times New Roman" w:hAnsi="Arial" w:cs="Arial"/>
                <w:lang w:eastAsia="pl-PL"/>
              </w:rPr>
              <w:t>2201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94360" w:rsidRPr="00394360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Rozporządzenie 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:rsidR="009804D6" w:rsidRPr="002B16DC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Ustawa z dnia 14 czerwca 1960 r. -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7E1F00">
              <w:rPr>
                <w:rFonts w:ascii="Arial" w:eastAsia="Times New Roman" w:hAnsi="Arial" w:cs="Arial"/>
                <w:lang w:eastAsia="pl-PL"/>
              </w:rPr>
              <w:t>o (tj. Dz. U. z 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E1F00">
              <w:rPr>
                <w:rFonts w:ascii="Arial" w:eastAsia="Times New Roman" w:hAnsi="Arial" w:cs="Arial"/>
                <w:lang w:eastAsia="pl-PL"/>
              </w:rPr>
              <w:t xml:space="preserve">735 z </w:t>
            </w:r>
            <w:proofErr w:type="spellStart"/>
            <w:r w:rsidR="007E1F00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7E1F00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="007E1F00">
              <w:rPr>
                <w:rFonts w:ascii="Arial" w:eastAsia="Times New Roman" w:hAnsi="Arial" w:cs="Arial"/>
                <w:lang w:eastAsia="pl-PL"/>
              </w:rPr>
              <w:t>zm</w:t>
            </w:r>
            <w:proofErr w:type="spellEnd"/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Transportu, Budownictwa i Gospodarki Morskiej </w:t>
            </w:r>
            <w:r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7E1F00">
              <w:rPr>
                <w:rFonts w:ascii="Arial" w:eastAsia="Times New Roman" w:hAnsi="Arial" w:cs="Arial"/>
                <w:lang w:eastAsia="pl-PL"/>
              </w:rPr>
              <w:t>(tj. Dz. U. z 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7E1F00">
              <w:rPr>
                <w:rFonts w:ascii="Arial" w:eastAsia="Times New Roman" w:hAnsi="Arial" w:cs="Arial"/>
                <w:lang w:eastAsia="pl-PL"/>
              </w:rPr>
              <w:t>1220</w:t>
            </w:r>
            <w:r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F82436" w:rsidRPr="00F82436" w:rsidRDefault="00F82436" w:rsidP="00F82436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F82436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</w:t>
            </w:r>
            <w:r w:rsidRPr="00F82436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wypisów z tych dokumentów (tj. Dz. U.      z 2019 r., poz. 2377).</w:t>
            </w:r>
          </w:p>
          <w:p w:rsidR="00394360" w:rsidRPr="00394360" w:rsidRDefault="00394360" w:rsidP="00394360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6D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 xml:space="preserve">Ustawa o opłacie skarbowej z dnia 16 listopada 2006 r. (tj. Dz. U.        </w:t>
            </w:r>
            <w:r w:rsidRPr="00394360">
              <w:rPr>
                <w:rFonts w:ascii="Arial" w:hAnsi="Arial" w:cs="Arial"/>
              </w:rPr>
              <w:t xml:space="preserve">   </w:t>
            </w:r>
          </w:p>
          <w:p w:rsidR="00871AA3" w:rsidRPr="00394360" w:rsidRDefault="00394360" w:rsidP="00F82436">
            <w:p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 xml:space="preserve">z </w:t>
            </w:r>
            <w:r w:rsidR="00F82436">
              <w:rPr>
                <w:rFonts w:ascii="Arial" w:hAnsi="Arial" w:cs="Arial"/>
              </w:rPr>
              <w:t>2021</w:t>
            </w:r>
            <w:r w:rsidR="00CA6A98">
              <w:rPr>
                <w:rFonts w:ascii="Arial" w:hAnsi="Arial" w:cs="Arial"/>
              </w:rPr>
              <w:t xml:space="preserve"> r., poz. </w:t>
            </w:r>
            <w:r w:rsidR="00F82436">
              <w:rPr>
                <w:rFonts w:ascii="Arial" w:hAnsi="Arial" w:cs="Arial"/>
              </w:rPr>
              <w:t>1923</w:t>
            </w:r>
            <w:r w:rsidR="009804D6" w:rsidRPr="00394360"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F103EB" w:rsidRDefault="00F103EB"/>
    <w:p w:rsidR="00434F32" w:rsidRPr="00434F32" w:rsidRDefault="00434F32" w:rsidP="000760BA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:rsidR="00434F32" w:rsidRPr="00434F32" w:rsidRDefault="00434F32" w:rsidP="000760BA">
      <w:pPr>
        <w:tabs>
          <w:tab w:val="left" w:pos="736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34F32" w:rsidRPr="00434F32" w:rsidRDefault="00434F32" w:rsidP="000760B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434F32" w:rsidRPr="00434F32" w:rsidRDefault="00434F32" w:rsidP="000760BA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udzielenie wypisu z: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zezwolenia Nr ........................ na wykonywanie zawodu przewoźnika drogowego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ilości szt.: ….. w związku ze zgłoszeniem dodatkowych pojazdów</w:t>
      </w:r>
      <w:r w:rsidR="00094E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09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34F32" w:rsidRPr="00434F32" w:rsidRDefault="00434F32" w:rsidP="00094E4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34F32" w:rsidRPr="000760BA" w:rsidRDefault="00434F32" w:rsidP="0009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434F32" w:rsidRPr="00434F32" w:rsidRDefault="00434F32" w:rsidP="00434F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434F32" w:rsidRPr="00434F32" w:rsidRDefault="00434F32" w:rsidP="00434F3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:rsidR="000760BA" w:rsidRDefault="000760BA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</w:t>
      </w:r>
      <w:r w:rsidR="000719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lang w:eastAsia="pl-PL"/>
        </w:rPr>
        <w:t>r. ustanawiające wspólne zasady dotyczące warunków wykonywania zawodu przewoźnika drogowego i uchylające dyrektywę Rady 96/26/WE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  <w:r w:rsidRPr="00434F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14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dowód uiszczenia opłaty za wydanie wypisów w wysokości: ___________ zł - potwierdzenie wpłaty</w:t>
      </w:r>
      <w:r w:rsidR="00094E44">
        <w:rPr>
          <w:rFonts w:ascii="Times New Roman" w:eastAsia="Times New Roman" w:hAnsi="Times New Roman" w:cs="Times New Roman"/>
          <w:lang w:eastAsia="pl-PL"/>
        </w:rPr>
        <w:t>.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podpis przedsiębiorcy</w: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4F32" w:rsidRPr="00434F32" w:rsidRDefault="000719DB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F32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0719DB" w:rsidRPr="00826513" w:rsidRDefault="000719DB" w:rsidP="000719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19DB" w:rsidRPr="00826513" w:rsidRDefault="000719DB" w:rsidP="0007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0719DB" w:rsidRPr="00826513" w:rsidTr="004E2FA3"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719DB" w:rsidRP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434F32" w:rsidRPr="000760BA" w:rsidRDefault="00434F32">
      <w:pPr>
        <w:rPr>
          <w:sz w:val="18"/>
          <w:szCs w:val="18"/>
        </w:rPr>
      </w:pPr>
    </w:p>
    <w:p w:rsidR="00547AD2" w:rsidRDefault="00547AD2" w:rsidP="00547AD2">
      <w:pPr>
        <w:spacing w:after="0" w:line="240" w:lineRule="auto"/>
      </w:pPr>
    </w:p>
    <w:p w:rsidR="00547AD2" w:rsidRDefault="00547AD2" w:rsidP="00547AD2">
      <w:pPr>
        <w:spacing w:after="0" w:line="240" w:lineRule="auto"/>
      </w:pPr>
    </w:p>
    <w:p w:rsidR="003D59DB" w:rsidRPr="003D59DB" w:rsidRDefault="00547AD2" w:rsidP="000719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2637F" w:rsidRDefault="003D59DB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9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</w:t>
      </w:r>
      <w:r w:rsidR="00F6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bookmarkStart w:id="0" w:name="_GoBack"/>
      <w:bookmarkEnd w:id="0"/>
    </w:p>
    <w:p w:rsidR="0062637F" w:rsidRPr="0062637F" w:rsidRDefault="00F6100C" w:rsidP="0062637F">
      <w:pPr>
        <w:rPr>
          <w:rFonts w:ascii="Times New Roman" w:hAnsi="Times New Roman" w:cs="Times New Roman"/>
        </w:rPr>
      </w:pPr>
      <w:r w:rsidRPr="006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Jędrzejów, dnia</w:t>
      </w:r>
      <w:r w:rsidR="0062637F" w:rsidRPr="0062637F">
        <w:rPr>
          <w:rFonts w:ascii="Times New Roman" w:hAnsi="Times New Roman" w:cs="Times New Roman"/>
        </w:rPr>
        <w:t xml:space="preserve">…………………… </w:t>
      </w:r>
    </w:p>
    <w:p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>(imię i nazwisko przedsiębiorcy)</w:t>
      </w:r>
    </w:p>
    <w:p w:rsidR="0062637F" w:rsidRPr="0062637F" w:rsidRDefault="0062637F" w:rsidP="0062637F">
      <w:pPr>
        <w:spacing w:line="360" w:lineRule="auto"/>
        <w:rPr>
          <w:rFonts w:ascii="Times New Roman" w:hAnsi="Times New Roman" w:cs="Times New Roman"/>
          <w:sz w:val="24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spacing w:line="360" w:lineRule="auto"/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ind w:left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 xml:space="preserve">       (adres zamieszkania)</w:t>
      </w:r>
    </w:p>
    <w:p w:rsidR="0062637F" w:rsidRPr="0062637F" w:rsidRDefault="0062637F" w:rsidP="0062637F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37F" w:rsidRPr="0062637F" w:rsidRDefault="00957576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0719DB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r., poz. </w:t>
      </w:r>
      <w:r w:rsidR="000719DB">
        <w:rPr>
          <w:rFonts w:ascii="Times New Roman" w:hAnsi="Times New Roman" w:cs="Times New Roman"/>
          <w:sz w:val="25"/>
          <w:szCs w:val="25"/>
        </w:rPr>
        <w:t>2201</w:t>
      </w:r>
      <w:r w:rsidR="0062637F" w:rsidRPr="0062637F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7E1F00">
        <w:rPr>
          <w:rFonts w:ascii="Times New Roman" w:hAnsi="Times New Roman" w:cs="Times New Roman"/>
          <w:sz w:val="25"/>
          <w:szCs w:val="25"/>
        </w:rPr>
        <w:t xml:space="preserve">nika 2009 r. zwracam się </w:t>
      </w:r>
      <w:r w:rsidR="000719DB">
        <w:rPr>
          <w:rFonts w:ascii="Times New Roman" w:hAnsi="Times New Roman" w:cs="Times New Roman"/>
          <w:sz w:val="25"/>
          <w:szCs w:val="25"/>
        </w:rPr>
        <w:t xml:space="preserve">       </w:t>
      </w:r>
      <w:r w:rsidR="0062637F" w:rsidRPr="0062637F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:rsidR="0062637F" w:rsidRPr="0062637F" w:rsidRDefault="0062637F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ab/>
      </w:r>
      <w:r w:rsidRPr="0062637F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ab/>
      </w:r>
      <w:r w:rsidRPr="0062637F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:rsidR="00434F32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FA5" w:rsidRDefault="000D7FA5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0D7FA5" w:rsidRDefault="000D7FA5" w:rsidP="000D7F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11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12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3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D7FA5" w:rsidRPr="000D7FA5" w:rsidRDefault="000D7FA5" w:rsidP="00690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0D7FA5" w:rsidRPr="000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D2" w:rsidRDefault="00547AD2" w:rsidP="00547AD2">
      <w:pPr>
        <w:spacing w:after="0" w:line="240" w:lineRule="auto"/>
      </w:pPr>
      <w:r>
        <w:separator/>
      </w:r>
    </w:p>
  </w:endnote>
  <w:endnote w:type="continuationSeparator" w:id="0">
    <w:p w:rsidR="00547AD2" w:rsidRDefault="00547AD2" w:rsidP="005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D2" w:rsidRDefault="00547AD2" w:rsidP="00547AD2">
      <w:pPr>
        <w:spacing w:after="0" w:line="240" w:lineRule="auto"/>
      </w:pPr>
      <w:r>
        <w:separator/>
      </w:r>
    </w:p>
  </w:footnote>
  <w:footnote w:type="continuationSeparator" w:id="0">
    <w:p w:rsidR="00547AD2" w:rsidRDefault="00547AD2" w:rsidP="0054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9"/>
    <w:rsid w:val="000719DB"/>
    <w:rsid w:val="000760BA"/>
    <w:rsid w:val="00094E44"/>
    <w:rsid w:val="000D7FA5"/>
    <w:rsid w:val="00307CA0"/>
    <w:rsid w:val="00394360"/>
    <w:rsid w:val="003D59DB"/>
    <w:rsid w:val="003E1937"/>
    <w:rsid w:val="004037BC"/>
    <w:rsid w:val="004109C9"/>
    <w:rsid w:val="00434F32"/>
    <w:rsid w:val="00547AD2"/>
    <w:rsid w:val="00613F9B"/>
    <w:rsid w:val="0062637F"/>
    <w:rsid w:val="00626B9A"/>
    <w:rsid w:val="006905DF"/>
    <w:rsid w:val="006A453B"/>
    <w:rsid w:val="00747232"/>
    <w:rsid w:val="007E1F00"/>
    <w:rsid w:val="00871AA3"/>
    <w:rsid w:val="00925FBB"/>
    <w:rsid w:val="00957576"/>
    <w:rsid w:val="009804D6"/>
    <w:rsid w:val="00A123B9"/>
    <w:rsid w:val="00A16DA0"/>
    <w:rsid w:val="00A442D4"/>
    <w:rsid w:val="00BE631C"/>
    <w:rsid w:val="00C3177F"/>
    <w:rsid w:val="00CA6A98"/>
    <w:rsid w:val="00CB6888"/>
    <w:rsid w:val="00D6041D"/>
    <w:rsid w:val="00D8403D"/>
    <w:rsid w:val="00DB6652"/>
    <w:rsid w:val="00DD0C5D"/>
    <w:rsid w:val="00F103EB"/>
    <w:rsid w:val="00F42CF6"/>
    <w:rsid w:val="00F6100C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2"/>
  </w:style>
  <w:style w:type="paragraph" w:styleId="Stopka">
    <w:name w:val="footer"/>
    <w:basedOn w:val="Normalny"/>
    <w:link w:val="Stopka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2"/>
  </w:style>
  <w:style w:type="character" w:styleId="Hipercze">
    <w:name w:val="Hyperlink"/>
    <w:basedOn w:val="Domylnaczcionkaakapitu"/>
    <w:uiPriority w:val="99"/>
    <w:semiHidden/>
    <w:unhideWhenUsed/>
    <w:rsid w:val="000D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2"/>
  </w:style>
  <w:style w:type="paragraph" w:styleId="Stopka">
    <w:name w:val="footer"/>
    <w:basedOn w:val="Normalny"/>
    <w:link w:val="Stopka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2"/>
  </w:style>
  <w:style w:type="character" w:styleId="Hipercze">
    <w:name w:val="Hyperlink"/>
    <w:basedOn w:val="Domylnaczcionkaakapitu"/>
    <w:uiPriority w:val="99"/>
    <w:semiHidden/>
    <w:unhideWhenUsed/>
    <w:rsid w:val="000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C5CB-9030-4EBA-84BD-32AFF6D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2390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33</cp:revision>
  <dcterms:created xsi:type="dcterms:W3CDTF">2016-01-12T10:59:00Z</dcterms:created>
  <dcterms:modified xsi:type="dcterms:W3CDTF">2023-02-24T06:42:00Z</dcterms:modified>
</cp:coreProperties>
</file>