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DDAA" w14:textId="77777777" w:rsidR="00270445" w:rsidRDefault="00270445" w:rsidP="00270445">
      <w:pPr>
        <w:rPr>
          <w:rFonts w:ascii="Arial" w:hAnsi="Arial" w:cs="Arial"/>
          <w:sz w:val="20"/>
          <w:szCs w:val="20"/>
          <w:lang w:eastAsia="pl-PL"/>
        </w:rPr>
      </w:pPr>
    </w:p>
    <w:p w14:paraId="39883023" w14:textId="0D25192F" w:rsidR="004465E2" w:rsidRDefault="004465E2" w:rsidP="00270445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38AB70CD" w14:textId="77777777" w:rsidR="004465E2" w:rsidRDefault="004465E2" w:rsidP="004465E2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</w:p>
    <w:tbl>
      <w:tblPr>
        <w:tblStyle w:val="Zwykatabela21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7361"/>
      </w:tblGrid>
      <w:tr w:rsidR="004465E2" w14:paraId="13C0861A" w14:textId="77777777" w:rsidTr="00446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4134A42" w14:textId="77777777" w:rsidR="004465E2" w:rsidRDefault="004465E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3147B07" w14:textId="77777777" w:rsidR="004465E2" w:rsidRDefault="004465E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4465E2" w14:paraId="449ACD26" w14:textId="77777777" w:rsidTr="0044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5BE53CA8" w14:textId="77777777" w:rsidR="004465E2" w:rsidRDefault="004465E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0454CF21" w14:textId="77777777" w:rsidR="004465E2" w:rsidRDefault="004465E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11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4465E2" w14:paraId="3EB0C099" w14:textId="77777777" w:rsidTr="0044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1BD126F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D78E7D1" w14:textId="77777777" w:rsidR="004465E2" w:rsidRDefault="004465E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32621F4F" w14:textId="77777777" w:rsidR="004465E2" w:rsidRDefault="004465E2" w:rsidP="00446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957F722" w14:textId="77777777" w:rsidR="004465E2" w:rsidRDefault="004465E2" w:rsidP="004465E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4465E2" w14:paraId="5513DDDB" w14:textId="77777777" w:rsidTr="0044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DD98121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C3B96C5" w14:textId="77777777" w:rsidR="004465E2" w:rsidRDefault="004465E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4465E2" w14:paraId="750BAFEC" w14:textId="77777777" w:rsidTr="004465E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32EFAD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B21A6E0" w14:textId="77777777" w:rsidR="004465E2" w:rsidRDefault="004465E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4465E2" w14:paraId="4BCB4081" w14:textId="77777777" w:rsidTr="0044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68D4B0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CB449C4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B7EB845" w14:textId="77777777" w:rsidR="004465E2" w:rsidRDefault="004465E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7770279F" w14:textId="77777777" w:rsidR="004465E2" w:rsidRDefault="004465E2" w:rsidP="004465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24AD0902" w14:textId="77777777" w:rsidR="004465E2" w:rsidRDefault="004465E2" w:rsidP="004465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1D3F4A26" w14:textId="77777777" w:rsidR="004465E2" w:rsidRDefault="004465E2" w:rsidP="004465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200C6507" w14:textId="77777777" w:rsidR="004465E2" w:rsidRDefault="004465E2" w:rsidP="004465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68C937D" w14:textId="77777777" w:rsidR="004465E2" w:rsidRDefault="004465E2" w:rsidP="004465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A02E300" w14:textId="77777777" w:rsidR="004465E2" w:rsidRDefault="004465E2" w:rsidP="004465E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4465E2" w14:paraId="584068C8" w14:textId="77777777" w:rsidTr="0044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7675F8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0E989485" w14:textId="77777777" w:rsidR="004465E2" w:rsidRDefault="004465E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867B9A" w14:textId="77777777" w:rsidR="004465E2" w:rsidRDefault="004465E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4465E2" w14:paraId="4863FB92" w14:textId="77777777" w:rsidTr="0044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00B672" w14:textId="77777777" w:rsidR="004465E2" w:rsidRDefault="004465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3EB6E6CE" w14:textId="77777777" w:rsidR="004465E2" w:rsidRDefault="004465E2" w:rsidP="004465E2">
      <w:pPr>
        <w:rPr>
          <w:rFonts w:ascii="Cambria" w:hAnsi="Cambria" w:cstheme="minorBidi"/>
          <w:sz w:val="18"/>
          <w:szCs w:val="18"/>
        </w:rPr>
      </w:pPr>
    </w:p>
    <w:p w14:paraId="09C153B7" w14:textId="77777777" w:rsidR="004465E2" w:rsidRDefault="004465E2" w:rsidP="004465E2">
      <w:pPr>
        <w:jc w:val="both"/>
      </w:pPr>
    </w:p>
    <w:p w14:paraId="65535E2D" w14:textId="77777777" w:rsidR="004465E2" w:rsidRPr="0010736C" w:rsidRDefault="004465E2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465E2" w:rsidRPr="0010736C" w:rsidSect="00A754A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4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9F55" w14:textId="77777777" w:rsidR="004465E2" w:rsidRDefault="004465E2" w:rsidP="004465E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 w:rsidRPr="00A81881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E663FC" wp14:editId="4E9687CC">
              <wp:simplePos x="0" y="0"/>
              <wp:positionH relativeFrom="column">
                <wp:posOffset>4744085</wp:posOffset>
              </wp:positionH>
              <wp:positionV relativeFrom="paragraph">
                <wp:posOffset>331470</wp:posOffset>
              </wp:positionV>
              <wp:extent cx="1377315" cy="3048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5C82B" w14:textId="77777777" w:rsidR="004465E2" w:rsidRDefault="004465E2" w:rsidP="004465E2">
                          <w:r>
                            <w:t>Powiat Jędrzejowski</w:t>
                          </w:r>
                        </w:p>
                        <w:p w14:paraId="65ACF029" w14:textId="77777777" w:rsidR="004465E2" w:rsidRDefault="004465E2" w:rsidP="004465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663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3.55pt;margin-top:26.1pt;width:108.4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" stroked="f">
              <v:textbox>
                <w:txbxContent>
                  <w:p w14:paraId="3315C82B" w14:textId="77777777" w:rsidR="004465E2" w:rsidRDefault="004465E2" w:rsidP="004465E2">
                    <w:r>
                      <w:t>Powiat Jędrzejowski</w:t>
                    </w:r>
                  </w:p>
                  <w:p w14:paraId="65ACF029" w14:textId="77777777" w:rsidR="004465E2" w:rsidRDefault="004465E2" w:rsidP="004465E2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7FE4815C" wp14:editId="7C43A7F8">
          <wp:simplePos x="0" y="0"/>
          <wp:positionH relativeFrom="margin">
            <wp:posOffset>3981206</wp:posOffset>
          </wp:positionH>
          <wp:positionV relativeFrom="paragraph">
            <wp:posOffset>62181</wp:posOffset>
          </wp:positionV>
          <wp:extent cx="760095" cy="82296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A8FD78B" wp14:editId="0B4CD27B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 xml:space="preserve">                                                                  </w:t>
    </w:r>
  </w:p>
  <w:p w14:paraId="5C9C0806" w14:textId="77777777" w:rsidR="004465E2" w:rsidRDefault="00446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365034"/>
  <w:bookmarkStart w:id="1" w:name="_Hlk112365033"/>
  <w:bookmarkStart w:id="2" w:name="_Hlk112363067"/>
  <w:bookmarkStart w:id="3" w:name="_Hlk112363066"/>
  <w:p w14:paraId="3AEFD36E" w14:textId="483E8717" w:rsidR="00A754A8" w:rsidRDefault="004465E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 w:rsidRPr="00A81881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A301D" wp14:editId="570A1F64">
              <wp:simplePos x="0" y="0"/>
              <wp:positionH relativeFrom="column">
                <wp:posOffset>4744085</wp:posOffset>
              </wp:positionH>
              <wp:positionV relativeFrom="paragraph">
                <wp:posOffset>331470</wp:posOffset>
              </wp:positionV>
              <wp:extent cx="1377315" cy="304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2B2B3" w14:textId="498D8FB1" w:rsidR="00A81881" w:rsidRDefault="00A81881">
                          <w:r>
                            <w:t>Powiat Jędrzejowski</w:t>
                          </w:r>
                        </w:p>
                        <w:p w14:paraId="68ECAF5C" w14:textId="77777777" w:rsidR="004465E2" w:rsidRDefault="004465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30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3.55pt;margin-top:26.1pt;width:108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" stroked="f">
              <v:textbox>
                <w:txbxContent>
                  <w:p w14:paraId="7D52B2B3" w14:textId="498D8FB1" w:rsidR="00A81881" w:rsidRDefault="00A81881">
                    <w:r>
                      <w:t>Powiat Jędrzejowski</w:t>
                    </w:r>
                  </w:p>
                  <w:p w14:paraId="68ECAF5C" w14:textId="77777777" w:rsidR="004465E2" w:rsidRDefault="004465E2"/>
                </w:txbxContent>
              </v:textbox>
              <w10:wrap type="square"/>
            </v:shape>
          </w:pict>
        </mc:Fallback>
      </mc:AlternateContent>
    </w:r>
    <w:r w:rsidR="00A81881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1C22E3" wp14:editId="68044C99">
          <wp:simplePos x="0" y="0"/>
          <wp:positionH relativeFrom="margin">
            <wp:posOffset>3981206</wp:posOffset>
          </wp:positionH>
          <wp:positionV relativeFrom="paragraph">
            <wp:posOffset>62181</wp:posOffset>
          </wp:positionV>
          <wp:extent cx="760095" cy="82296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582009D7">
          <wp:extent cx="1706400" cy="903600"/>
          <wp:effectExtent l="0" t="0" r="8255" b="0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A754A8">
      <w:rPr>
        <w:rFonts w:eastAsia="Calibri"/>
        <w:color w:val="FF0000"/>
      </w:rPr>
      <w:t xml:space="preserve">                                                                  </w:t>
    </w:r>
  </w:p>
  <w:p w14:paraId="55DD768F" w14:textId="56CE52FD" w:rsidR="0079581E" w:rsidRPr="009A1E32" w:rsidRDefault="00A754A8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rFonts w:eastAsia="Calibri"/>
        <w:color w:val="FF0000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6A41" w14:textId="77777777" w:rsidR="007E6B11" w:rsidRPr="00B868F5" w:rsidRDefault="007E6B11" w:rsidP="007E6B11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5409253" wp14:editId="793A660C">
          <wp:extent cx="5315585" cy="676910"/>
          <wp:effectExtent l="0" t="0" r="0" b="8890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60167" w14:textId="77777777" w:rsidR="007E6B11" w:rsidRPr="000F4CA6" w:rsidRDefault="007E6B11" w:rsidP="007E6B1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5B60DAA" w14:textId="5069C9C7" w:rsidR="004465E2" w:rsidRDefault="004465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1" name="Obraz 1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B5BE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51132"/>
    <w:multiLevelType w:val="hybridMultilevel"/>
    <w:tmpl w:val="BC44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CE"/>
    <w:multiLevelType w:val="hybridMultilevel"/>
    <w:tmpl w:val="B3F42E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0BB8"/>
    <w:multiLevelType w:val="hybridMultilevel"/>
    <w:tmpl w:val="7354CF4E"/>
    <w:lvl w:ilvl="0" w:tplc="9146A38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B37E5"/>
    <w:multiLevelType w:val="hybridMultilevel"/>
    <w:tmpl w:val="1D7205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C87CAA"/>
    <w:multiLevelType w:val="hybridMultilevel"/>
    <w:tmpl w:val="97005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179D0"/>
    <w:multiLevelType w:val="multilevel"/>
    <w:tmpl w:val="E72E5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114"/>
    <w:multiLevelType w:val="hybridMultilevel"/>
    <w:tmpl w:val="7172C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606C"/>
    <w:multiLevelType w:val="hybridMultilevel"/>
    <w:tmpl w:val="AA9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592D"/>
    <w:multiLevelType w:val="hybridMultilevel"/>
    <w:tmpl w:val="BDEE0C3A"/>
    <w:lvl w:ilvl="0" w:tplc="0BA4DE4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1AC2089"/>
    <w:multiLevelType w:val="hybridMultilevel"/>
    <w:tmpl w:val="735C28DE"/>
    <w:lvl w:ilvl="0" w:tplc="CE529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1AE7722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D0FCB"/>
    <w:multiLevelType w:val="hybridMultilevel"/>
    <w:tmpl w:val="DEBEB738"/>
    <w:lvl w:ilvl="0" w:tplc="603A0FF8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5" w15:restartNumberingAfterBreak="0">
    <w:nsid w:val="4A5738CA"/>
    <w:multiLevelType w:val="multilevel"/>
    <w:tmpl w:val="43266C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6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805"/>
    <w:multiLevelType w:val="hybridMultilevel"/>
    <w:tmpl w:val="F7C2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53487C"/>
    <w:multiLevelType w:val="multilevel"/>
    <w:tmpl w:val="17D6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181049">
    <w:abstractNumId w:val="13"/>
  </w:num>
  <w:num w:numId="2" w16cid:durableId="403989121">
    <w:abstractNumId w:val="8"/>
  </w:num>
  <w:num w:numId="3" w16cid:durableId="1931111889">
    <w:abstractNumId w:val="33"/>
  </w:num>
  <w:num w:numId="4" w16cid:durableId="252670392">
    <w:abstractNumId w:val="30"/>
  </w:num>
  <w:num w:numId="5" w16cid:durableId="374740619">
    <w:abstractNumId w:val="3"/>
  </w:num>
  <w:num w:numId="6" w16cid:durableId="1299263795">
    <w:abstractNumId w:val="34"/>
  </w:num>
  <w:num w:numId="7" w16cid:durableId="1093282045">
    <w:abstractNumId w:val="17"/>
  </w:num>
  <w:num w:numId="8" w16cid:durableId="316300055">
    <w:abstractNumId w:val="2"/>
  </w:num>
  <w:num w:numId="9" w16cid:durableId="1666516359">
    <w:abstractNumId w:val="16"/>
  </w:num>
  <w:num w:numId="10" w16cid:durableId="644702247">
    <w:abstractNumId w:val="22"/>
  </w:num>
  <w:num w:numId="11" w16cid:durableId="2084182134">
    <w:abstractNumId w:val="38"/>
  </w:num>
  <w:num w:numId="12" w16cid:durableId="433788155">
    <w:abstractNumId w:val="36"/>
  </w:num>
  <w:num w:numId="13" w16cid:durableId="665934851">
    <w:abstractNumId w:val="32"/>
  </w:num>
  <w:num w:numId="14" w16cid:durableId="861479002">
    <w:abstractNumId w:val="23"/>
  </w:num>
  <w:num w:numId="15" w16cid:durableId="1411736449">
    <w:abstractNumId w:val="29"/>
  </w:num>
  <w:num w:numId="16" w16cid:durableId="1205169869">
    <w:abstractNumId w:val="35"/>
  </w:num>
  <w:num w:numId="17" w16cid:durableId="1813985163">
    <w:abstractNumId w:val="39"/>
  </w:num>
  <w:num w:numId="18" w16cid:durableId="1554611034">
    <w:abstractNumId w:val="28"/>
  </w:num>
  <w:num w:numId="19" w16cid:durableId="2009094638">
    <w:abstractNumId w:val="4"/>
  </w:num>
  <w:num w:numId="20" w16cid:durableId="1832215678">
    <w:abstractNumId w:val="14"/>
  </w:num>
  <w:num w:numId="21" w16cid:durableId="173805902">
    <w:abstractNumId w:val="1"/>
  </w:num>
  <w:num w:numId="22" w16cid:durableId="657535572">
    <w:abstractNumId w:val="27"/>
  </w:num>
  <w:num w:numId="23" w16cid:durableId="1195074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463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854305">
    <w:abstractNumId w:val="5"/>
  </w:num>
  <w:num w:numId="26" w16cid:durableId="715082489">
    <w:abstractNumId w:val="7"/>
  </w:num>
  <w:num w:numId="27" w16cid:durableId="3193110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4542215">
    <w:abstractNumId w:val="31"/>
  </w:num>
  <w:num w:numId="29" w16cid:durableId="126120059">
    <w:abstractNumId w:val="5"/>
  </w:num>
  <w:num w:numId="30" w16cid:durableId="1505974428">
    <w:abstractNumId w:val="11"/>
  </w:num>
  <w:num w:numId="31" w16cid:durableId="92869437">
    <w:abstractNumId w:val="25"/>
  </w:num>
  <w:num w:numId="32" w16cid:durableId="739332716">
    <w:abstractNumId w:val="18"/>
  </w:num>
  <w:num w:numId="33" w16cid:durableId="962661687">
    <w:abstractNumId w:val="15"/>
  </w:num>
  <w:num w:numId="34" w16cid:durableId="670110928">
    <w:abstractNumId w:val="10"/>
  </w:num>
  <w:num w:numId="35" w16cid:durableId="165823876">
    <w:abstractNumId w:val="6"/>
  </w:num>
  <w:num w:numId="36" w16cid:durableId="925921741">
    <w:abstractNumId w:val="0"/>
  </w:num>
  <w:num w:numId="37" w16cid:durableId="1192917453">
    <w:abstractNumId w:val="19"/>
  </w:num>
  <w:num w:numId="38" w16cid:durableId="629479549">
    <w:abstractNumId w:val="24"/>
  </w:num>
  <w:num w:numId="39" w16cid:durableId="1244338450">
    <w:abstractNumId w:val="21"/>
  </w:num>
  <w:num w:numId="40" w16cid:durableId="1610892655">
    <w:abstractNumId w:val="26"/>
  </w:num>
  <w:num w:numId="41" w16cid:durableId="5947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3480"/>
    <w:rsid w:val="000E6AFF"/>
    <w:rsid w:val="000F3677"/>
    <w:rsid w:val="000F4CA6"/>
    <w:rsid w:val="00104D1E"/>
    <w:rsid w:val="0010736C"/>
    <w:rsid w:val="00122643"/>
    <w:rsid w:val="00132623"/>
    <w:rsid w:val="0014029D"/>
    <w:rsid w:val="00161E95"/>
    <w:rsid w:val="001626FE"/>
    <w:rsid w:val="00163201"/>
    <w:rsid w:val="0018202C"/>
    <w:rsid w:val="0019354E"/>
    <w:rsid w:val="001A1967"/>
    <w:rsid w:val="001A7E1B"/>
    <w:rsid w:val="001C3794"/>
    <w:rsid w:val="001C6331"/>
    <w:rsid w:val="001D7DA1"/>
    <w:rsid w:val="001F70C8"/>
    <w:rsid w:val="002461E7"/>
    <w:rsid w:val="00250CF3"/>
    <w:rsid w:val="00265742"/>
    <w:rsid w:val="00270445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15995"/>
    <w:rsid w:val="00432597"/>
    <w:rsid w:val="0043376A"/>
    <w:rsid w:val="004465E2"/>
    <w:rsid w:val="00454EFE"/>
    <w:rsid w:val="004964FA"/>
    <w:rsid w:val="004A230F"/>
    <w:rsid w:val="004D0963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D0B4F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D29C5"/>
    <w:rsid w:val="006E60D7"/>
    <w:rsid w:val="006E6136"/>
    <w:rsid w:val="006F3289"/>
    <w:rsid w:val="0070142F"/>
    <w:rsid w:val="00723E82"/>
    <w:rsid w:val="00760BE9"/>
    <w:rsid w:val="0079581E"/>
    <w:rsid w:val="007C0BE1"/>
    <w:rsid w:val="007C7ECE"/>
    <w:rsid w:val="007D1C8E"/>
    <w:rsid w:val="007E008B"/>
    <w:rsid w:val="007E2C1D"/>
    <w:rsid w:val="007E3988"/>
    <w:rsid w:val="007E6B11"/>
    <w:rsid w:val="007F10BB"/>
    <w:rsid w:val="0080060F"/>
    <w:rsid w:val="008202B0"/>
    <w:rsid w:val="008228BF"/>
    <w:rsid w:val="00825AE5"/>
    <w:rsid w:val="0083552D"/>
    <w:rsid w:val="00850167"/>
    <w:rsid w:val="008570FF"/>
    <w:rsid w:val="00866193"/>
    <w:rsid w:val="00874FD7"/>
    <w:rsid w:val="00894D9E"/>
    <w:rsid w:val="008C0692"/>
    <w:rsid w:val="008C0DD2"/>
    <w:rsid w:val="008C1941"/>
    <w:rsid w:val="008C39CF"/>
    <w:rsid w:val="008C6298"/>
    <w:rsid w:val="008D43C9"/>
    <w:rsid w:val="008F09E6"/>
    <w:rsid w:val="009002AA"/>
    <w:rsid w:val="0090247B"/>
    <w:rsid w:val="0092417A"/>
    <w:rsid w:val="0092652F"/>
    <w:rsid w:val="009269D2"/>
    <w:rsid w:val="00934C21"/>
    <w:rsid w:val="00935369"/>
    <w:rsid w:val="00945190"/>
    <w:rsid w:val="0094526F"/>
    <w:rsid w:val="00946765"/>
    <w:rsid w:val="009A1E32"/>
    <w:rsid w:val="009A2FE8"/>
    <w:rsid w:val="009B60BC"/>
    <w:rsid w:val="009C5A2E"/>
    <w:rsid w:val="009C638C"/>
    <w:rsid w:val="009D0ED7"/>
    <w:rsid w:val="009D1DC7"/>
    <w:rsid w:val="009E3A01"/>
    <w:rsid w:val="00A23326"/>
    <w:rsid w:val="00A24328"/>
    <w:rsid w:val="00A37C35"/>
    <w:rsid w:val="00A45B62"/>
    <w:rsid w:val="00A754A8"/>
    <w:rsid w:val="00A81881"/>
    <w:rsid w:val="00A9301D"/>
    <w:rsid w:val="00A9458E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C3673"/>
    <w:rsid w:val="00BD2BDD"/>
    <w:rsid w:val="00C147A1"/>
    <w:rsid w:val="00C24796"/>
    <w:rsid w:val="00C2636C"/>
    <w:rsid w:val="00C72B8F"/>
    <w:rsid w:val="00C778D0"/>
    <w:rsid w:val="00CE016E"/>
    <w:rsid w:val="00CE4458"/>
    <w:rsid w:val="00CF31A1"/>
    <w:rsid w:val="00D11AFD"/>
    <w:rsid w:val="00D13521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74370"/>
    <w:rsid w:val="00FA1C80"/>
    <w:rsid w:val="00FA6CB1"/>
    <w:rsid w:val="00FB63E9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9002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Zwykatabela21">
    <w:name w:val="Zwykła tabela 21"/>
    <w:basedOn w:val="Standardowy"/>
    <w:uiPriority w:val="42"/>
    <w:rsid w:val="00446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usz.piskorczyk@powiatjedrzej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484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Karaś</cp:lastModifiedBy>
  <cp:revision>27</cp:revision>
  <cp:lastPrinted>2022-02-09T13:36:00Z</cp:lastPrinted>
  <dcterms:created xsi:type="dcterms:W3CDTF">2022-11-18T12:10:00Z</dcterms:created>
  <dcterms:modified xsi:type="dcterms:W3CDTF">2023-02-20T13:38:00Z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