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BFC2" w14:textId="77777777" w:rsidR="001A3DDF" w:rsidRPr="0086248B" w:rsidRDefault="001A3DDF" w:rsidP="00E323AF">
      <w:pPr>
        <w:rPr>
          <w:rFonts w:cs="Times New Roman"/>
          <w:b/>
          <w:i/>
        </w:rPr>
      </w:pPr>
    </w:p>
    <w:p w14:paraId="0D1C1F83" w14:textId="363E90C6" w:rsidR="003D1FEF" w:rsidRDefault="003D1FEF" w:rsidP="005D4B4E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KLAUZULA INFORMACYJNA</w:t>
      </w:r>
    </w:p>
    <w:p w14:paraId="0AF1ABC6" w14:textId="77777777" w:rsidR="003D1FEF" w:rsidRPr="003D1FEF" w:rsidRDefault="003D1FEF" w:rsidP="004B734C">
      <w:pPr>
        <w:jc w:val="both"/>
        <w:rPr>
          <w:rFonts w:cs="Times New Roman"/>
          <w:b/>
        </w:rPr>
      </w:pPr>
      <w:r>
        <w:rPr>
          <w:rFonts w:cs="Times New Roman"/>
          <w:b/>
        </w:rPr>
        <w:t>Wypełniając obowiązek informacyjny w zakresie ochrony danych osobowych na podstawie RODO* oraz ustawy o ochronie danych osobowych i dbając o Twoje dane osobowe przetwarzane przez nas informujemy, że:</w:t>
      </w:r>
    </w:p>
    <w:p w14:paraId="745793D5" w14:textId="77777777" w:rsidR="001A3DDF" w:rsidRPr="003D1FEF" w:rsidRDefault="001A3DDF" w:rsidP="003D1FEF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Times New Roman"/>
        </w:rPr>
      </w:pPr>
      <w:r w:rsidRPr="003D1FEF">
        <w:rPr>
          <w:rFonts w:cs="Times New Roman"/>
        </w:rPr>
        <w:t>Administratorem</w:t>
      </w:r>
      <w:r w:rsidR="003D1FEF">
        <w:rPr>
          <w:rFonts w:cs="Times New Roman"/>
        </w:rPr>
        <w:t xml:space="preserve"> Twoich</w:t>
      </w:r>
      <w:r w:rsidRPr="003D1FEF">
        <w:rPr>
          <w:rFonts w:cs="Times New Roman"/>
        </w:rPr>
        <w:t xml:space="preserve"> danych</w:t>
      </w:r>
      <w:r w:rsidR="003D1FEF">
        <w:rPr>
          <w:rFonts w:cs="Times New Roman"/>
        </w:rPr>
        <w:t xml:space="preserve"> osobowych będzie</w:t>
      </w:r>
      <w:r w:rsidRPr="003D1FEF">
        <w:rPr>
          <w:rFonts w:cs="Times New Roman"/>
        </w:rPr>
        <w:t xml:space="preserve"> Powiatowy Urząd Pracy w Jędrzejowie REGON 291144911, NIP 656-171-17-82</w:t>
      </w:r>
    </w:p>
    <w:p w14:paraId="5ECF4877" w14:textId="77777777" w:rsidR="001A3DDF" w:rsidRPr="00D666B5" w:rsidRDefault="001A3DDF" w:rsidP="001A3DDF">
      <w:pPr>
        <w:tabs>
          <w:tab w:val="left" w:pos="3780"/>
        </w:tabs>
        <w:spacing w:after="0"/>
        <w:ind w:firstLine="567"/>
        <w:jc w:val="both"/>
        <w:rPr>
          <w:rFonts w:cs="Times New Roman"/>
        </w:rPr>
      </w:pPr>
      <w:r w:rsidRPr="00D666B5">
        <w:rPr>
          <w:rFonts w:cs="Times New Roman"/>
        </w:rPr>
        <w:t>Dane do kontaktu:</w:t>
      </w:r>
    </w:p>
    <w:p w14:paraId="511BE142" w14:textId="77777777" w:rsidR="001A3DDF" w:rsidRPr="00D666B5" w:rsidRDefault="001A3DDF" w:rsidP="001A3DDF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</w:rPr>
      </w:pPr>
      <w:r w:rsidRPr="00D666B5">
        <w:rPr>
          <w:rFonts w:cs="Times New Roman"/>
        </w:rPr>
        <w:t>pocztą tradycyjną na adres : ul. Okrzei 49 B, 28-300 Jędrzejów,</w:t>
      </w:r>
    </w:p>
    <w:p w14:paraId="359D8DA0" w14:textId="77777777" w:rsidR="001A3DDF" w:rsidRPr="00D666B5" w:rsidRDefault="001A3DDF" w:rsidP="001A3DDF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tel. 41 380-23-74, fax: 41 386-38-93, </w:t>
      </w:r>
    </w:p>
    <w:p w14:paraId="784EF522" w14:textId="77777777" w:rsidR="001A3DDF" w:rsidRPr="00863CFC" w:rsidRDefault="001A3DDF" w:rsidP="001A3DDF">
      <w:pPr>
        <w:pStyle w:val="Akapitzlist"/>
        <w:numPr>
          <w:ilvl w:val="0"/>
          <w:numId w:val="26"/>
        </w:numPr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cs="Times New Roman"/>
          <w:lang w:val="en-US"/>
        </w:rPr>
      </w:pPr>
      <w:r w:rsidRPr="00D666B5">
        <w:rPr>
          <w:rFonts w:cs="Times New Roman"/>
          <w:lang w:val="en-US"/>
        </w:rPr>
        <w:t xml:space="preserve">e-mail: </w:t>
      </w:r>
      <w:hyperlink r:id="rId7" w:history="1">
        <w:r w:rsidRPr="00863CFC">
          <w:rPr>
            <w:rStyle w:val="Hipercze"/>
            <w:rFonts w:cs="Times New Roman"/>
            <w:color w:val="auto"/>
            <w:u w:val="none"/>
            <w:lang w:val="en-US"/>
          </w:rPr>
          <w:t>kije@praca.gov.pl</w:t>
        </w:r>
      </w:hyperlink>
    </w:p>
    <w:p w14:paraId="081F1A88" w14:textId="77777777" w:rsidR="001A3DDF" w:rsidRDefault="003D1FEF" w:rsidP="003D1FEF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Administrator powołał </w:t>
      </w:r>
      <w:r w:rsidR="001A3DDF" w:rsidRPr="003D1FEF">
        <w:rPr>
          <w:rFonts w:cs="Times New Roman"/>
        </w:rPr>
        <w:t>Inspektora Ochrony Danych</w:t>
      </w:r>
      <w:r>
        <w:rPr>
          <w:rFonts w:cs="Times New Roman"/>
        </w:rPr>
        <w:t xml:space="preserve"> Osobowych, który będzie monitorował i nadzorował przetwarzanie Twoich danych i możesz się z nim skontaktować</w:t>
      </w:r>
      <w:r w:rsidR="001A3DDF" w:rsidRPr="003D1FEF">
        <w:rPr>
          <w:rFonts w:cs="Times New Roman"/>
        </w:rPr>
        <w:t>: Kamil Drozd, tel. 41 3802361, adres email: kije@praca.gov.pl, poczta tradycyjna: ul. Okrzei 49B, 28-300 Jędrzejów.</w:t>
      </w:r>
    </w:p>
    <w:p w14:paraId="2C498C94" w14:textId="77777777" w:rsidR="004B734C" w:rsidRDefault="004B734C" w:rsidP="003D1FEF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</w:p>
    <w:p w14:paraId="1CA2D3F2" w14:textId="77777777" w:rsidR="004B734C" w:rsidRDefault="004B734C" w:rsidP="003D1FEF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Cel i podstawy przetwarzania</w:t>
      </w:r>
    </w:p>
    <w:p w14:paraId="2DA9BE03" w14:textId="77777777" w:rsidR="004B734C" w:rsidRDefault="004B734C" w:rsidP="003D1FEF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  <w:b/>
        </w:rPr>
      </w:pPr>
    </w:p>
    <w:p w14:paraId="63EB3D6C" w14:textId="77777777" w:rsidR="004B734C" w:rsidRDefault="004B734C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Państwa dane osobowe w zakresie wskazanym w przepisach prawa pracy będą przetwarzane w celu przeprowadzenia obecnego postepowania rekrutacyjnego (art. 6 ust. 1 lit.</w:t>
      </w:r>
      <w:r w:rsidR="00FC43ED">
        <w:rPr>
          <w:rFonts w:cs="Times New Roman"/>
        </w:rPr>
        <w:t xml:space="preserve"> </w:t>
      </w:r>
      <w:r>
        <w:rPr>
          <w:rFonts w:cs="Times New Roman"/>
        </w:rPr>
        <w:t>b RODO), natomiast inne dane, w tym dane do kontaktu, na podstawie zgody (art. 6 ust. 1 lit.</w:t>
      </w:r>
      <w:r w:rsidR="00FC43ED">
        <w:rPr>
          <w:rFonts w:cs="Times New Roman"/>
        </w:rPr>
        <w:t xml:space="preserve"> </w:t>
      </w:r>
      <w:r>
        <w:rPr>
          <w:rFonts w:cs="Times New Roman"/>
        </w:rPr>
        <w:t>a RODO), która może zostać</w:t>
      </w:r>
      <w:r w:rsidR="00FC43ED">
        <w:rPr>
          <w:rFonts w:cs="Times New Roman"/>
        </w:rPr>
        <w:t xml:space="preserve"> odwołana w dowolnym czasie.</w:t>
      </w:r>
    </w:p>
    <w:p w14:paraId="52A04B40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</w:p>
    <w:p w14:paraId="6A73A91E" w14:textId="353A0CEB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Przepisy prawa pracy: art. 22 </w:t>
      </w:r>
      <w:r w:rsidR="005D4B4E">
        <w:rPr>
          <w:rFonts w:cs="Times New Roman"/>
        </w:rPr>
        <w:t xml:space="preserve">ustawy z dnia 26 czerwca 1974r. </w:t>
      </w:r>
      <w:r>
        <w:rPr>
          <w:rFonts w:cs="Times New Roman"/>
        </w:rPr>
        <w:t>Kodeksu pracy</w:t>
      </w:r>
    </w:p>
    <w:p w14:paraId="722BE00D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</w:p>
    <w:p w14:paraId="183F521A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  <w:b/>
        </w:rPr>
      </w:pPr>
      <w:r w:rsidRPr="00FC43ED">
        <w:rPr>
          <w:rFonts w:cs="Times New Roman"/>
          <w:b/>
        </w:rPr>
        <w:t>W niektórych sytuacjach mamy prawo przekazać Twoje dane, jeśli będzie to konieczne, abyśmy mogli wykonać zakres naszych obowiązków wobec Ciebie.</w:t>
      </w:r>
    </w:p>
    <w:p w14:paraId="503D8131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  <w:b/>
        </w:rPr>
      </w:pPr>
    </w:p>
    <w:p w14:paraId="62921528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>Możemy przekazać Twoje dane:</w:t>
      </w:r>
    </w:p>
    <w:p w14:paraId="19429000" w14:textId="77777777" w:rsidR="00FC43ED" w:rsidRDefault="00FC43ED" w:rsidP="00FC43ED">
      <w:pPr>
        <w:pStyle w:val="Akapitzlist"/>
        <w:numPr>
          <w:ilvl w:val="0"/>
          <w:numId w:val="28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podmiotom przetwarzającym, którym zlecimy czynności wymagające przetwarzania danych,</w:t>
      </w:r>
    </w:p>
    <w:p w14:paraId="299B1C21" w14:textId="77777777" w:rsidR="00FC43ED" w:rsidRDefault="00FC43ED" w:rsidP="00FC43ED">
      <w:pPr>
        <w:pStyle w:val="Akapitzlist"/>
        <w:numPr>
          <w:ilvl w:val="0"/>
          <w:numId w:val="28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instytucjom publicznym na podstawie przepisów prawa,</w:t>
      </w:r>
    </w:p>
    <w:p w14:paraId="3E92E672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Twoje dane przetwarzane będą do momentu realizacji celu przetwarzania tj. procesu rekrutacji oraz wywiązania się z obowiązku prawnego i wytycznych przepisów prawa.</w:t>
      </w:r>
    </w:p>
    <w:p w14:paraId="57DF581D" w14:textId="77777777" w:rsidR="005071EF" w:rsidRDefault="005071EF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</w:p>
    <w:p w14:paraId="2E4437A3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Prawa osób, których dane dotyczą</w:t>
      </w:r>
    </w:p>
    <w:p w14:paraId="0A173FA9" w14:textId="77777777" w:rsidR="00FC43ED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</w:p>
    <w:p w14:paraId="3380835E" w14:textId="0F0E64D2" w:rsidR="00B314A9" w:rsidRDefault="00FC43ED" w:rsidP="00FC43ED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Mają Państwo </w:t>
      </w:r>
      <w:r w:rsidR="00B314A9">
        <w:rPr>
          <w:rFonts w:eastAsia="Times New Roman" w:cs="Times New Roman"/>
          <w:b/>
          <w:lang w:eastAsia="pl-PL"/>
        </w:rPr>
        <w:t>prawo do:</w:t>
      </w:r>
    </w:p>
    <w:p w14:paraId="643C6F62" w14:textId="77777777" w:rsidR="00B314A9" w:rsidRDefault="00B314A9" w:rsidP="00B314A9">
      <w:pPr>
        <w:pStyle w:val="Akapitzlist"/>
        <w:numPr>
          <w:ilvl w:val="0"/>
          <w:numId w:val="29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prawo dostępu do swoich danych oraz otrzymania ich kopii;</w:t>
      </w:r>
    </w:p>
    <w:p w14:paraId="7D89F251" w14:textId="77777777" w:rsidR="00B314A9" w:rsidRDefault="00B314A9" w:rsidP="00B314A9">
      <w:pPr>
        <w:pStyle w:val="Akapitzlist"/>
        <w:numPr>
          <w:ilvl w:val="0"/>
          <w:numId w:val="29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prawo do sprostowania (poprawiania) swoich danych osobowych;</w:t>
      </w:r>
    </w:p>
    <w:p w14:paraId="302206F6" w14:textId="77777777" w:rsidR="00B314A9" w:rsidRDefault="00B314A9" w:rsidP="00B314A9">
      <w:pPr>
        <w:pStyle w:val="Akapitzlist"/>
        <w:numPr>
          <w:ilvl w:val="0"/>
          <w:numId w:val="29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prawo do ograniczenia przetwarzania danych osobowych;</w:t>
      </w:r>
    </w:p>
    <w:p w14:paraId="2471D6D2" w14:textId="77777777" w:rsidR="00B314A9" w:rsidRDefault="00B314A9" w:rsidP="00B314A9">
      <w:pPr>
        <w:pStyle w:val="Akapitzlist"/>
        <w:numPr>
          <w:ilvl w:val="0"/>
          <w:numId w:val="29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prawo do usunięcia danych osobowych;</w:t>
      </w:r>
    </w:p>
    <w:p w14:paraId="3E4B0CC2" w14:textId="264C305A" w:rsidR="00B314A9" w:rsidRDefault="00B314A9" w:rsidP="00B314A9">
      <w:pPr>
        <w:pStyle w:val="Akapitzlist"/>
        <w:numPr>
          <w:ilvl w:val="0"/>
          <w:numId w:val="29"/>
        </w:num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prawo do wniesienia skargi do Prezesa UODO (na adres Urzędu Ochrony Danych Osobowych, ul. Stawki 2, 00-193 Warszawa)</w:t>
      </w:r>
    </w:p>
    <w:p w14:paraId="53E7A38B" w14:textId="77777777" w:rsidR="005D4B4E" w:rsidRDefault="005D4B4E" w:rsidP="005D4B4E">
      <w:pPr>
        <w:pStyle w:val="Akapitzlist"/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035397A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Informacja o wymogu podania danych</w:t>
      </w:r>
    </w:p>
    <w:p w14:paraId="74EAF6B4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b/>
          <w:lang w:eastAsia="pl-PL"/>
        </w:rPr>
      </w:pPr>
    </w:p>
    <w:p w14:paraId="75073B1E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Podanie przez Państwa danych osobowych w zakresie wynikającym z art. 22</w:t>
      </w:r>
      <w:r>
        <w:rPr>
          <w:rFonts w:eastAsia="Times New Roman" w:cs="Times New Roman"/>
          <w:vertAlign w:val="superscript"/>
          <w:lang w:eastAsia="pl-PL"/>
        </w:rPr>
        <w:t xml:space="preserve">1 </w:t>
      </w:r>
      <w:r>
        <w:rPr>
          <w:rFonts w:eastAsia="Times New Roman" w:cs="Times New Roman"/>
          <w:lang w:eastAsia="pl-PL"/>
        </w:rPr>
        <w:t>Kodeksu pracy jest niezbędne, aby uczestniczyć w postepowaniu rekrutacyjnym. Podanie przez Państwa innych danych jest dobrowolne.</w:t>
      </w:r>
    </w:p>
    <w:p w14:paraId="3173E51C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46293CB6" w14:textId="3EAC44EE" w:rsidR="0086093A" w:rsidRDefault="0086093A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1DD3334" w14:textId="4E023C70" w:rsidR="005D4B4E" w:rsidRDefault="005D4B4E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46D579EA" w14:textId="06B2EF10" w:rsidR="005D4B4E" w:rsidRDefault="005D4B4E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1989DF41" w14:textId="77777777" w:rsidR="005D4B4E" w:rsidRDefault="005D4B4E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70AEE48" w14:textId="77777777" w:rsidR="0086093A" w:rsidRDefault="0086093A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…………………………………………….</w:t>
      </w:r>
    </w:p>
    <w:p w14:paraId="396403AB" w14:textId="77777777" w:rsidR="0086093A" w:rsidRDefault="0086093A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(data i podpis kandydata)</w:t>
      </w:r>
    </w:p>
    <w:p w14:paraId="4CED83D9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4EE7F5AC" w14:textId="77777777" w:rsidR="00B314A9" w:rsidRDefault="00B314A9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3C89928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1A86CEC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256767F6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B0C1420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96CB53D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A71C60C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49C76884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201659A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AA369AA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A195263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87A7033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C2F5A0E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F9E7294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4C9E40AD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E240D6D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82413F8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1B1EF739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DFF0F5D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CFD2B78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7795569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4CE8D8A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318AC4A" w14:textId="061AA48D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0C586C20" w14:textId="77777777" w:rsidR="00E323AF" w:rsidRDefault="00E323A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1765D03E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37F2AB12" w14:textId="0C0831C0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CF2EE49" w14:textId="77777777" w:rsidR="005D4B4E" w:rsidRDefault="005D4B4E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399B57E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6AD48873" w14:textId="77777777" w:rsidR="005071EF" w:rsidRDefault="005071EF" w:rsidP="00B314A9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lang w:eastAsia="pl-PL"/>
        </w:rPr>
      </w:pPr>
    </w:p>
    <w:p w14:paraId="76839058" w14:textId="77777777" w:rsidR="00DC5F6A" w:rsidRPr="00BA06E6" w:rsidRDefault="00B314A9" w:rsidP="00BA06E6">
      <w:pPr>
        <w:suppressAutoHyphens w:val="0"/>
        <w:autoSpaceDN/>
        <w:spacing w:before="100" w:beforeAutospacing="1" w:after="0" w:line="240" w:lineRule="auto"/>
        <w:contextualSpacing/>
        <w:jc w:val="both"/>
        <w:textAlignment w:val="auto"/>
        <w:rPr>
          <w:rFonts w:eastAsia="Times New Roman" w:cs="Times New Roman"/>
          <w:sz w:val="20"/>
          <w:szCs w:val="20"/>
          <w:lang w:eastAsia="pl-PL"/>
        </w:rPr>
      </w:pPr>
      <w:r w:rsidRPr="00027165">
        <w:rPr>
          <w:rFonts w:eastAsia="Times New Roman" w:cs="Times New Roman"/>
          <w:sz w:val="20"/>
          <w:szCs w:val="20"/>
          <w:lang w:eastAsia="pl-PL"/>
        </w:rPr>
        <w:t>*RODO – ROZPORZĄDZENIE PARLAMENTU EUROPEJSKIEGO I RADY</w:t>
      </w:r>
      <w:r w:rsidR="00027165" w:rsidRPr="00027165">
        <w:rPr>
          <w:rFonts w:eastAsia="Times New Roman" w:cs="Times New Roman"/>
          <w:sz w:val="20"/>
          <w:szCs w:val="20"/>
          <w:lang w:eastAsia="pl-PL"/>
        </w:rPr>
        <w:t xml:space="preserve"> (UE) 2016/679 z dnia 27 kwietnia 2016r. w sprawie ochrony osób fizycznych w związku z przetwarzaniem danych osobowych </w:t>
      </w:r>
      <w:r w:rsidR="00BA06E6">
        <w:rPr>
          <w:rFonts w:eastAsia="Times New Roman" w:cs="Times New Roman"/>
          <w:sz w:val="20"/>
          <w:szCs w:val="20"/>
          <w:lang w:eastAsia="pl-PL"/>
        </w:rPr>
        <w:t xml:space="preserve">                       </w:t>
      </w:r>
      <w:r w:rsidR="00027165" w:rsidRPr="00027165">
        <w:rPr>
          <w:rFonts w:eastAsia="Times New Roman" w:cs="Times New Roman"/>
          <w:sz w:val="20"/>
          <w:szCs w:val="20"/>
          <w:lang w:eastAsia="pl-PL"/>
        </w:rPr>
        <w:t>i w sprawie swobodnego przepływu takich danych oraz uchylenia dyrektywy 95/46/WE(ogólne rozporządzenie o ochronie danych).</w:t>
      </w:r>
    </w:p>
    <w:sectPr w:rsidR="00DC5F6A" w:rsidRPr="00BA06E6" w:rsidSect="005D4B4E">
      <w:headerReference w:type="default" r:id="rId8"/>
      <w:footerReference w:type="default" r:id="rId9"/>
      <w:pgSz w:w="11906" w:h="16838"/>
      <w:pgMar w:top="993" w:right="1417" w:bottom="1702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BB349" w14:textId="77777777" w:rsidR="004039D6" w:rsidRDefault="004039D6">
      <w:pPr>
        <w:spacing w:after="0" w:line="240" w:lineRule="auto"/>
      </w:pPr>
      <w:r>
        <w:separator/>
      </w:r>
    </w:p>
  </w:endnote>
  <w:endnote w:type="continuationSeparator" w:id="0">
    <w:p w14:paraId="6EED6E29" w14:textId="77777777" w:rsidR="004039D6" w:rsidRDefault="0040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4A423" w14:textId="77777777" w:rsidR="00F142C2" w:rsidRDefault="00F142C2">
    <w:pPr>
      <w:pStyle w:val="Stopka"/>
      <w:jc w:val="right"/>
    </w:pPr>
  </w:p>
  <w:p w14:paraId="6329CA00" w14:textId="77777777" w:rsidR="00F142C2" w:rsidRDefault="00F1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8ECE" w14:textId="77777777" w:rsidR="004039D6" w:rsidRDefault="004039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8468C2" w14:textId="77777777" w:rsidR="004039D6" w:rsidRDefault="0040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93C4" w14:textId="77777777" w:rsidR="004E3BBD" w:rsidRDefault="004E3BBD" w:rsidP="00F142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D43"/>
    <w:multiLevelType w:val="multilevel"/>
    <w:tmpl w:val="D72C3F8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9C2799"/>
    <w:multiLevelType w:val="multilevel"/>
    <w:tmpl w:val="3A9C058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7E5"/>
    <w:multiLevelType w:val="multilevel"/>
    <w:tmpl w:val="524A302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B0015"/>
    <w:multiLevelType w:val="multilevel"/>
    <w:tmpl w:val="CB02870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8215648"/>
    <w:multiLevelType w:val="multilevel"/>
    <w:tmpl w:val="B25AA1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AB7A54"/>
    <w:multiLevelType w:val="multilevel"/>
    <w:tmpl w:val="54D855C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527E1C"/>
    <w:multiLevelType w:val="hybridMultilevel"/>
    <w:tmpl w:val="092AF352"/>
    <w:lvl w:ilvl="0" w:tplc="A7F00B3A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7" w15:restartNumberingAfterBreak="0">
    <w:nsid w:val="1DDE14FB"/>
    <w:multiLevelType w:val="hybridMultilevel"/>
    <w:tmpl w:val="3856916C"/>
    <w:lvl w:ilvl="0" w:tplc="966C1D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0CFA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E5F"/>
    <w:multiLevelType w:val="multilevel"/>
    <w:tmpl w:val="1C8C6B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864C8"/>
    <w:multiLevelType w:val="hybridMultilevel"/>
    <w:tmpl w:val="C526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23DF"/>
    <w:multiLevelType w:val="hybridMultilevel"/>
    <w:tmpl w:val="073E1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4A2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5561"/>
    <w:multiLevelType w:val="hybridMultilevel"/>
    <w:tmpl w:val="9A649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51E8"/>
    <w:multiLevelType w:val="hybridMultilevel"/>
    <w:tmpl w:val="1D80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836EC0"/>
    <w:multiLevelType w:val="multilevel"/>
    <w:tmpl w:val="28FC960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425771F"/>
    <w:multiLevelType w:val="multilevel"/>
    <w:tmpl w:val="4B648F1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D0687"/>
    <w:multiLevelType w:val="multilevel"/>
    <w:tmpl w:val="417A579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57244224"/>
    <w:multiLevelType w:val="multilevel"/>
    <w:tmpl w:val="4F22524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B1817"/>
    <w:multiLevelType w:val="hybridMultilevel"/>
    <w:tmpl w:val="C276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E3619"/>
    <w:multiLevelType w:val="multilevel"/>
    <w:tmpl w:val="403CB6A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2DA0470"/>
    <w:multiLevelType w:val="multilevel"/>
    <w:tmpl w:val="2A78BFF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4DD51CF"/>
    <w:multiLevelType w:val="hybridMultilevel"/>
    <w:tmpl w:val="5E6491A6"/>
    <w:lvl w:ilvl="0" w:tplc="2E94711C">
      <w:start w:val="1"/>
      <w:numFmt w:val="ordin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E504A"/>
    <w:multiLevelType w:val="multilevel"/>
    <w:tmpl w:val="F9DAA43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5EF3245"/>
    <w:multiLevelType w:val="hybridMultilevel"/>
    <w:tmpl w:val="A126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92295"/>
    <w:multiLevelType w:val="multilevel"/>
    <w:tmpl w:val="C652DA9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4"/>
  </w:num>
  <w:num w:numId="5">
    <w:abstractNumId w:val="22"/>
  </w:num>
  <w:num w:numId="6">
    <w:abstractNumId w:val="3"/>
  </w:num>
  <w:num w:numId="7">
    <w:abstractNumId w:val="26"/>
  </w:num>
  <w:num w:numId="8">
    <w:abstractNumId w:val="15"/>
  </w:num>
  <w:num w:numId="9">
    <w:abstractNumId w:val="24"/>
  </w:num>
  <w:num w:numId="10">
    <w:abstractNumId w:val="14"/>
  </w:num>
  <w:num w:numId="11">
    <w:abstractNumId w:val="18"/>
  </w:num>
  <w:num w:numId="12">
    <w:abstractNumId w:val="2"/>
  </w:num>
  <w:num w:numId="13">
    <w:abstractNumId w:val="1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sz w:val="24"/>
          <w:szCs w:val="24"/>
        </w:rPr>
      </w:lvl>
    </w:lvlOverride>
  </w:num>
  <w:num w:numId="17">
    <w:abstractNumId w:val="7"/>
  </w:num>
  <w:num w:numId="18">
    <w:abstractNumId w:val="23"/>
  </w:num>
  <w:num w:numId="19">
    <w:abstractNumId w:val="9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1"/>
  </w:num>
  <w:num w:numId="25">
    <w:abstractNumId w:val="10"/>
  </w:num>
  <w:num w:numId="26">
    <w:abstractNumId w:val="19"/>
  </w:num>
  <w:num w:numId="27">
    <w:abstractNumId w:val="16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2C6"/>
    <w:rsid w:val="000171EF"/>
    <w:rsid w:val="00027165"/>
    <w:rsid w:val="0004698A"/>
    <w:rsid w:val="00076E7C"/>
    <w:rsid w:val="00081C4F"/>
    <w:rsid w:val="000A2D8F"/>
    <w:rsid w:val="00104882"/>
    <w:rsid w:val="00111125"/>
    <w:rsid w:val="00124F47"/>
    <w:rsid w:val="00125F0C"/>
    <w:rsid w:val="001A3DDF"/>
    <w:rsid w:val="001A7DAC"/>
    <w:rsid w:val="001B6B6B"/>
    <w:rsid w:val="001C7700"/>
    <w:rsid w:val="00227DC0"/>
    <w:rsid w:val="0023362E"/>
    <w:rsid w:val="0027768A"/>
    <w:rsid w:val="002B3DFE"/>
    <w:rsid w:val="002B4595"/>
    <w:rsid w:val="002F22D3"/>
    <w:rsid w:val="00332862"/>
    <w:rsid w:val="00342901"/>
    <w:rsid w:val="0035378D"/>
    <w:rsid w:val="00363D29"/>
    <w:rsid w:val="003901AC"/>
    <w:rsid w:val="00394E15"/>
    <w:rsid w:val="003B50F7"/>
    <w:rsid w:val="003D1FEF"/>
    <w:rsid w:val="003E6DFD"/>
    <w:rsid w:val="004039D6"/>
    <w:rsid w:val="004336E8"/>
    <w:rsid w:val="00441D08"/>
    <w:rsid w:val="00476619"/>
    <w:rsid w:val="00481A6C"/>
    <w:rsid w:val="00491FB4"/>
    <w:rsid w:val="004B734C"/>
    <w:rsid w:val="004D30F3"/>
    <w:rsid w:val="004D412F"/>
    <w:rsid w:val="004E3BBD"/>
    <w:rsid w:val="005071EF"/>
    <w:rsid w:val="00557C64"/>
    <w:rsid w:val="00562C9C"/>
    <w:rsid w:val="005D4B4E"/>
    <w:rsid w:val="006424ED"/>
    <w:rsid w:val="00645F06"/>
    <w:rsid w:val="0064631F"/>
    <w:rsid w:val="00670998"/>
    <w:rsid w:val="006B7A62"/>
    <w:rsid w:val="006C2E9B"/>
    <w:rsid w:val="006F349E"/>
    <w:rsid w:val="00702BE2"/>
    <w:rsid w:val="007242C6"/>
    <w:rsid w:val="00775561"/>
    <w:rsid w:val="007822FE"/>
    <w:rsid w:val="00797277"/>
    <w:rsid w:val="007A7032"/>
    <w:rsid w:val="007E0C5C"/>
    <w:rsid w:val="007E3309"/>
    <w:rsid w:val="008230A1"/>
    <w:rsid w:val="00852311"/>
    <w:rsid w:val="0086093A"/>
    <w:rsid w:val="0086248B"/>
    <w:rsid w:val="00863CFC"/>
    <w:rsid w:val="0088611A"/>
    <w:rsid w:val="008C6D20"/>
    <w:rsid w:val="008F26C5"/>
    <w:rsid w:val="008F5DAA"/>
    <w:rsid w:val="00911A0A"/>
    <w:rsid w:val="009538C9"/>
    <w:rsid w:val="00955A79"/>
    <w:rsid w:val="00991AB4"/>
    <w:rsid w:val="00992A05"/>
    <w:rsid w:val="009B4105"/>
    <w:rsid w:val="009E5C22"/>
    <w:rsid w:val="00A116E3"/>
    <w:rsid w:val="00A47F8B"/>
    <w:rsid w:val="00A53E85"/>
    <w:rsid w:val="00A87CA7"/>
    <w:rsid w:val="00AA7714"/>
    <w:rsid w:val="00AC0642"/>
    <w:rsid w:val="00AC0D64"/>
    <w:rsid w:val="00AC2833"/>
    <w:rsid w:val="00AC4845"/>
    <w:rsid w:val="00B00AEA"/>
    <w:rsid w:val="00B05C2A"/>
    <w:rsid w:val="00B314A9"/>
    <w:rsid w:val="00B458FC"/>
    <w:rsid w:val="00BA06E6"/>
    <w:rsid w:val="00BA0D3B"/>
    <w:rsid w:val="00BF730A"/>
    <w:rsid w:val="00C3034D"/>
    <w:rsid w:val="00C31F4F"/>
    <w:rsid w:val="00C32AB5"/>
    <w:rsid w:val="00C65CF1"/>
    <w:rsid w:val="00C74302"/>
    <w:rsid w:val="00C75257"/>
    <w:rsid w:val="00CB285A"/>
    <w:rsid w:val="00CB33CF"/>
    <w:rsid w:val="00CF7D2E"/>
    <w:rsid w:val="00D201EB"/>
    <w:rsid w:val="00D27469"/>
    <w:rsid w:val="00D61B61"/>
    <w:rsid w:val="00D80C00"/>
    <w:rsid w:val="00DC5F6A"/>
    <w:rsid w:val="00DE1028"/>
    <w:rsid w:val="00E323AF"/>
    <w:rsid w:val="00EA1803"/>
    <w:rsid w:val="00EA2336"/>
    <w:rsid w:val="00EB071C"/>
    <w:rsid w:val="00EC5946"/>
    <w:rsid w:val="00ED1A01"/>
    <w:rsid w:val="00ED2917"/>
    <w:rsid w:val="00ED715D"/>
    <w:rsid w:val="00EF466F"/>
    <w:rsid w:val="00F142C2"/>
    <w:rsid w:val="00F31710"/>
    <w:rsid w:val="00F375D3"/>
    <w:rsid w:val="00F65D7C"/>
    <w:rsid w:val="00F85DBB"/>
    <w:rsid w:val="00FB55A5"/>
    <w:rsid w:val="00FC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F0A5"/>
  <w15:docId w15:val="{413BD44C-11F7-4B3B-8FF1-9A240B96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5F0C"/>
    <w:pPr>
      <w:suppressAutoHyphens/>
    </w:pPr>
  </w:style>
  <w:style w:type="paragraph" w:styleId="Nagwek1">
    <w:name w:val="heading 1"/>
    <w:basedOn w:val="Standard"/>
    <w:next w:val="Textbody"/>
    <w:rsid w:val="00125F0C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rsid w:val="00125F0C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125F0C"/>
    <w:pPr>
      <w:keepNext/>
      <w:keepLines/>
      <w:spacing w:before="40" w:after="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rsid w:val="00125F0C"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F0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25F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25F0C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xtbody"/>
    <w:rsid w:val="00125F0C"/>
    <w:rPr>
      <w:rFonts w:cs="Arial"/>
    </w:rPr>
  </w:style>
  <w:style w:type="paragraph" w:styleId="Legenda">
    <w:name w:val="caption"/>
    <w:basedOn w:val="Standard"/>
    <w:rsid w:val="00125F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5F0C"/>
    <w:pPr>
      <w:suppressLineNumbers/>
    </w:pPr>
  </w:style>
  <w:style w:type="paragraph" w:styleId="Akapitzlist">
    <w:name w:val="List Paragraph"/>
    <w:basedOn w:val="Standard"/>
    <w:uiPriority w:val="34"/>
    <w:qFormat/>
    <w:rsid w:val="00125F0C"/>
    <w:pPr>
      <w:ind w:left="720"/>
    </w:pPr>
  </w:style>
  <w:style w:type="paragraph" w:customStyle="1" w:styleId="title-long">
    <w:name w:val="title-long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results-group-document">
    <w:name w:val="results-group-document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mainpub">
    <w:name w:val="mainpub"/>
    <w:basedOn w:val="Standard"/>
    <w:rsid w:val="00125F0C"/>
    <w:pPr>
      <w:spacing w:before="100" w:after="100" w:line="240" w:lineRule="auto"/>
    </w:pPr>
    <w:rPr>
      <w:rFonts w:eastAsia="Times New Roman" w:cs="Times New Roman"/>
    </w:rPr>
  </w:style>
  <w:style w:type="paragraph" w:customStyle="1" w:styleId="Contents1">
    <w:name w:val="Contents 1"/>
    <w:basedOn w:val="Standard"/>
    <w:rsid w:val="00125F0C"/>
    <w:pPr>
      <w:tabs>
        <w:tab w:val="right" w:leader="dot" w:pos="9062"/>
      </w:tabs>
      <w:spacing w:after="100"/>
    </w:pPr>
    <w:rPr>
      <w:rFonts w:eastAsia="Times New Roman" w:cs="Times New Roman"/>
      <w:sz w:val="20"/>
      <w:szCs w:val="20"/>
    </w:rPr>
  </w:style>
  <w:style w:type="paragraph" w:styleId="Tekstkomentarza">
    <w:name w:val="annotation text"/>
    <w:basedOn w:val="Standard"/>
    <w:rsid w:val="00125F0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125F0C"/>
    <w:rPr>
      <w:b/>
      <w:bCs/>
    </w:rPr>
  </w:style>
  <w:style w:type="paragraph" w:styleId="Tekstdymka">
    <w:name w:val="Balloon Text"/>
    <w:basedOn w:val="Standard"/>
    <w:rsid w:val="00125F0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tents2">
    <w:name w:val="Contents 2"/>
    <w:basedOn w:val="Standard"/>
    <w:rsid w:val="00125F0C"/>
    <w:pPr>
      <w:tabs>
        <w:tab w:val="right" w:leader="dot" w:pos="9575"/>
      </w:tabs>
      <w:spacing w:after="100"/>
      <w:ind w:left="220"/>
    </w:pPr>
  </w:style>
  <w:style w:type="paragraph" w:styleId="Nagwek">
    <w:name w:val="head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125F0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125F0C"/>
    <w:pPr>
      <w:suppressLineNumbers/>
    </w:pPr>
  </w:style>
  <w:style w:type="character" w:customStyle="1" w:styleId="Nagwek1Znak">
    <w:name w:val="Nagłówek 1 Znak"/>
    <w:basedOn w:val="Domylnaczcionkaakapitu"/>
    <w:rsid w:val="00125F0C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Domylnaczcionkaakapitu"/>
    <w:rsid w:val="00125F0C"/>
    <w:rPr>
      <w:color w:val="0000FF"/>
      <w:u w:val="single"/>
    </w:rPr>
  </w:style>
  <w:style w:type="character" w:styleId="Odwoaniedokomentarza">
    <w:name w:val="annotation reference"/>
    <w:basedOn w:val="Domylnaczcionkaakapitu"/>
    <w:rsid w:val="00125F0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25F0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25F0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25F0C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sid w:val="00125F0C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ighlight">
    <w:name w:val="highlight"/>
    <w:basedOn w:val="Domylnaczcionkaakapitu"/>
    <w:rsid w:val="00125F0C"/>
  </w:style>
  <w:style w:type="character" w:customStyle="1" w:styleId="footnote">
    <w:name w:val="footnote"/>
    <w:basedOn w:val="Domylnaczcionkaakapitu"/>
    <w:rsid w:val="00125F0C"/>
  </w:style>
  <w:style w:type="character" w:customStyle="1" w:styleId="articletitle">
    <w:name w:val="articletitle"/>
    <w:basedOn w:val="Domylnaczcionkaakapitu"/>
    <w:rsid w:val="00125F0C"/>
  </w:style>
  <w:style w:type="character" w:customStyle="1" w:styleId="TekstpodstawowyZnak">
    <w:name w:val="Tekst podstawowy Znak"/>
    <w:basedOn w:val="Domylnaczcionkaakapitu"/>
    <w:link w:val="Tekstpodstawowy"/>
    <w:rsid w:val="00125F0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rsid w:val="00125F0C"/>
  </w:style>
  <w:style w:type="character" w:customStyle="1" w:styleId="StopkaZnak">
    <w:name w:val="Stopka Znak"/>
    <w:basedOn w:val="Domylnaczcionkaakapitu"/>
    <w:uiPriority w:val="99"/>
    <w:rsid w:val="00125F0C"/>
  </w:style>
  <w:style w:type="character" w:customStyle="1" w:styleId="ListLabel1">
    <w:name w:val="ListLabel 1"/>
    <w:rsid w:val="00125F0C"/>
    <w:rPr>
      <w:rFonts w:cs="Times New Roman"/>
      <w:b w:val="0"/>
      <w:sz w:val="20"/>
      <w:szCs w:val="20"/>
    </w:rPr>
  </w:style>
  <w:style w:type="character" w:customStyle="1" w:styleId="ListLabel2">
    <w:name w:val="ListLabel 2"/>
    <w:rsid w:val="00125F0C"/>
    <w:rPr>
      <w:b w:val="0"/>
      <w:color w:val="000000"/>
    </w:rPr>
  </w:style>
  <w:style w:type="character" w:customStyle="1" w:styleId="text-justify">
    <w:name w:val="text-justify"/>
    <w:basedOn w:val="Domylnaczcionkaakapitu"/>
    <w:rsid w:val="00125F0C"/>
  </w:style>
  <w:style w:type="character" w:customStyle="1" w:styleId="alb">
    <w:name w:val="a_lb"/>
    <w:basedOn w:val="Domylnaczcionkaakapitu"/>
    <w:rsid w:val="00125F0C"/>
  </w:style>
  <w:style w:type="paragraph" w:styleId="Bezodstpw">
    <w:name w:val="No Spacing"/>
    <w:rsid w:val="00125F0C"/>
    <w:pPr>
      <w:suppressAutoHyphens/>
      <w:spacing w:after="0" w:line="240" w:lineRule="auto"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rsid w:val="00125F0C"/>
    <w:rPr>
      <w:rFonts w:ascii="Calibri Light" w:eastAsia="Times New Roman" w:hAnsi="Calibri Light" w:cs="Mangal"/>
      <w:color w:val="1F3763"/>
      <w:szCs w:val="21"/>
    </w:rPr>
  </w:style>
  <w:style w:type="paragraph" w:styleId="Spistreci1">
    <w:name w:val="toc 1"/>
    <w:basedOn w:val="Normalny"/>
    <w:next w:val="Normalny"/>
    <w:autoRedefine/>
    <w:rsid w:val="00125F0C"/>
    <w:pPr>
      <w:spacing w:after="10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rsid w:val="00125F0C"/>
    <w:pPr>
      <w:spacing w:after="100"/>
      <w:ind w:left="240"/>
    </w:pPr>
    <w:rPr>
      <w:rFonts w:cs="Mangal"/>
      <w:szCs w:val="21"/>
    </w:rPr>
  </w:style>
  <w:style w:type="character" w:styleId="Hipercze">
    <w:name w:val="Hyperlink"/>
    <w:basedOn w:val="Domylnaczcionkaakapitu"/>
    <w:rsid w:val="00125F0C"/>
    <w:rPr>
      <w:color w:val="0563C1"/>
      <w:u w:val="single"/>
    </w:rPr>
  </w:style>
  <w:style w:type="character" w:customStyle="1" w:styleId="Nagwek4Znak">
    <w:name w:val="Nagłówek 4 Znak"/>
    <w:basedOn w:val="Domylnaczcionkaakapitu"/>
    <w:rsid w:val="00125F0C"/>
    <w:rPr>
      <w:rFonts w:ascii="Calibri Light" w:eastAsia="Times New Roman" w:hAnsi="Calibri Light" w:cs="Mangal"/>
      <w:i/>
      <w:iCs/>
      <w:color w:val="2F5496"/>
      <w:szCs w:val="21"/>
    </w:rPr>
  </w:style>
  <w:style w:type="paragraph" w:customStyle="1" w:styleId="Default">
    <w:name w:val="Default"/>
    <w:rsid w:val="00125F0C"/>
    <w:pPr>
      <w:widowControl/>
      <w:suppressAutoHyphens/>
      <w:autoSpaceDE w:val="0"/>
      <w:spacing w:after="0" w:line="240" w:lineRule="auto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Num22">
    <w:name w:val="WWNum22"/>
    <w:basedOn w:val="Bezlisty"/>
    <w:rsid w:val="00125F0C"/>
    <w:pPr>
      <w:numPr>
        <w:numId w:val="1"/>
      </w:numPr>
    </w:pPr>
  </w:style>
  <w:style w:type="numbering" w:customStyle="1" w:styleId="WWNum14">
    <w:name w:val="WWNum14"/>
    <w:basedOn w:val="Bezlisty"/>
    <w:rsid w:val="00125F0C"/>
    <w:pPr>
      <w:numPr>
        <w:numId w:val="2"/>
      </w:numPr>
    </w:pPr>
  </w:style>
  <w:style w:type="numbering" w:customStyle="1" w:styleId="WWNum15">
    <w:name w:val="WWNum15"/>
    <w:basedOn w:val="Bezlisty"/>
    <w:rsid w:val="00125F0C"/>
    <w:pPr>
      <w:numPr>
        <w:numId w:val="3"/>
      </w:numPr>
    </w:pPr>
  </w:style>
  <w:style w:type="numbering" w:customStyle="1" w:styleId="WWNum1">
    <w:name w:val="WWNum1"/>
    <w:basedOn w:val="Bezlisty"/>
    <w:rsid w:val="00125F0C"/>
    <w:pPr>
      <w:numPr>
        <w:numId w:val="4"/>
      </w:numPr>
    </w:pPr>
  </w:style>
  <w:style w:type="numbering" w:customStyle="1" w:styleId="WWNum2">
    <w:name w:val="WWNum2"/>
    <w:basedOn w:val="Bezlisty"/>
    <w:rsid w:val="00125F0C"/>
    <w:pPr>
      <w:numPr>
        <w:numId w:val="5"/>
      </w:numPr>
    </w:pPr>
  </w:style>
  <w:style w:type="numbering" w:customStyle="1" w:styleId="WWNum3">
    <w:name w:val="WWNum3"/>
    <w:basedOn w:val="Bezlisty"/>
    <w:rsid w:val="00125F0C"/>
    <w:pPr>
      <w:numPr>
        <w:numId w:val="6"/>
      </w:numPr>
    </w:pPr>
  </w:style>
  <w:style w:type="numbering" w:customStyle="1" w:styleId="WWNum4">
    <w:name w:val="WWNum4"/>
    <w:basedOn w:val="Bezlisty"/>
    <w:rsid w:val="00125F0C"/>
    <w:pPr>
      <w:numPr>
        <w:numId w:val="7"/>
      </w:numPr>
    </w:pPr>
  </w:style>
  <w:style w:type="numbering" w:customStyle="1" w:styleId="WWNum5">
    <w:name w:val="WWNum5"/>
    <w:basedOn w:val="Bezlisty"/>
    <w:rsid w:val="00125F0C"/>
    <w:pPr>
      <w:numPr>
        <w:numId w:val="8"/>
      </w:numPr>
    </w:pPr>
  </w:style>
  <w:style w:type="numbering" w:customStyle="1" w:styleId="WWNum6">
    <w:name w:val="WWNum6"/>
    <w:basedOn w:val="Bezlisty"/>
    <w:rsid w:val="00125F0C"/>
    <w:pPr>
      <w:numPr>
        <w:numId w:val="9"/>
      </w:numPr>
    </w:pPr>
  </w:style>
  <w:style w:type="numbering" w:customStyle="1" w:styleId="WWNum7">
    <w:name w:val="WWNum7"/>
    <w:basedOn w:val="Bezlisty"/>
    <w:rsid w:val="00125F0C"/>
    <w:pPr>
      <w:numPr>
        <w:numId w:val="10"/>
      </w:numPr>
    </w:pPr>
  </w:style>
  <w:style w:type="numbering" w:customStyle="1" w:styleId="WWNum8">
    <w:name w:val="WWNum8"/>
    <w:basedOn w:val="Bezlisty"/>
    <w:rsid w:val="00125F0C"/>
    <w:pPr>
      <w:numPr>
        <w:numId w:val="11"/>
      </w:numPr>
    </w:pPr>
  </w:style>
  <w:style w:type="numbering" w:customStyle="1" w:styleId="WWNum9">
    <w:name w:val="WWNum9"/>
    <w:basedOn w:val="Bezlisty"/>
    <w:rsid w:val="00125F0C"/>
    <w:pPr>
      <w:numPr>
        <w:numId w:val="12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C74302"/>
    <w:pPr>
      <w:widowControl/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C743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02"/>
    <w:pPr>
      <w:widowControl/>
      <w:numPr>
        <w:ilvl w:val="1"/>
      </w:num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C7430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pl-PL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0A1"/>
    <w:pPr>
      <w:pBdr>
        <w:bottom w:val="single" w:sz="4" w:space="4" w:color="4472C4" w:themeColor="accent1"/>
      </w:pBdr>
      <w:spacing w:before="200" w:after="280"/>
      <w:ind w:left="936" w:right="936"/>
    </w:pPr>
    <w:rPr>
      <w:rFonts w:cs="Mangal"/>
      <w:b/>
      <w:bCs/>
      <w:i/>
      <w:iCs/>
      <w:color w:val="1F3864" w:themeColor="accent1" w:themeShade="80"/>
      <w:szCs w:val="2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0A1"/>
    <w:rPr>
      <w:rFonts w:cs="Mangal"/>
      <w:b/>
      <w:bCs/>
      <w:i/>
      <w:iCs/>
      <w:color w:val="1F3864" w:themeColor="accent1" w:themeShade="80"/>
      <w:szCs w:val="21"/>
    </w:rPr>
  </w:style>
  <w:style w:type="paragraph" w:customStyle="1" w:styleId="Normalny1">
    <w:name w:val="Normalny1"/>
    <w:basedOn w:val="Normalny"/>
    <w:rsid w:val="004E3BB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F26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611A"/>
    <w:pPr>
      <w:widowControl/>
      <w:suppressAutoHyphens w:val="0"/>
      <w:autoSpaceDN/>
      <w:spacing w:after="0" w:line="240" w:lineRule="auto"/>
      <w:textAlignment w:val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861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                   BEZPIECZEŃSTWA   Przetwarzania      danych osoboWych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                   BEZPIECZEŃSTWA   Przetwarzania      danych osoboWych</dc:title>
  <dc:subject>Dane podmiotu (nazwa i adres)</dc:subject>
  <dc:creator>Marek Kliś</dc:creator>
  <cp:lastModifiedBy>pupuser</cp:lastModifiedBy>
  <cp:revision>54</cp:revision>
  <cp:lastPrinted>2020-10-02T11:06:00Z</cp:lastPrinted>
  <dcterms:created xsi:type="dcterms:W3CDTF">2018-04-17T10:31:00Z</dcterms:created>
  <dcterms:modified xsi:type="dcterms:W3CDTF">2020-10-13T09:18:00Z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