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F62D" w14:textId="77777777" w:rsidR="00484D63" w:rsidRDefault="00484D63" w:rsidP="00484D63">
      <w:pPr>
        <w:suppressAutoHyphens/>
        <w:autoSpaceDE w:val="0"/>
        <w:autoSpaceDN w:val="0"/>
        <w:adjustRightInd w:val="0"/>
        <w:spacing w:after="0" w:line="276" w:lineRule="auto"/>
        <w:ind w:left="6372"/>
        <w:contextualSpacing/>
        <w:rPr>
          <w:rFonts w:ascii="Arial" w:eastAsia="NSimSun" w:hAnsi="Arial" w:cs="Arial"/>
          <w:kern w:val="1"/>
          <w:sz w:val="16"/>
          <w:szCs w:val="16"/>
          <w:lang w:eastAsia="zh-CN" w:bidi="hi-IN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Z</w:t>
      </w:r>
      <w:r w:rsidR="00D055DF" w:rsidRPr="003A35A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ałącznik nr 1 do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bookmarkStart w:id="0" w:name="_Hlk184126916"/>
      <w:r w:rsidR="000C0794" w:rsidRPr="000C0794">
        <w:rPr>
          <w:rFonts w:ascii="Arial" w:eastAsia="NSimSun" w:hAnsi="Arial" w:cs="Arial"/>
          <w:kern w:val="1"/>
          <w:sz w:val="16"/>
          <w:szCs w:val="16"/>
          <w:lang w:eastAsia="zh-CN" w:bidi="hi-IN"/>
        </w:rPr>
        <w:t>P</w:t>
      </w:r>
      <w:r w:rsidR="000C0794">
        <w:rPr>
          <w:rFonts w:ascii="Arial" w:eastAsia="NSimSun" w:hAnsi="Arial" w:cs="Arial"/>
          <w:kern w:val="1"/>
          <w:sz w:val="16"/>
          <w:szCs w:val="16"/>
          <w:lang w:eastAsia="zh-CN" w:bidi="hi-IN"/>
        </w:rPr>
        <w:t xml:space="preserve">rocedury </w:t>
      </w:r>
      <w:r>
        <w:rPr>
          <w:rFonts w:ascii="Arial" w:eastAsia="NSimSun" w:hAnsi="Arial" w:cs="Arial"/>
          <w:kern w:val="1"/>
          <w:sz w:val="16"/>
          <w:szCs w:val="16"/>
          <w:lang w:eastAsia="zh-CN" w:bidi="hi-IN"/>
        </w:rPr>
        <w:t xml:space="preserve">          </w:t>
      </w:r>
    </w:p>
    <w:p w14:paraId="61395D16" w14:textId="1CA596CA" w:rsidR="000C0794" w:rsidRDefault="00484D63" w:rsidP="00484D63">
      <w:pPr>
        <w:suppressAutoHyphens/>
        <w:autoSpaceDE w:val="0"/>
        <w:autoSpaceDN w:val="0"/>
        <w:adjustRightInd w:val="0"/>
        <w:spacing w:after="0" w:line="276" w:lineRule="auto"/>
        <w:ind w:left="6372"/>
        <w:contextualSpacing/>
        <w:rPr>
          <w:rFonts w:ascii="Arial" w:eastAsia="NSimSun" w:hAnsi="Arial" w:cs="Arial"/>
          <w:kern w:val="1"/>
          <w:sz w:val="16"/>
          <w:szCs w:val="16"/>
          <w:lang w:eastAsia="zh-CN" w:bidi="hi-IN"/>
        </w:rPr>
      </w:pPr>
      <w:r>
        <w:rPr>
          <w:rFonts w:ascii="Arial" w:eastAsia="NSimSun" w:hAnsi="Arial" w:cs="Arial"/>
          <w:kern w:val="1"/>
          <w:sz w:val="16"/>
          <w:szCs w:val="16"/>
          <w:lang w:eastAsia="zh-CN" w:bidi="hi-IN"/>
        </w:rPr>
        <w:t xml:space="preserve">            p</w:t>
      </w:r>
      <w:r w:rsidR="000C0794">
        <w:rPr>
          <w:rFonts w:ascii="Arial" w:eastAsia="NSimSun" w:hAnsi="Arial" w:cs="Arial"/>
          <w:kern w:val="1"/>
          <w:sz w:val="16"/>
          <w:szCs w:val="16"/>
          <w:lang w:eastAsia="zh-CN" w:bidi="hi-IN"/>
        </w:rPr>
        <w:t>rzyjmowania zewnętrznych</w:t>
      </w:r>
    </w:p>
    <w:p w14:paraId="0917EED0" w14:textId="59487EA9" w:rsidR="000C0794" w:rsidRPr="00582D46" w:rsidRDefault="00484D63" w:rsidP="005B33E1">
      <w:pPr>
        <w:suppressAutoHyphens/>
        <w:autoSpaceDE w:val="0"/>
        <w:autoSpaceDN w:val="0"/>
        <w:adjustRightInd w:val="0"/>
        <w:spacing w:after="0" w:line="276" w:lineRule="auto"/>
        <w:ind w:left="5664" w:firstLine="708"/>
        <w:contextualSpacing/>
        <w:jc w:val="center"/>
        <w:rPr>
          <w:rFonts w:ascii="Arial" w:eastAsia="NSimSun" w:hAnsi="Arial" w:cs="Arial"/>
          <w:b/>
          <w:bCs/>
          <w:kern w:val="1"/>
          <w:lang w:eastAsia="zh-CN" w:bidi="hi-IN"/>
        </w:rPr>
      </w:pPr>
      <w:r>
        <w:rPr>
          <w:rFonts w:ascii="Arial" w:eastAsia="NSimSun" w:hAnsi="Arial" w:cs="Arial"/>
          <w:kern w:val="1"/>
          <w:sz w:val="16"/>
          <w:szCs w:val="16"/>
          <w:lang w:eastAsia="zh-CN" w:bidi="hi-IN"/>
        </w:rPr>
        <w:t xml:space="preserve">         </w:t>
      </w:r>
      <w:r w:rsidR="000C0794">
        <w:rPr>
          <w:rFonts w:ascii="Arial" w:eastAsia="NSimSun" w:hAnsi="Arial" w:cs="Arial"/>
          <w:kern w:val="1"/>
          <w:sz w:val="16"/>
          <w:szCs w:val="16"/>
          <w:lang w:eastAsia="zh-CN" w:bidi="hi-IN"/>
        </w:rPr>
        <w:t xml:space="preserve">zgłoszeń naruszeń  prawa </w:t>
      </w:r>
    </w:p>
    <w:bookmarkEnd w:id="0"/>
    <w:p w14:paraId="0CE885B3" w14:textId="763149F2" w:rsidR="00D055DF" w:rsidRPr="00287B60" w:rsidRDefault="00D055DF" w:rsidP="000C0794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4F5DD208" w14:textId="77777777" w:rsidR="00D055DF" w:rsidRPr="003A35A0" w:rsidRDefault="00D055DF" w:rsidP="00D055DF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A35A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br/>
      </w:r>
    </w:p>
    <w:p w14:paraId="5D4F6AF9" w14:textId="77777777" w:rsidR="00D055DF" w:rsidRDefault="00D055DF" w:rsidP="00D055D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AC7CC24" w14:textId="77777777" w:rsidR="00D055DF" w:rsidRDefault="00D055DF" w:rsidP="00D055DF">
      <w:pPr>
        <w:spacing w:after="0"/>
        <w:ind w:left="72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FORMULARZ ZGŁOSZENIA NIEPRAWIDŁOWOŚCI</w:t>
      </w:r>
    </w:p>
    <w:p w14:paraId="6DEF5A51" w14:textId="63DA36DA" w:rsidR="00D055DF" w:rsidRPr="0047497B" w:rsidRDefault="008250AE" w:rsidP="00D055DF">
      <w:pPr>
        <w:ind w:left="720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do Star</w:t>
      </w:r>
      <w:r w:rsidR="005B33E1">
        <w:rPr>
          <w:rFonts w:cs="Calibri"/>
          <w:b/>
          <w:sz w:val="24"/>
        </w:rPr>
        <w:t>o</w:t>
      </w:r>
      <w:r>
        <w:rPr>
          <w:rFonts w:cs="Calibri"/>
          <w:b/>
          <w:sz w:val="24"/>
        </w:rPr>
        <w:t xml:space="preserve">sty </w:t>
      </w:r>
      <w:r w:rsidR="003A58EF">
        <w:rPr>
          <w:rFonts w:cs="Calibri"/>
          <w:b/>
          <w:sz w:val="24"/>
        </w:rPr>
        <w:t>Jędrzejowskiego</w:t>
      </w:r>
    </w:p>
    <w:p w14:paraId="1268BC15" w14:textId="77777777" w:rsidR="00D055DF" w:rsidRPr="0047497B" w:rsidRDefault="00D055DF" w:rsidP="00D055DF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Wypełnia osoba zgłaszająca nieprawidłowość: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7"/>
        <w:gridCol w:w="5777"/>
      </w:tblGrid>
      <w:tr w:rsidR="00D055DF" w:rsidRPr="00C41233" w14:paraId="30B82E62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1F69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D84F" w14:textId="77777777" w:rsidR="00D055DF" w:rsidRPr="00C41233" w:rsidRDefault="00D055DF" w:rsidP="009026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0C70461D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83DB8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6B3" w14:textId="77777777" w:rsidR="00D055DF" w:rsidRPr="00C41233" w:rsidRDefault="00D055DF" w:rsidP="009026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16C3A9C6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E8C25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3777" w14:textId="77777777" w:rsidR="00D055DF" w:rsidRPr="00C41233" w:rsidRDefault="00D055DF" w:rsidP="009026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1C825D38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4C6BA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lub adres </w:t>
            </w:r>
            <w:r w:rsidRPr="00C41233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B772" w14:textId="77777777" w:rsidR="00D055DF" w:rsidRPr="00C41233" w:rsidRDefault="00D055DF" w:rsidP="009026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4A57B7ED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EE7CA" w14:textId="77777777" w:rsidR="00D055DF" w:rsidRPr="00C41233" w:rsidRDefault="00D055DF" w:rsidP="009026A5">
            <w:pPr>
              <w:rPr>
                <w:rFonts w:ascii="Arial" w:hAnsi="Arial" w:cs="Arial"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>Informacja dotyczące zgłaszającego</w:t>
            </w:r>
            <w:r w:rsidRPr="00C41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233">
              <w:rPr>
                <w:rFonts w:ascii="Arial" w:hAnsi="Arial" w:cs="Arial"/>
                <w:i/>
                <w:sz w:val="20"/>
                <w:szCs w:val="20"/>
              </w:rPr>
              <w:t>(należy zaznaczyć właściwy kwadrat)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EFDF0" w14:textId="77777777" w:rsidR="00D055DF" w:rsidRPr="00C41233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41233">
              <w:rPr>
                <w:rFonts w:ascii="Arial" w:hAnsi="Arial" w:cs="Arial"/>
                <w:sz w:val="20"/>
                <w:szCs w:val="20"/>
              </w:rPr>
              <w:t>Pracownik</w:t>
            </w:r>
          </w:p>
          <w:p w14:paraId="29709397" w14:textId="77777777" w:rsidR="00D055DF" w:rsidRPr="00C41233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41233">
              <w:rPr>
                <w:rFonts w:ascii="Arial" w:hAnsi="Arial" w:cs="Arial"/>
                <w:sz w:val="20"/>
                <w:szCs w:val="20"/>
              </w:rPr>
              <w:t xml:space="preserve">Osoba świadcząca pracę </w:t>
            </w:r>
            <w:r>
              <w:rPr>
                <w:rFonts w:ascii="Arial" w:hAnsi="Arial" w:cs="Arial"/>
                <w:sz w:val="20"/>
                <w:szCs w:val="20"/>
              </w:rPr>
              <w:t>na innej podstawie niż stosunek pracy, w tym na podstawie umowy cywilnoprawnej</w:t>
            </w:r>
            <w:r w:rsidRPr="00C412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DAD28F" w14:textId="77777777" w:rsidR="00D055DF" w:rsidRPr="00C41233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przedsiębiorca</w:t>
            </w:r>
          </w:p>
          <w:p w14:paraId="0BCC9577" w14:textId="77777777" w:rsidR="00D055DF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prokurent</w:t>
            </w:r>
          </w:p>
          <w:p w14:paraId="428E9DB8" w14:textId="77777777" w:rsidR="00D055DF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akcjonariusz lub wspólnik</w:t>
            </w:r>
          </w:p>
          <w:p w14:paraId="74456B1D" w14:textId="77777777" w:rsidR="00D055DF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członek organu osoby prawnej lub jednostki organizacyjnej nieposiadającej osobowości prawnej</w:t>
            </w:r>
          </w:p>
          <w:p w14:paraId="262B3E7C" w14:textId="77777777" w:rsidR="00D055DF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świadcząca pracę pod nadzorem i kierownictwem wykonawcy, podwykonawcy lub dostawcy</w:t>
            </w:r>
          </w:p>
          <w:p w14:paraId="6408D3C4" w14:textId="77777777" w:rsidR="00D055DF" w:rsidRPr="00C41233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wolontariusz</w:t>
            </w:r>
          </w:p>
          <w:p w14:paraId="41B0F34D" w14:textId="77777777" w:rsidR="00D055DF" w:rsidRPr="00C41233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41233">
              <w:rPr>
                <w:rFonts w:ascii="Arial" w:hAnsi="Arial" w:cs="Arial"/>
                <w:sz w:val="20"/>
                <w:szCs w:val="20"/>
              </w:rPr>
              <w:t>Praktykant/stażysta</w:t>
            </w:r>
          </w:p>
          <w:p w14:paraId="3C72966F" w14:textId="77777777" w:rsidR="00D055DF" w:rsidRPr="00C41233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Funkcjonariusz/żołnierz</w:t>
            </w:r>
          </w:p>
          <w:p w14:paraId="1301E26A" w14:textId="77777777" w:rsidR="00D055DF" w:rsidRPr="00C41233" w:rsidRDefault="00D055DF" w:rsidP="00D055D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41233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055DF" w:rsidRPr="00C41233" w14:paraId="21AD9506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DA83" w14:textId="77777777" w:rsidR="00D055DF" w:rsidRPr="00F368B4" w:rsidRDefault="00D055DF" w:rsidP="009026A5">
            <w:pPr>
              <w:rPr>
                <w:rFonts w:cs="Calibri"/>
                <w:b/>
              </w:rPr>
            </w:pPr>
            <w:r w:rsidRPr="00F368B4">
              <w:rPr>
                <w:rFonts w:cs="Calibri"/>
                <w:b/>
              </w:rPr>
              <w:t>Jakiego obszaru nieprawidłowości dotyczy zgłoszenie?</w:t>
            </w:r>
          </w:p>
          <w:p w14:paraId="53C69E25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BFBC" w14:textId="3E86110C" w:rsidR="00484D63" w:rsidRDefault="00484D63" w:rsidP="00D055DF">
            <w:pPr>
              <w:pStyle w:val="Akapitzlist"/>
              <w:numPr>
                <w:ilvl w:val="0"/>
                <w:numId w:val="2"/>
              </w:numPr>
              <w:ind w:left="347"/>
              <w:rPr>
                <w:rFonts w:cs="Calibri"/>
                <w:bCs/>
                <w:u w:val="single"/>
              </w:rPr>
            </w:pPr>
            <w:r>
              <w:rPr>
                <w:rFonts w:cs="Calibri"/>
                <w:bCs/>
                <w:u w:val="single"/>
              </w:rPr>
              <w:t>korupcji</w:t>
            </w:r>
          </w:p>
          <w:p w14:paraId="05ADC105" w14:textId="1C09A572" w:rsidR="00D055DF" w:rsidRPr="00C41233" w:rsidRDefault="00D055DF" w:rsidP="00D055DF">
            <w:pPr>
              <w:pStyle w:val="Akapitzlist"/>
              <w:numPr>
                <w:ilvl w:val="0"/>
                <w:numId w:val="2"/>
              </w:numPr>
              <w:ind w:left="347"/>
              <w:rPr>
                <w:rFonts w:cs="Calibri"/>
                <w:bCs/>
                <w:u w:val="single"/>
              </w:rPr>
            </w:pPr>
            <w:r w:rsidRPr="00C41233">
              <w:rPr>
                <w:rFonts w:cs="Calibri"/>
                <w:bCs/>
                <w:u w:val="single"/>
              </w:rPr>
              <w:t>zamówień publicznych,</w:t>
            </w:r>
          </w:p>
          <w:p w14:paraId="5E2E1014" w14:textId="77777777" w:rsidR="00484D6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484D63">
              <w:rPr>
                <w:rFonts w:cs="Calibri"/>
                <w:bCs/>
                <w:u w:val="single"/>
              </w:rPr>
              <w:t xml:space="preserve">usług, produktów i rynków finansowych </w:t>
            </w:r>
          </w:p>
          <w:p w14:paraId="2966A563" w14:textId="4634E178" w:rsidR="00D055DF" w:rsidRPr="00484D6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484D63">
              <w:rPr>
                <w:rFonts w:cs="Calibri"/>
                <w:bCs/>
                <w:u w:val="single"/>
              </w:rPr>
              <w:t>zapobieganiu praniu brudnych</w:t>
            </w:r>
            <w:r w:rsidR="00484D63" w:rsidRPr="00484D63">
              <w:rPr>
                <w:rFonts w:cs="Calibri"/>
                <w:bCs/>
                <w:u w:val="single"/>
              </w:rPr>
              <w:t xml:space="preserve"> </w:t>
            </w:r>
            <w:r w:rsidRPr="00484D63">
              <w:rPr>
                <w:rFonts w:cs="Calibri"/>
                <w:bCs/>
                <w:u w:val="single"/>
              </w:rPr>
              <w:t>pieniędzy i finansowaniu terroryzmu,</w:t>
            </w:r>
          </w:p>
          <w:p w14:paraId="61E3883A" w14:textId="77777777" w:rsidR="00D055DF" w:rsidRPr="00C4123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C41233">
              <w:rPr>
                <w:rFonts w:cs="Calibri"/>
                <w:bCs/>
                <w:u w:val="single"/>
              </w:rPr>
              <w:t>bezpieczeństwa produktów i ich zgodności z wymogami,</w:t>
            </w:r>
          </w:p>
          <w:p w14:paraId="70EDFAED" w14:textId="77777777" w:rsidR="00D055DF" w:rsidRPr="00C4123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C41233">
              <w:rPr>
                <w:rFonts w:cs="Calibri"/>
                <w:bCs/>
                <w:u w:val="single"/>
              </w:rPr>
              <w:t>bezpieczeństwa transportu,</w:t>
            </w:r>
          </w:p>
          <w:p w14:paraId="74C0387A" w14:textId="77777777" w:rsidR="00D055DF" w:rsidRPr="00C4123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C41233">
              <w:rPr>
                <w:rFonts w:cs="Calibri"/>
                <w:bCs/>
                <w:u w:val="single"/>
              </w:rPr>
              <w:t>ochrony środowiska,</w:t>
            </w:r>
          </w:p>
          <w:p w14:paraId="0D438D32" w14:textId="77777777" w:rsidR="00D055DF" w:rsidRPr="00C4123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C41233">
              <w:rPr>
                <w:rFonts w:cs="Calibri"/>
                <w:bCs/>
                <w:u w:val="single"/>
              </w:rPr>
              <w:t>ochrony radiologicznej i bezpieczeństwa jądrowego,</w:t>
            </w:r>
          </w:p>
          <w:p w14:paraId="0F2399EF" w14:textId="77777777" w:rsidR="00484D6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C41233">
              <w:rPr>
                <w:rFonts w:cs="Calibri"/>
                <w:bCs/>
                <w:u w:val="single"/>
              </w:rPr>
              <w:t xml:space="preserve">bezpieczeństwa żywności i pasz, </w:t>
            </w:r>
          </w:p>
          <w:p w14:paraId="738C67CA" w14:textId="75BA823F" w:rsidR="00D055DF" w:rsidRPr="00C4123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C41233">
              <w:rPr>
                <w:rFonts w:cs="Calibri"/>
                <w:bCs/>
                <w:u w:val="single"/>
              </w:rPr>
              <w:t>zdrowia i dobrostanu zwierząt,</w:t>
            </w:r>
          </w:p>
          <w:p w14:paraId="6C76AC29" w14:textId="77777777" w:rsidR="00D055DF" w:rsidRPr="00C4123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C41233">
              <w:rPr>
                <w:rFonts w:cs="Calibri"/>
                <w:bCs/>
                <w:u w:val="single"/>
              </w:rPr>
              <w:t>zdrowia publicznego,</w:t>
            </w:r>
          </w:p>
          <w:p w14:paraId="1FB7A3CC" w14:textId="77777777" w:rsidR="00D055DF" w:rsidRPr="00C4123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C41233">
              <w:rPr>
                <w:rFonts w:cs="Calibri"/>
                <w:bCs/>
                <w:u w:val="single"/>
              </w:rPr>
              <w:lastRenderedPageBreak/>
              <w:t>ochrony konsumentów,</w:t>
            </w:r>
          </w:p>
          <w:p w14:paraId="0257E3B7" w14:textId="77777777" w:rsidR="00484D63" w:rsidRDefault="00D055DF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C41233">
              <w:rPr>
                <w:rFonts w:cs="Calibri"/>
                <w:bCs/>
                <w:u w:val="single"/>
              </w:rPr>
              <w:t>ochrony prywatności i danych osobowych</w:t>
            </w:r>
          </w:p>
          <w:p w14:paraId="7F82426F" w14:textId="33289043" w:rsidR="00D055DF" w:rsidRPr="00484D63" w:rsidRDefault="00D055DF" w:rsidP="009026A5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484D63">
              <w:rPr>
                <w:rFonts w:cs="Calibri"/>
                <w:bCs/>
                <w:u w:val="single"/>
              </w:rPr>
              <w:t>bezpieczeństwa sieci i systemów</w:t>
            </w:r>
            <w:r w:rsidR="00484D63" w:rsidRPr="00484D63">
              <w:rPr>
                <w:rFonts w:cs="Calibri"/>
                <w:bCs/>
                <w:u w:val="single"/>
              </w:rPr>
              <w:t xml:space="preserve"> </w:t>
            </w:r>
            <w:r w:rsidR="00484D63">
              <w:rPr>
                <w:rFonts w:cs="Calibri"/>
                <w:bCs/>
                <w:u w:val="single"/>
              </w:rPr>
              <w:t>tele</w:t>
            </w:r>
            <w:r w:rsidRPr="00484D63">
              <w:rPr>
                <w:rFonts w:cs="Calibri"/>
                <w:bCs/>
                <w:u w:val="single"/>
              </w:rPr>
              <w:t>informa</w:t>
            </w:r>
            <w:r w:rsidR="00484D63">
              <w:rPr>
                <w:rFonts w:cs="Calibri"/>
                <w:bCs/>
                <w:u w:val="single"/>
              </w:rPr>
              <w:t>tycznych</w:t>
            </w:r>
            <w:r w:rsidRPr="00484D63">
              <w:rPr>
                <w:rFonts w:cs="Calibri"/>
                <w:bCs/>
                <w:u w:val="single"/>
              </w:rPr>
              <w:t>,</w:t>
            </w:r>
          </w:p>
          <w:p w14:paraId="433B9A47" w14:textId="4ED6BEB1" w:rsidR="00D055DF" w:rsidRPr="00484D63" w:rsidRDefault="00484D63" w:rsidP="00D055DF">
            <w:pPr>
              <w:pStyle w:val="Akapitzlist"/>
              <w:numPr>
                <w:ilvl w:val="0"/>
                <w:numId w:val="3"/>
              </w:numPr>
              <w:ind w:left="347"/>
              <w:rPr>
                <w:rFonts w:cs="Calibri"/>
                <w:bCs/>
                <w:u w:val="single"/>
              </w:rPr>
            </w:pPr>
            <w:r w:rsidRPr="00484D63">
              <w:rPr>
                <w:rFonts w:cs="Calibri"/>
                <w:bCs/>
                <w:u w:val="single"/>
              </w:rPr>
              <w:t xml:space="preserve">interesów finansowych Skarbu Państwa RP, jednostek samorządu terytorialnego oraz </w:t>
            </w:r>
            <w:r w:rsidR="00D055DF" w:rsidRPr="00484D63">
              <w:rPr>
                <w:rFonts w:cs="Calibri"/>
                <w:bCs/>
                <w:u w:val="single"/>
              </w:rPr>
              <w:t>U</w:t>
            </w:r>
            <w:r>
              <w:rPr>
                <w:rFonts w:cs="Calibri"/>
                <w:bCs/>
                <w:u w:val="single"/>
              </w:rPr>
              <w:t>E</w:t>
            </w:r>
            <w:r w:rsidR="00D055DF" w:rsidRPr="00484D63">
              <w:rPr>
                <w:rFonts w:cs="Calibri"/>
                <w:bCs/>
                <w:u w:val="single"/>
              </w:rPr>
              <w:t>,</w:t>
            </w:r>
          </w:p>
          <w:p w14:paraId="31C1E7D7" w14:textId="77777777" w:rsidR="00D055DF" w:rsidRPr="00484D63" w:rsidRDefault="00D055DF" w:rsidP="00D055DF">
            <w:pPr>
              <w:pStyle w:val="Akapitzlist"/>
              <w:numPr>
                <w:ilvl w:val="0"/>
                <w:numId w:val="4"/>
              </w:numPr>
              <w:ind w:left="347"/>
              <w:rPr>
                <w:rFonts w:ascii="Arial" w:hAnsi="Arial" w:cs="Arial"/>
                <w:sz w:val="20"/>
                <w:szCs w:val="20"/>
              </w:rPr>
            </w:pPr>
            <w:r w:rsidRPr="00C41233">
              <w:rPr>
                <w:rFonts w:cs="Calibri"/>
                <w:bCs/>
                <w:u w:val="single"/>
              </w:rPr>
              <w:t>rynku wewnętrznego</w:t>
            </w:r>
            <w:r w:rsidR="00484D63">
              <w:rPr>
                <w:rFonts w:cs="Calibri"/>
                <w:bCs/>
                <w:u w:val="single"/>
              </w:rPr>
              <w:t xml:space="preserve"> UE</w:t>
            </w:r>
            <w:r w:rsidRPr="00C41233">
              <w:rPr>
                <w:rFonts w:cs="Calibri"/>
                <w:bCs/>
                <w:u w:val="single"/>
              </w:rPr>
              <w:t xml:space="preserve">, w tym </w:t>
            </w:r>
            <w:r w:rsidR="00484D63">
              <w:rPr>
                <w:rFonts w:cs="Calibri"/>
                <w:bCs/>
                <w:u w:val="single"/>
              </w:rPr>
              <w:t xml:space="preserve">publicznoprawnych zasad </w:t>
            </w:r>
            <w:r w:rsidRPr="00C41233">
              <w:rPr>
                <w:rFonts w:cs="Calibri"/>
                <w:bCs/>
                <w:u w:val="single"/>
              </w:rPr>
              <w:t>konkurencji i pomocy</w:t>
            </w:r>
            <w:r>
              <w:rPr>
                <w:rFonts w:cs="Calibri"/>
                <w:bCs/>
                <w:u w:val="single"/>
              </w:rPr>
              <w:t xml:space="preserve"> </w:t>
            </w:r>
            <w:r w:rsidRPr="00C41233">
              <w:rPr>
                <w:rFonts w:cs="Calibri"/>
                <w:bCs/>
                <w:u w:val="single"/>
              </w:rPr>
              <w:t>państwa</w:t>
            </w:r>
            <w:r w:rsidR="00484D63">
              <w:rPr>
                <w:rFonts w:cs="Calibri"/>
                <w:bCs/>
                <w:u w:val="single"/>
              </w:rPr>
              <w:t xml:space="preserve"> oraz opodatkowania</w:t>
            </w:r>
            <w:r w:rsidRPr="00C41233">
              <w:rPr>
                <w:rFonts w:cs="Calibri"/>
                <w:bCs/>
                <w:u w:val="single"/>
              </w:rPr>
              <w:t xml:space="preserve"> osób prawnych</w:t>
            </w:r>
          </w:p>
          <w:p w14:paraId="609A7CAB" w14:textId="619DB615" w:rsidR="00484D63" w:rsidRPr="00484D63" w:rsidRDefault="00484D63" w:rsidP="00D055DF">
            <w:pPr>
              <w:pStyle w:val="Akapitzlist"/>
              <w:numPr>
                <w:ilvl w:val="0"/>
                <w:numId w:val="4"/>
              </w:numPr>
              <w:ind w:left="34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84D63">
              <w:rPr>
                <w:rFonts w:ascii="Arial" w:hAnsi="Arial" w:cs="Arial"/>
                <w:sz w:val="20"/>
                <w:szCs w:val="20"/>
                <w:u w:val="single"/>
              </w:rPr>
              <w:t>konstytucyjnych wolności i praw człowieka i obywatela</w:t>
            </w:r>
          </w:p>
        </w:tc>
      </w:tr>
      <w:tr w:rsidR="00D055DF" w:rsidRPr="00C41233" w14:paraId="6DEDBFB3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C60C" w14:textId="77777777" w:rsidR="00D055DF" w:rsidRDefault="00D055DF" w:rsidP="009026A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lastRenderedPageBreak/>
              <w:t>Opis zgłaszanej nieprawidłowości</w:t>
            </w:r>
            <w:r w:rsidRPr="00C4123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41233">
              <w:rPr>
                <w:rFonts w:ascii="Arial" w:hAnsi="Arial" w:cs="Arial"/>
                <w:i/>
                <w:sz w:val="20"/>
                <w:szCs w:val="20"/>
              </w:rPr>
              <w:t>dokładny opis)</w:t>
            </w:r>
          </w:p>
          <w:p w14:paraId="38CC7D0C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022A" w14:textId="77777777" w:rsidR="00D055DF" w:rsidRPr="00C41233" w:rsidRDefault="00D055DF" w:rsidP="009026A5">
            <w:p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79D4B9FF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29F1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>Dane osoby/osób, której działania lub zaniechania działania zgłoszenie dotyczy (imię i nazwisko oraz stanowisko służbowe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C64" w14:textId="77777777" w:rsidR="00D055DF" w:rsidRPr="00C41233" w:rsidRDefault="00D055DF" w:rsidP="009026A5">
            <w:p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14FC5849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6B63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>Kiedy miała miejsce nieprawidłowość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9A1" w14:textId="77777777" w:rsidR="00D055DF" w:rsidRPr="00C41233" w:rsidRDefault="00D055DF" w:rsidP="009026A5">
            <w:p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35CB452F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B758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 xml:space="preserve">Dowody potwierdzające zgłoszenie nieprawidłowości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881A" w14:textId="77777777" w:rsidR="00D055DF" w:rsidRPr="00C41233" w:rsidRDefault="00D055DF" w:rsidP="009026A5">
            <w:p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0AF208EF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D997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>Świadek zgłoszenia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5491" w14:textId="77777777" w:rsidR="00D055DF" w:rsidRPr="00C41233" w:rsidRDefault="00D055DF" w:rsidP="009026A5">
            <w:p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66D9AC01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6C87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>Dane osoby, która została pokrzywdzona na skutek nieprawidłowości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3741" w14:textId="77777777" w:rsidR="00D055DF" w:rsidRPr="00C41233" w:rsidRDefault="00D055DF" w:rsidP="009026A5">
            <w:p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09D1F356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88CA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>Dodatkowe informacje udzielane przez zgłaszającego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92D6" w14:textId="77777777" w:rsidR="00D055DF" w:rsidRPr="00C41233" w:rsidRDefault="00D055DF" w:rsidP="009026A5">
            <w:p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1201096E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EAAE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97B">
              <w:rPr>
                <w:rFonts w:cs="Calibri"/>
                <w:b/>
              </w:rPr>
              <w:t xml:space="preserve">Data i miejsce </w:t>
            </w:r>
            <w:r>
              <w:rPr>
                <w:rFonts w:cs="Calibri"/>
                <w:b/>
              </w:rPr>
              <w:t xml:space="preserve">zgłoszenia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F724" w14:textId="77777777" w:rsidR="00D055DF" w:rsidRPr="00C41233" w:rsidRDefault="00D055DF" w:rsidP="009026A5">
            <w:p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1ED78F2A" w14:textId="77777777" w:rsidTr="009026A5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8346" w14:textId="77777777" w:rsidR="00D055DF" w:rsidRPr="0047497B" w:rsidRDefault="00D055DF" w:rsidP="009026A5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Podpis zgłaszającego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E4C0" w14:textId="77777777" w:rsidR="00D055DF" w:rsidRPr="00C41233" w:rsidRDefault="00D055DF" w:rsidP="009026A5">
            <w:p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C09EF" w14:textId="77777777" w:rsidR="00D055DF" w:rsidRPr="00C41233" w:rsidRDefault="00D055DF" w:rsidP="00D055DF">
      <w:pPr>
        <w:ind w:left="720"/>
        <w:rPr>
          <w:rFonts w:ascii="Arial" w:eastAsia="Times New Roman" w:hAnsi="Arial" w:cs="Arial"/>
          <w:sz w:val="20"/>
          <w:szCs w:val="20"/>
          <w:lang w:eastAsia="zh-TW"/>
        </w:rPr>
      </w:pPr>
    </w:p>
    <w:p w14:paraId="53360132" w14:textId="77777777" w:rsidR="00D055DF" w:rsidRPr="00C41233" w:rsidRDefault="00D055DF" w:rsidP="00D055DF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C41233">
        <w:rPr>
          <w:rFonts w:ascii="Arial" w:hAnsi="Arial" w:cs="Arial"/>
          <w:b/>
          <w:sz w:val="20"/>
          <w:szCs w:val="20"/>
          <w:u w:val="single"/>
        </w:rPr>
        <w:t>Wypełnia osoba przyjmująca nieprawidłowość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5744"/>
      </w:tblGrid>
      <w:tr w:rsidR="00D055DF" w:rsidRPr="00C41233" w14:paraId="1E57095F" w14:textId="77777777" w:rsidTr="009026A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8C02B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 xml:space="preserve">Imię i nazwisko przyjmującego zgłoszenie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05C3" w14:textId="77777777" w:rsidR="00D055DF" w:rsidRPr="00C41233" w:rsidRDefault="00D055DF" w:rsidP="009026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5DF" w:rsidRPr="00C41233" w14:paraId="77A807C5" w14:textId="77777777" w:rsidTr="009026A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3AFC" w14:textId="77777777" w:rsidR="00D055DF" w:rsidRPr="00C41233" w:rsidRDefault="00D055DF" w:rsidP="00902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1233">
              <w:rPr>
                <w:rFonts w:ascii="Arial" w:hAnsi="Arial" w:cs="Arial"/>
                <w:b/>
                <w:sz w:val="20"/>
                <w:szCs w:val="20"/>
              </w:rPr>
              <w:t>Data przyjęcia zgłoszenia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53C" w14:textId="77777777" w:rsidR="00D055DF" w:rsidRPr="00C41233" w:rsidRDefault="00D055DF" w:rsidP="009026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3EFCC4" w14:textId="77777777" w:rsidR="00D055DF" w:rsidRPr="009B36D6" w:rsidRDefault="00D055DF" w:rsidP="00D055DF">
      <w:pPr>
        <w:ind w:left="720"/>
        <w:rPr>
          <w:rFonts w:ascii="Arial" w:hAnsi="Arial" w:cs="Arial"/>
          <w:sz w:val="16"/>
          <w:szCs w:val="16"/>
        </w:rPr>
      </w:pPr>
    </w:p>
    <w:p w14:paraId="7F73A9C4" w14:textId="77777777" w:rsidR="00D055DF" w:rsidRPr="009B36D6" w:rsidRDefault="00D055DF" w:rsidP="00D055DF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9B36D6">
        <w:rPr>
          <w:rFonts w:ascii="Arial" w:hAnsi="Arial" w:cs="Arial"/>
          <w:i/>
          <w:sz w:val="16"/>
          <w:szCs w:val="16"/>
          <w:u w:val="single"/>
        </w:rPr>
        <w:t>Instrukcja wypełniania formularza</w:t>
      </w:r>
      <w:r w:rsidRPr="009B36D6">
        <w:rPr>
          <w:rFonts w:ascii="Arial" w:hAnsi="Arial" w:cs="Arial"/>
          <w:i/>
          <w:sz w:val="16"/>
          <w:szCs w:val="16"/>
        </w:rPr>
        <w:t xml:space="preserve">: </w:t>
      </w:r>
    </w:p>
    <w:p w14:paraId="1344B7BF" w14:textId="708CAB68" w:rsidR="00D055DF" w:rsidRPr="009B36D6" w:rsidRDefault="00D055DF" w:rsidP="00D055DF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9B36D6">
        <w:rPr>
          <w:rFonts w:ascii="Arial" w:hAnsi="Arial" w:cs="Arial"/>
          <w:i/>
          <w:sz w:val="16"/>
          <w:szCs w:val="16"/>
        </w:rPr>
        <w:t xml:space="preserve">Niniejszy formularz służy zgłoszeniu nieprawidłowości w Starostwie Powiatowym w </w:t>
      </w:r>
      <w:r w:rsidR="003A58EF">
        <w:rPr>
          <w:rFonts w:ascii="Arial" w:hAnsi="Arial" w:cs="Arial"/>
          <w:i/>
          <w:sz w:val="16"/>
          <w:szCs w:val="16"/>
        </w:rPr>
        <w:t>Jędrzejowie</w:t>
      </w:r>
      <w:r w:rsidRPr="009B36D6">
        <w:rPr>
          <w:rFonts w:ascii="Arial" w:hAnsi="Arial" w:cs="Arial"/>
          <w:i/>
          <w:sz w:val="16"/>
          <w:szCs w:val="16"/>
        </w:rPr>
        <w:t xml:space="preserve">. Zgłoszenie może dotyczyć naruszeń, które miały już miejsce oraz naruszeń, których nie popełniono, ale istnieje bardzo duże ryzyko ich popełnienia lub prób zatarcia śladów i ukrycia naruszeń. Formularz należy wypełnić czytelnie (najlepiej komputerowo) i opatrzyć własnoręcznym podpisem. </w:t>
      </w:r>
    </w:p>
    <w:p w14:paraId="5C65AEB6" w14:textId="77777777" w:rsidR="00247BB8" w:rsidRDefault="00247BB8"/>
    <w:sectPr w:rsidR="0024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01B3"/>
    <w:multiLevelType w:val="hybridMultilevel"/>
    <w:tmpl w:val="C14C1F6A"/>
    <w:lvl w:ilvl="0" w:tplc="F6EEAA4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A23718"/>
    <w:multiLevelType w:val="hybridMultilevel"/>
    <w:tmpl w:val="5AF273EC"/>
    <w:lvl w:ilvl="0" w:tplc="F6EEAA4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B1C72"/>
    <w:multiLevelType w:val="hybridMultilevel"/>
    <w:tmpl w:val="D7BE2D8E"/>
    <w:lvl w:ilvl="0" w:tplc="F6EEAA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379E4"/>
    <w:multiLevelType w:val="hybridMultilevel"/>
    <w:tmpl w:val="E696C876"/>
    <w:lvl w:ilvl="0" w:tplc="F6EEAA4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524552">
    <w:abstractNumId w:val="2"/>
  </w:num>
  <w:num w:numId="2" w16cid:durableId="1175144253">
    <w:abstractNumId w:val="1"/>
  </w:num>
  <w:num w:numId="3" w16cid:durableId="1417169809">
    <w:abstractNumId w:val="0"/>
  </w:num>
  <w:num w:numId="4" w16cid:durableId="120193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DF"/>
    <w:rsid w:val="000445A2"/>
    <w:rsid w:val="00096147"/>
    <w:rsid w:val="000C0794"/>
    <w:rsid w:val="0016528A"/>
    <w:rsid w:val="00247BB8"/>
    <w:rsid w:val="003A58EF"/>
    <w:rsid w:val="00484D63"/>
    <w:rsid w:val="004B1CB0"/>
    <w:rsid w:val="005723C6"/>
    <w:rsid w:val="005B33E1"/>
    <w:rsid w:val="006B1EDB"/>
    <w:rsid w:val="00771D8A"/>
    <w:rsid w:val="008250AE"/>
    <w:rsid w:val="009C29C9"/>
    <w:rsid w:val="00A17C59"/>
    <w:rsid w:val="00C31B8C"/>
    <w:rsid w:val="00C87336"/>
    <w:rsid w:val="00D055DF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A67C"/>
  <w15:chartTrackingRefBased/>
  <w15:docId w15:val="{0EE7AB0F-EC19-432B-8A04-A3F7BE42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Stępień-Buryszek</dc:creator>
  <cp:keywords/>
  <dc:description/>
  <cp:lastModifiedBy>Marcin Dziopa</cp:lastModifiedBy>
  <cp:revision>2</cp:revision>
  <cp:lastPrinted>2024-12-24T09:04:00Z</cp:lastPrinted>
  <dcterms:created xsi:type="dcterms:W3CDTF">2024-12-30T09:23:00Z</dcterms:created>
  <dcterms:modified xsi:type="dcterms:W3CDTF">2024-12-30T09:23:00Z</dcterms:modified>
</cp:coreProperties>
</file>