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76" w:rsidRDefault="001D3D76" w:rsidP="001D7B7D">
      <w:pPr>
        <w:rPr>
          <w:rFonts w:ascii="Times New Roman" w:hAnsi="Times New Roman" w:cs="Times New Roman"/>
          <w:sz w:val="24"/>
          <w:szCs w:val="24"/>
        </w:rPr>
      </w:pPr>
    </w:p>
    <w:p w:rsidR="00747D14" w:rsidRPr="00AA13B6" w:rsidRDefault="00747D14" w:rsidP="00747D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73DFE">
        <w:rPr>
          <w:rFonts w:ascii="Times New Roman" w:hAnsi="Times New Roman" w:cs="Times New Roman"/>
          <w:sz w:val="24"/>
          <w:szCs w:val="24"/>
        </w:rPr>
        <w:t xml:space="preserve">             Jędrzejów, dn.25.03.2025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747D14" w:rsidRPr="00AA13B6" w:rsidRDefault="00747D14" w:rsidP="00747D14">
      <w:pPr>
        <w:rPr>
          <w:rFonts w:ascii="Times New Roman" w:hAnsi="Times New Roman" w:cs="Times New Roman"/>
          <w:sz w:val="24"/>
          <w:szCs w:val="24"/>
        </w:rPr>
      </w:pPr>
    </w:p>
    <w:p w:rsidR="00747D14" w:rsidRDefault="00747D14" w:rsidP="00747D1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7E33">
        <w:rPr>
          <w:rFonts w:ascii="Times New Roman" w:hAnsi="Times New Roman" w:cs="Times New Roman"/>
          <w:b/>
          <w:sz w:val="28"/>
          <w:szCs w:val="24"/>
        </w:rPr>
        <w:t>Zapytanie ofertowe</w:t>
      </w:r>
    </w:p>
    <w:p w:rsidR="00EA1A61" w:rsidRPr="00C57E33" w:rsidRDefault="00EA1A61" w:rsidP="00747D1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47D14" w:rsidRPr="00AA13B6" w:rsidRDefault="001D7B7D" w:rsidP="008031B1">
      <w:pPr>
        <w:spacing w:line="10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Nr 2 im. gen. Stefana Roweckiego „Grota” w Jędrzejowie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 zapr</w:t>
      </w:r>
      <w:r w:rsidR="00F93AF2">
        <w:rPr>
          <w:rFonts w:ascii="Times New Roman" w:hAnsi="Times New Roman" w:cs="Times New Roman"/>
          <w:sz w:val="24"/>
          <w:szCs w:val="24"/>
        </w:rPr>
        <w:t xml:space="preserve">asza do złożenia oferty cenowej na </w:t>
      </w:r>
      <w:r w:rsidR="00027A94">
        <w:rPr>
          <w:rFonts w:ascii="Times New Roman" w:hAnsi="Times New Roman" w:cs="Times New Roman"/>
          <w:b/>
          <w:sz w:val="24"/>
          <w:szCs w:val="24"/>
        </w:rPr>
        <w:t>dostawę i montaż wraz z robotami tow</w:t>
      </w:r>
      <w:r w:rsidR="007C43A1">
        <w:rPr>
          <w:rFonts w:ascii="Times New Roman" w:hAnsi="Times New Roman" w:cs="Times New Roman"/>
          <w:b/>
          <w:sz w:val="24"/>
          <w:szCs w:val="24"/>
        </w:rPr>
        <w:t>a</w:t>
      </w:r>
      <w:r w:rsidR="00027A94">
        <w:rPr>
          <w:rFonts w:ascii="Times New Roman" w:hAnsi="Times New Roman" w:cs="Times New Roman"/>
          <w:b/>
          <w:sz w:val="24"/>
          <w:szCs w:val="24"/>
        </w:rPr>
        <w:t xml:space="preserve">rzyszącymi </w:t>
      </w:r>
      <w:r w:rsidR="007C43A1">
        <w:rPr>
          <w:rFonts w:ascii="Times New Roman" w:hAnsi="Times New Roman" w:cs="Times New Roman"/>
          <w:b/>
          <w:sz w:val="24"/>
          <w:szCs w:val="24"/>
        </w:rPr>
        <w:t xml:space="preserve"> wykładziny</w:t>
      </w:r>
      <w:r w:rsidR="00630BCA" w:rsidRPr="0063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BCA">
        <w:rPr>
          <w:rFonts w:ascii="Times New Roman" w:hAnsi="Times New Roman" w:cs="Times New Roman"/>
          <w:b/>
          <w:sz w:val="24"/>
          <w:szCs w:val="24"/>
        </w:rPr>
        <w:t xml:space="preserve">PCV </w:t>
      </w:r>
      <w:r w:rsidR="00630BCA" w:rsidRPr="00630BC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C43A1">
        <w:rPr>
          <w:rFonts w:ascii="Times New Roman" w:hAnsi="Times New Roman" w:cs="Times New Roman"/>
          <w:b/>
          <w:sz w:val="24"/>
          <w:szCs w:val="24"/>
        </w:rPr>
        <w:t xml:space="preserve">remont </w:t>
      </w:r>
      <w:r w:rsidR="00630BCA" w:rsidRPr="00630BCA">
        <w:rPr>
          <w:rFonts w:ascii="Times New Roman" w:hAnsi="Times New Roman" w:cs="Times New Roman"/>
          <w:b/>
          <w:sz w:val="24"/>
          <w:szCs w:val="24"/>
        </w:rPr>
        <w:t>korytarz</w:t>
      </w:r>
      <w:r w:rsidR="00690E50">
        <w:rPr>
          <w:rFonts w:ascii="Times New Roman" w:hAnsi="Times New Roman" w:cs="Times New Roman"/>
          <w:b/>
          <w:sz w:val="24"/>
          <w:szCs w:val="24"/>
        </w:rPr>
        <w:t>a</w:t>
      </w:r>
      <w:r w:rsidR="00630BCA" w:rsidRPr="0063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BCA">
        <w:rPr>
          <w:rFonts w:ascii="Times New Roman" w:hAnsi="Times New Roman" w:cs="Times New Roman"/>
          <w:b/>
          <w:sz w:val="24"/>
          <w:szCs w:val="24"/>
        </w:rPr>
        <w:t>I</w:t>
      </w:r>
      <w:r w:rsidR="00973DFE">
        <w:rPr>
          <w:rFonts w:ascii="Times New Roman" w:hAnsi="Times New Roman" w:cs="Times New Roman"/>
          <w:b/>
          <w:sz w:val="24"/>
          <w:szCs w:val="24"/>
        </w:rPr>
        <w:t>I</w:t>
      </w:r>
      <w:r w:rsidR="00630BCA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30BCA" w:rsidRPr="00630BCA">
        <w:rPr>
          <w:rFonts w:ascii="Times New Roman" w:hAnsi="Times New Roman" w:cs="Times New Roman"/>
          <w:b/>
          <w:sz w:val="24"/>
          <w:szCs w:val="24"/>
        </w:rPr>
        <w:t>.</w:t>
      </w:r>
      <w:r w:rsidR="001F7AEF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="00973DFE">
        <w:rPr>
          <w:rFonts w:ascii="Times New Roman" w:hAnsi="Times New Roman" w:cs="Times New Roman"/>
          <w:b/>
          <w:sz w:val="24"/>
          <w:szCs w:val="24"/>
        </w:rPr>
        <w:t>dwóch</w:t>
      </w:r>
      <w:r w:rsidR="001F7A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AEF">
        <w:rPr>
          <w:rFonts w:ascii="Times New Roman" w:hAnsi="Times New Roman" w:cs="Times New Roman"/>
          <w:b/>
          <w:sz w:val="24"/>
          <w:szCs w:val="24"/>
        </w:rPr>
        <w:t>sal</w:t>
      </w:r>
      <w:proofErr w:type="spellEnd"/>
      <w:r w:rsidR="00973DFE">
        <w:rPr>
          <w:rFonts w:ascii="Times New Roman" w:hAnsi="Times New Roman" w:cs="Times New Roman"/>
          <w:b/>
          <w:sz w:val="24"/>
          <w:szCs w:val="24"/>
        </w:rPr>
        <w:t xml:space="preserve"> dydaktycznych (s.21, s.23)</w:t>
      </w:r>
      <w:r w:rsidR="00630BCA" w:rsidRPr="00630BCA">
        <w:rPr>
          <w:rFonts w:ascii="Times New Roman" w:hAnsi="Times New Roman" w:cs="Times New Roman"/>
          <w:b/>
          <w:sz w:val="24"/>
          <w:szCs w:val="24"/>
        </w:rPr>
        <w:t xml:space="preserve"> w budynku Zespołu Szkół Nr 2 im. gen. Stefana R</w:t>
      </w:r>
      <w:r w:rsidR="005642C6">
        <w:rPr>
          <w:rFonts w:ascii="Times New Roman" w:hAnsi="Times New Roman" w:cs="Times New Roman"/>
          <w:b/>
          <w:sz w:val="24"/>
          <w:szCs w:val="24"/>
        </w:rPr>
        <w:t>oweckiego „Grota” w Jędrzejowie.</w:t>
      </w:r>
      <w:bookmarkStart w:id="0" w:name="_GoBack"/>
      <w:bookmarkEnd w:id="0"/>
    </w:p>
    <w:p w:rsidR="00747D14" w:rsidRPr="00AA13B6" w:rsidRDefault="00747D14" w:rsidP="00A470BF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747D14" w:rsidRPr="007A22A0" w:rsidRDefault="00747D14" w:rsidP="00A470BF">
      <w:pPr>
        <w:pStyle w:val="Akapitzlist"/>
        <w:numPr>
          <w:ilvl w:val="0"/>
          <w:numId w:val="1"/>
        </w:num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747D14" w:rsidRPr="00AA13B6" w:rsidRDefault="00B41B02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Nr 2 im. gen. Stefana Roweckiego „Grota” ul. Stefana Okrzei 63</w:t>
      </w:r>
      <w:r w:rsidR="00747D14" w:rsidRPr="00AA13B6">
        <w:rPr>
          <w:rFonts w:ascii="Times New Roman" w:hAnsi="Times New Roman" w:cs="Times New Roman"/>
          <w:sz w:val="24"/>
          <w:szCs w:val="24"/>
        </w:rPr>
        <w:t>, 28-300 Jędrzejów</w:t>
      </w:r>
    </w:p>
    <w:p w:rsidR="00747D14" w:rsidRPr="00AA13B6" w:rsidRDefault="004D4DF7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B41B02">
        <w:rPr>
          <w:rFonts w:ascii="Times New Roman" w:hAnsi="Times New Roman" w:cs="Times New Roman"/>
          <w:sz w:val="24"/>
          <w:szCs w:val="24"/>
        </w:rPr>
        <w:t>: 41/386 14 01</w:t>
      </w:r>
    </w:p>
    <w:p w:rsidR="00747D14" w:rsidRPr="00AA13B6" w:rsidRDefault="00747D14" w:rsidP="008031B1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47165E" w:rsidRPr="00370C2B">
          <w:rPr>
            <w:rStyle w:val="Hipercze"/>
            <w:rFonts w:ascii="Times New Roman" w:hAnsi="Times New Roman" w:cs="Times New Roman"/>
            <w:sz w:val="24"/>
            <w:szCs w:val="24"/>
          </w:rPr>
          <w:t>sekreatariat@zspgrot.edu</w:t>
        </w:r>
      </w:hyperlink>
      <w:r w:rsidR="00B41B02">
        <w:rPr>
          <w:rStyle w:val="Hipercze"/>
          <w:rFonts w:ascii="Times New Roman" w:hAnsi="Times New Roman" w:cs="Times New Roman"/>
          <w:sz w:val="24"/>
          <w:szCs w:val="24"/>
        </w:rPr>
        <w:t>.pl</w:t>
      </w:r>
    </w:p>
    <w:p w:rsidR="00747D14" w:rsidRPr="00AA13B6" w:rsidRDefault="00747D14" w:rsidP="00747D1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TRYB ZAMÓWIENIA</w:t>
      </w:r>
    </w:p>
    <w:p w:rsidR="00747D14" w:rsidRPr="00EE0FAA" w:rsidRDefault="00747D14" w:rsidP="00B9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Rozeznanie rynku.</w:t>
      </w:r>
    </w:p>
    <w:p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976CD2" w:rsidRPr="007C43A1" w:rsidRDefault="00B97214" w:rsidP="008031B1">
      <w:pPr>
        <w:spacing w:line="10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7214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7C43A1">
        <w:rPr>
          <w:rFonts w:ascii="Times New Roman" w:hAnsi="Times New Roman" w:cs="Times New Roman"/>
          <w:b/>
          <w:sz w:val="24"/>
          <w:szCs w:val="24"/>
        </w:rPr>
        <w:t>dostawa i montaż wraz z robotami towarzyszącymi  wykładziny</w:t>
      </w:r>
      <w:r w:rsidR="007C43A1" w:rsidRPr="0063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3A1">
        <w:rPr>
          <w:rFonts w:ascii="Times New Roman" w:hAnsi="Times New Roman" w:cs="Times New Roman"/>
          <w:b/>
          <w:sz w:val="24"/>
          <w:szCs w:val="24"/>
        </w:rPr>
        <w:t xml:space="preserve">PCV </w:t>
      </w:r>
      <w:r w:rsidR="007C43A1" w:rsidRPr="00630BC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C43A1">
        <w:rPr>
          <w:rFonts w:ascii="Times New Roman" w:hAnsi="Times New Roman" w:cs="Times New Roman"/>
          <w:b/>
          <w:sz w:val="24"/>
          <w:szCs w:val="24"/>
        </w:rPr>
        <w:t xml:space="preserve">remont </w:t>
      </w:r>
      <w:r w:rsidR="007C43A1" w:rsidRPr="00630BCA">
        <w:rPr>
          <w:rFonts w:ascii="Times New Roman" w:hAnsi="Times New Roman" w:cs="Times New Roman"/>
          <w:b/>
          <w:sz w:val="24"/>
          <w:szCs w:val="24"/>
        </w:rPr>
        <w:t>korytarz</w:t>
      </w:r>
      <w:r w:rsidR="00431F0A">
        <w:rPr>
          <w:rFonts w:ascii="Times New Roman" w:hAnsi="Times New Roman" w:cs="Times New Roman"/>
          <w:b/>
          <w:sz w:val="24"/>
          <w:szCs w:val="24"/>
        </w:rPr>
        <w:t>a</w:t>
      </w:r>
      <w:r w:rsidR="007C43A1" w:rsidRPr="0063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3A1">
        <w:rPr>
          <w:rFonts w:ascii="Times New Roman" w:hAnsi="Times New Roman" w:cs="Times New Roman"/>
          <w:b/>
          <w:sz w:val="24"/>
          <w:szCs w:val="24"/>
        </w:rPr>
        <w:t>I</w:t>
      </w:r>
      <w:r w:rsidR="00973DFE">
        <w:rPr>
          <w:rFonts w:ascii="Times New Roman" w:hAnsi="Times New Roman" w:cs="Times New Roman"/>
          <w:b/>
          <w:sz w:val="24"/>
          <w:szCs w:val="24"/>
        </w:rPr>
        <w:t>I</w:t>
      </w:r>
      <w:r w:rsidR="007C43A1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7C43A1" w:rsidRPr="00630B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3DFE">
        <w:rPr>
          <w:rFonts w:ascii="Times New Roman" w:hAnsi="Times New Roman" w:cs="Times New Roman"/>
          <w:b/>
          <w:sz w:val="24"/>
          <w:szCs w:val="24"/>
        </w:rPr>
        <w:t xml:space="preserve">oraz dwóch </w:t>
      </w:r>
      <w:proofErr w:type="spellStart"/>
      <w:r w:rsidR="00973DFE">
        <w:rPr>
          <w:rFonts w:ascii="Times New Roman" w:hAnsi="Times New Roman" w:cs="Times New Roman"/>
          <w:b/>
          <w:sz w:val="24"/>
          <w:szCs w:val="24"/>
        </w:rPr>
        <w:t>sal</w:t>
      </w:r>
      <w:proofErr w:type="spellEnd"/>
      <w:r w:rsidR="00973DFE">
        <w:rPr>
          <w:rFonts w:ascii="Times New Roman" w:hAnsi="Times New Roman" w:cs="Times New Roman"/>
          <w:b/>
          <w:sz w:val="24"/>
          <w:szCs w:val="24"/>
        </w:rPr>
        <w:t xml:space="preserve"> dydaktycznych (s.21, s.23) </w:t>
      </w:r>
      <w:r w:rsidR="007341D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7C43A1" w:rsidRPr="00630BCA">
        <w:rPr>
          <w:rFonts w:ascii="Times New Roman" w:hAnsi="Times New Roman" w:cs="Times New Roman"/>
          <w:b/>
          <w:sz w:val="24"/>
          <w:szCs w:val="24"/>
        </w:rPr>
        <w:t>w budynku Zespołu Szkół Nr 2 im. gen. Stefana R</w:t>
      </w:r>
      <w:r w:rsidR="007C43A1">
        <w:rPr>
          <w:rFonts w:ascii="Times New Roman" w:hAnsi="Times New Roman" w:cs="Times New Roman"/>
          <w:b/>
          <w:sz w:val="24"/>
          <w:szCs w:val="24"/>
        </w:rPr>
        <w:t xml:space="preserve">oweckiego „Grota” w Jędrzejowie </w:t>
      </w:r>
      <w:r w:rsidR="007341D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73DFE">
        <w:rPr>
          <w:rFonts w:ascii="Times New Roman" w:hAnsi="Times New Roman" w:cs="Times New Roman"/>
          <w:sz w:val="24"/>
          <w:szCs w:val="24"/>
        </w:rPr>
        <w:t>o powierzchni ca 465</w:t>
      </w:r>
      <w:r w:rsidR="007C43A1" w:rsidRPr="007C43A1">
        <w:rPr>
          <w:rFonts w:ascii="Times New Roman" w:hAnsi="Times New Roman" w:cs="Times New Roman"/>
          <w:sz w:val="24"/>
          <w:szCs w:val="24"/>
        </w:rPr>
        <w:t xml:space="preserve"> m kw.</w:t>
      </w:r>
    </w:p>
    <w:p w:rsidR="00630BCA" w:rsidRDefault="00976CD2" w:rsidP="00976CD2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</w:t>
      </w:r>
      <w:r w:rsidR="00630BC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zobowiązany</w:t>
      </w:r>
      <w:r w:rsidR="00630BCA">
        <w:rPr>
          <w:rFonts w:ascii="Times New Roman" w:hAnsi="Times New Roman" w:cs="Times New Roman"/>
          <w:bCs/>
          <w:sz w:val="24"/>
          <w:szCs w:val="24"/>
        </w:rPr>
        <w:t xml:space="preserve"> będzie w szczególności</w:t>
      </w:r>
      <w:r>
        <w:rPr>
          <w:rFonts w:ascii="Times New Roman" w:hAnsi="Times New Roman" w:cs="Times New Roman"/>
          <w:bCs/>
          <w:sz w:val="24"/>
          <w:szCs w:val="24"/>
        </w:rPr>
        <w:t xml:space="preserve"> do wykonania prac remontowych polegających na</w:t>
      </w:r>
      <w:r w:rsidR="00630BCA">
        <w:rPr>
          <w:rFonts w:ascii="Times New Roman" w:hAnsi="Times New Roman" w:cs="Times New Roman"/>
          <w:bCs/>
          <w:sz w:val="24"/>
          <w:szCs w:val="24"/>
        </w:rPr>
        <w:t>:</w:t>
      </w:r>
    </w:p>
    <w:p w:rsidR="005D2149" w:rsidRDefault="00141D58" w:rsidP="005D2149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Zerwaniu</w:t>
      </w:r>
      <w:r w:rsidR="005D2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41DB">
        <w:rPr>
          <w:rFonts w:ascii="Times New Roman" w:hAnsi="Times New Roman" w:cs="Times New Roman"/>
          <w:bCs/>
          <w:sz w:val="24"/>
          <w:szCs w:val="24"/>
        </w:rPr>
        <w:t>starego p</w:t>
      </w:r>
      <w:r w:rsidR="003A4145">
        <w:rPr>
          <w:rFonts w:ascii="Times New Roman" w:hAnsi="Times New Roman" w:cs="Times New Roman"/>
          <w:bCs/>
          <w:sz w:val="24"/>
          <w:szCs w:val="24"/>
        </w:rPr>
        <w:t>arkietu wraz z jego wywiezieniem</w:t>
      </w:r>
      <w:r w:rsidR="002379FF">
        <w:rPr>
          <w:rFonts w:ascii="Times New Roman" w:hAnsi="Times New Roman" w:cs="Times New Roman"/>
          <w:bCs/>
          <w:sz w:val="24"/>
          <w:szCs w:val="24"/>
        </w:rPr>
        <w:t xml:space="preserve"> i utylizacją</w:t>
      </w:r>
      <w:r w:rsidR="005D2149">
        <w:rPr>
          <w:rFonts w:ascii="Times New Roman" w:hAnsi="Times New Roman" w:cs="Times New Roman"/>
          <w:bCs/>
          <w:sz w:val="24"/>
          <w:szCs w:val="24"/>
        </w:rPr>
        <w:t>,</w:t>
      </w:r>
    </w:p>
    <w:p w:rsidR="00141D58" w:rsidRPr="005D2149" w:rsidRDefault="00141D58" w:rsidP="005D2149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Frezowaniu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141D58" w:rsidRDefault="00141D58" w:rsidP="00630BCA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Naprawie oraz wzmocnieniu podłoża siatkowanie i szpachlowanie</w:t>
      </w:r>
    </w:p>
    <w:p w:rsidR="00630BCA" w:rsidRDefault="00630BCA" w:rsidP="00630BCA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</w:t>
      </w:r>
      <w:r w:rsidR="00976CD2">
        <w:rPr>
          <w:rFonts w:ascii="Times New Roman" w:hAnsi="Times New Roman" w:cs="Times New Roman"/>
          <w:bCs/>
          <w:sz w:val="24"/>
          <w:szCs w:val="24"/>
        </w:rPr>
        <w:t>runtowaniu</w:t>
      </w:r>
      <w:r w:rsidR="00141D5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posadzki,</w:t>
      </w:r>
    </w:p>
    <w:p w:rsidR="00630BCA" w:rsidRDefault="00630BCA" w:rsidP="00630BCA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Wyla</w:t>
      </w:r>
      <w:r w:rsidR="00976CD2">
        <w:rPr>
          <w:rFonts w:ascii="Times New Roman" w:hAnsi="Times New Roman" w:cs="Times New Roman"/>
          <w:bCs/>
          <w:sz w:val="24"/>
          <w:szCs w:val="24"/>
        </w:rPr>
        <w:t>niu</w:t>
      </w:r>
      <w:r>
        <w:rPr>
          <w:rFonts w:ascii="Times New Roman" w:hAnsi="Times New Roman" w:cs="Times New Roman"/>
          <w:bCs/>
          <w:sz w:val="24"/>
          <w:szCs w:val="24"/>
        </w:rPr>
        <w:t xml:space="preserve"> masy samopoziomującej o odpowiedniej grubości,</w:t>
      </w:r>
    </w:p>
    <w:p w:rsidR="00141D58" w:rsidRPr="00141D58" w:rsidRDefault="00630BCA" w:rsidP="00141D58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976CD2">
        <w:rPr>
          <w:rFonts w:ascii="Times New Roman" w:hAnsi="Times New Roman" w:cs="Times New Roman"/>
          <w:bCs/>
          <w:sz w:val="24"/>
          <w:szCs w:val="24"/>
        </w:rPr>
        <w:t>zlifowaniu</w:t>
      </w:r>
      <w:r>
        <w:rPr>
          <w:rFonts w:ascii="Times New Roman" w:hAnsi="Times New Roman" w:cs="Times New Roman"/>
          <w:bCs/>
          <w:sz w:val="24"/>
          <w:szCs w:val="24"/>
        </w:rPr>
        <w:t xml:space="preserve"> mas samopoziomujących,</w:t>
      </w:r>
    </w:p>
    <w:p w:rsidR="00630BCA" w:rsidRDefault="00630BCA" w:rsidP="00630BCA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Dostawie i przeklejeniu wykładziny z wywinięciem na ścianę 1</w:t>
      </w:r>
      <w:r w:rsidR="00141D58">
        <w:rPr>
          <w:rFonts w:ascii="Times New Roman" w:hAnsi="Times New Roman" w:cs="Times New Roman"/>
          <w:bCs/>
          <w:sz w:val="24"/>
          <w:szCs w:val="24"/>
        </w:rPr>
        <w:t xml:space="preserve">0 cm oraz obłożenie schodów na uskoku pomiędzy korytarzami, </w:t>
      </w:r>
    </w:p>
    <w:p w:rsidR="00630BCA" w:rsidRDefault="00976CD2" w:rsidP="00630BCA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Zgrzewaniu wykładziny,</w:t>
      </w:r>
    </w:p>
    <w:p w:rsidR="005B789C" w:rsidRDefault="00976CD2" w:rsidP="00976CD2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Posprzątaniu po pracach instalacyjnych i wywiezieniu odpadów</w:t>
      </w:r>
      <w:r w:rsidR="00141D58">
        <w:rPr>
          <w:rFonts w:ascii="Times New Roman" w:hAnsi="Times New Roman" w:cs="Times New Roman"/>
          <w:bCs/>
          <w:sz w:val="24"/>
          <w:szCs w:val="24"/>
        </w:rPr>
        <w:t xml:space="preserve"> do utylizacji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341DB" w:rsidRDefault="007341DB" w:rsidP="00027A94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 rozpoczęciem robót Wykonawca zobowiązany będzie do zabezpiecze</w:t>
      </w:r>
      <w:r w:rsidR="00141D58">
        <w:rPr>
          <w:rFonts w:ascii="Times New Roman" w:hAnsi="Times New Roman" w:cs="Times New Roman"/>
          <w:bCs/>
          <w:sz w:val="24"/>
          <w:szCs w:val="24"/>
        </w:rPr>
        <w:t>nia miejsca robót</w:t>
      </w:r>
      <w:r>
        <w:rPr>
          <w:rFonts w:ascii="Times New Roman" w:hAnsi="Times New Roman" w:cs="Times New Roman"/>
          <w:bCs/>
          <w:sz w:val="24"/>
          <w:szCs w:val="24"/>
        </w:rPr>
        <w:t xml:space="preserve"> w celu uniknięcia nadmiernego zabrudzenia</w:t>
      </w:r>
      <w:r w:rsidR="00095DF2">
        <w:rPr>
          <w:rFonts w:ascii="Times New Roman" w:hAnsi="Times New Roman" w:cs="Times New Roman"/>
          <w:bCs/>
          <w:sz w:val="24"/>
          <w:szCs w:val="24"/>
        </w:rPr>
        <w:t xml:space="preserve"> i zapylenia innych pomieszczeń i otwartych ciągów komunikacyjnych 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27A94" w:rsidRPr="00027A94" w:rsidRDefault="00027A94" w:rsidP="00027A94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Zamontowana wykładzina PCV powinna licować z wykładziną już istniejącą </w:t>
      </w:r>
      <w:r w:rsidR="005D2149">
        <w:rPr>
          <w:rFonts w:ascii="Times New Roman" w:hAnsi="Times New Roman" w:cs="Times New Roman"/>
          <w:bCs/>
          <w:sz w:val="24"/>
          <w:szCs w:val="24"/>
        </w:rPr>
        <w:t>zamontowaną w szkole</w:t>
      </w:r>
      <w:r>
        <w:rPr>
          <w:rFonts w:ascii="Times New Roman" w:hAnsi="Times New Roman" w:cs="Times New Roman"/>
          <w:bCs/>
          <w:sz w:val="24"/>
          <w:szCs w:val="24"/>
        </w:rPr>
        <w:t>. Dobór koloru/kolorów winien nastąpić w uzgodnieniu z Zamawiającym.</w:t>
      </w:r>
    </w:p>
    <w:p w:rsidR="0047165E" w:rsidRPr="00283274" w:rsidRDefault="00283274" w:rsidP="00A470BF">
      <w:p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283274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="00A93AAD" w:rsidRPr="00283274">
        <w:rPr>
          <w:rFonts w:ascii="Times New Roman" w:hAnsi="Times New Roman" w:cs="Times New Roman"/>
          <w:b/>
          <w:sz w:val="24"/>
          <w:szCs w:val="24"/>
        </w:rPr>
        <w:t xml:space="preserve">Zamawiający zaleca </w:t>
      </w:r>
      <w:r w:rsidR="000500C2" w:rsidRPr="00283274">
        <w:rPr>
          <w:rFonts w:ascii="Times New Roman" w:hAnsi="Times New Roman" w:cs="Times New Roman"/>
          <w:b/>
          <w:sz w:val="24"/>
          <w:szCs w:val="24"/>
        </w:rPr>
        <w:t xml:space="preserve">Wykonawcy </w:t>
      </w:r>
      <w:r w:rsidR="00A93AAD" w:rsidRPr="00283274">
        <w:rPr>
          <w:rFonts w:ascii="Times New Roman" w:hAnsi="Times New Roman" w:cs="Times New Roman"/>
          <w:b/>
          <w:sz w:val="24"/>
          <w:szCs w:val="24"/>
        </w:rPr>
        <w:t>przeprowadzenie wizji lokalnej w celu poprawnego</w:t>
      </w:r>
      <w:r w:rsidR="005B789C" w:rsidRPr="00283274">
        <w:rPr>
          <w:rFonts w:ascii="Times New Roman" w:hAnsi="Times New Roman" w:cs="Times New Roman"/>
          <w:b/>
          <w:sz w:val="24"/>
          <w:szCs w:val="24"/>
        </w:rPr>
        <w:t xml:space="preserve"> przygotowania oferty. </w:t>
      </w:r>
      <w:r w:rsidR="00FD5C1C" w:rsidRPr="00283274">
        <w:rPr>
          <w:rFonts w:ascii="Times New Roman" w:hAnsi="Times New Roman" w:cs="Times New Roman"/>
          <w:b/>
          <w:sz w:val="24"/>
          <w:szCs w:val="24"/>
        </w:rPr>
        <w:t xml:space="preserve">Przed </w:t>
      </w:r>
      <w:r w:rsidR="004F092B" w:rsidRPr="00283274">
        <w:rPr>
          <w:rFonts w:ascii="Times New Roman" w:hAnsi="Times New Roman" w:cs="Times New Roman"/>
          <w:b/>
          <w:sz w:val="24"/>
          <w:szCs w:val="24"/>
        </w:rPr>
        <w:t xml:space="preserve">planowaną </w:t>
      </w:r>
      <w:r w:rsidR="00FD5C1C" w:rsidRPr="00283274">
        <w:rPr>
          <w:rFonts w:ascii="Times New Roman" w:hAnsi="Times New Roman" w:cs="Times New Roman"/>
          <w:b/>
          <w:sz w:val="24"/>
          <w:szCs w:val="24"/>
        </w:rPr>
        <w:t>wizją należy umówić się telefonicznie.</w:t>
      </w:r>
      <w:r w:rsidR="00A93AAD" w:rsidRPr="002832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258D" w:rsidRDefault="00D3258D" w:rsidP="00A470BF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TERMIN WYKONANIA ZAMÓWIENIA</w:t>
      </w:r>
    </w:p>
    <w:p w:rsidR="00747D14" w:rsidRPr="00AA13B6" w:rsidRDefault="00747D14" w:rsidP="00E93ACA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Wykonawca zrealizuje przedmiot zamówienia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E93ACA">
        <w:rPr>
          <w:rFonts w:ascii="Times New Roman" w:hAnsi="Times New Roman" w:cs="Times New Roman"/>
          <w:sz w:val="24"/>
          <w:szCs w:val="24"/>
        </w:rPr>
        <w:t>nieprzekraczalnym terminie obejmującym okres ferii letnich, tj. lipiec lub sierpień, al</w:t>
      </w:r>
      <w:r w:rsidR="00257365">
        <w:rPr>
          <w:rFonts w:ascii="Times New Roman" w:hAnsi="Times New Roman" w:cs="Times New Roman"/>
          <w:sz w:val="24"/>
          <w:szCs w:val="24"/>
        </w:rPr>
        <w:t>e najpóźniej do 14 sierpnia 2025</w:t>
      </w:r>
      <w:r w:rsidR="00E93ACA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="00E93ACA">
        <w:rPr>
          <w:rFonts w:ascii="Times New Roman" w:hAnsi="Times New Roman" w:cs="Times New Roman"/>
          <w:sz w:val="24"/>
          <w:szCs w:val="24"/>
        </w:rPr>
        <w:t xml:space="preserve">wcześniejszym </w:t>
      </w:r>
      <w:r>
        <w:rPr>
          <w:rFonts w:ascii="Times New Roman" w:hAnsi="Times New Roman" w:cs="Times New Roman"/>
          <w:sz w:val="24"/>
          <w:szCs w:val="24"/>
        </w:rPr>
        <w:t>podpisaniu umowy z Zamawiającym</w:t>
      </w:r>
      <w:r w:rsidR="009312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Cs w:val="24"/>
        </w:rPr>
      </w:pPr>
      <w:r w:rsidRPr="007A22A0">
        <w:rPr>
          <w:rFonts w:ascii="Times New Roman" w:hAnsi="Times New Roman" w:cs="Times New Roman"/>
          <w:b/>
          <w:szCs w:val="24"/>
        </w:rPr>
        <w:t>OSOBA UPRAWNIONA DO KONTAKTU ZE STRONY ZAMAWIAJĄCEGO</w:t>
      </w:r>
    </w:p>
    <w:p w:rsidR="00747D14" w:rsidRDefault="00931209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Jan</w:t>
      </w:r>
      <w:r w:rsidR="0063098A">
        <w:rPr>
          <w:rFonts w:ascii="Times New Roman" w:hAnsi="Times New Roman" w:cs="Times New Roman"/>
          <w:sz w:val="24"/>
          <w:szCs w:val="24"/>
        </w:rPr>
        <w:t>usz Adamczyk , tel. 41 386 14 01</w:t>
      </w:r>
      <w:r w:rsidR="00E93ACA">
        <w:rPr>
          <w:rFonts w:ascii="Times New Roman" w:hAnsi="Times New Roman" w:cs="Times New Roman"/>
          <w:sz w:val="24"/>
          <w:szCs w:val="24"/>
        </w:rPr>
        <w:t xml:space="preserve">, tel. komórkowy </w:t>
      </w:r>
      <w:r w:rsidR="00A93AAD">
        <w:rPr>
          <w:rFonts w:ascii="Times New Roman" w:hAnsi="Times New Roman" w:cs="Times New Roman"/>
          <w:sz w:val="24"/>
          <w:szCs w:val="24"/>
        </w:rPr>
        <w:t>607 649 774</w:t>
      </w:r>
    </w:p>
    <w:p w:rsidR="0069510B" w:rsidRPr="00AA13B6" w:rsidRDefault="00905D3C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69510B" w:rsidRPr="00C81469">
          <w:rPr>
            <w:rStyle w:val="Hipercze"/>
            <w:rFonts w:ascii="Times New Roman" w:hAnsi="Times New Roman" w:cs="Times New Roman"/>
            <w:sz w:val="24"/>
            <w:szCs w:val="24"/>
          </w:rPr>
          <w:t>sekretariat@zspgrot.edu.pl</w:t>
        </w:r>
      </w:hyperlink>
    </w:p>
    <w:p w:rsidR="0069510B" w:rsidRPr="00D04CC5" w:rsidRDefault="0069510B" w:rsidP="006951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OFERT CZĘŚCIOWYCH I WARIANTOWYCH</w:t>
      </w:r>
    </w:p>
    <w:p w:rsidR="0069510B" w:rsidRDefault="0069510B" w:rsidP="008031B1">
      <w:pPr>
        <w:rPr>
          <w:rFonts w:ascii="Times New Roman" w:hAnsi="Times New Roman" w:cs="Times New Roman"/>
          <w:sz w:val="24"/>
          <w:szCs w:val="24"/>
        </w:rPr>
      </w:pPr>
      <w:r w:rsidRPr="0069510B">
        <w:rPr>
          <w:rFonts w:ascii="Times New Roman" w:hAnsi="Times New Roman" w:cs="Times New Roman"/>
          <w:sz w:val="24"/>
          <w:szCs w:val="24"/>
        </w:rPr>
        <w:t>Zamawiający nie dopuszcza składania ofert wariantowych albo częściowych.</w:t>
      </w:r>
    </w:p>
    <w:p w:rsidR="00855BAD" w:rsidRDefault="00855BAD" w:rsidP="00855BA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D7B5B">
        <w:rPr>
          <w:rFonts w:ascii="Times New Roman" w:hAnsi="Times New Roman" w:cs="Times New Roman"/>
          <w:b/>
          <w:sz w:val="24"/>
          <w:szCs w:val="24"/>
        </w:rPr>
        <w:t xml:space="preserve">WARUNKI UDZIAŁU W POSTĘPOWANIU </w:t>
      </w:r>
    </w:p>
    <w:p w:rsidR="00855BAD" w:rsidRDefault="00855BAD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udzielenie zamówienia mogą ubiegać się Wykonawcy, którzy spełniają następujące warunki udziału w postępowaniu:</w:t>
      </w:r>
    </w:p>
    <w:p w:rsidR="00855BAD" w:rsidRDefault="00855BAD" w:rsidP="00855BAD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Posiadają uprawnienia do wykonywania określonych prac lub czynności, jeżeli przepisy nakładają taki obowiązek.</w:t>
      </w:r>
    </w:p>
    <w:p w:rsidR="00855BAD" w:rsidRDefault="00855BAD" w:rsidP="00855BAD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Dysponują niezbędną wiedzą i doświadczeniem, a także potencjałem technicznym i zasobami ludzkimi do wykonywania oferowanych usług.</w:t>
      </w:r>
    </w:p>
    <w:p w:rsidR="00855BAD" w:rsidRDefault="00855BAD" w:rsidP="00855BAD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Znajdują się w sytuacji finansowej i ekonomicznej zapewniającej wykonanie oferowanych usług.</w:t>
      </w:r>
    </w:p>
    <w:p w:rsidR="00855BAD" w:rsidRDefault="00855BAD" w:rsidP="00855BAD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wszczęto wobec nich postępowania o ogłoszenie upadłości/likwidacji oraz nie została ogłoszona wobec nich upadłość/likwidacja.</w:t>
      </w:r>
    </w:p>
    <w:p w:rsidR="00855BAD" w:rsidRPr="00855BAD" w:rsidRDefault="00855BAD" w:rsidP="00855BAD">
      <w:pPr>
        <w:rPr>
          <w:rFonts w:ascii="Times New Roman" w:hAnsi="Times New Roman" w:cs="Times New Roman"/>
          <w:sz w:val="24"/>
          <w:szCs w:val="24"/>
        </w:rPr>
      </w:pPr>
      <w:r w:rsidRPr="00855BAD">
        <w:rPr>
          <w:rFonts w:ascii="Times New Roman" w:hAnsi="Times New Roman" w:cs="Times New Roman"/>
          <w:sz w:val="24"/>
          <w:szCs w:val="24"/>
        </w:rPr>
        <w:t>Weryfikacja spełnienia warunków, o których mowa powyżej odbędzie się na podstawie informacji podanych przez Wykonawcę w Formularzu Ofertowym, stanowiącym Załącznik nr 1 do niniejszego Zapytania.</w:t>
      </w:r>
    </w:p>
    <w:p w:rsidR="00855BAD" w:rsidRDefault="00855BAD" w:rsidP="00855BA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55BAD" w:rsidRDefault="00855BAD" w:rsidP="00855BA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163F0">
        <w:rPr>
          <w:rFonts w:ascii="Times New Roman" w:hAnsi="Times New Roman" w:cs="Times New Roman"/>
          <w:b/>
          <w:sz w:val="24"/>
          <w:szCs w:val="24"/>
        </w:rPr>
        <w:t xml:space="preserve">TERMIN ZWIĄZANIA OFERTĄ </w:t>
      </w:r>
    </w:p>
    <w:p w:rsidR="0069510B" w:rsidRPr="00AA13B6" w:rsidRDefault="00855BAD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będzie związany ofertą przez okres 30 dni. Bieg terminu związania ofertą rozpoczyna się wraz z upływem terminu składania ofert.</w:t>
      </w:r>
    </w:p>
    <w:p w:rsidR="0069510B" w:rsidRPr="00D04CC5" w:rsidRDefault="0069510B" w:rsidP="006951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SPOSÓB PRZYGOTOWANIA OFERTY</w:t>
      </w:r>
    </w:p>
    <w:p w:rsidR="00747D14" w:rsidRPr="00AA13B6" w:rsidRDefault="00747D14" w:rsidP="008031B1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Oferta powinna być sporządzona przy użyciu wzoru oferty ce</w:t>
      </w:r>
      <w:r w:rsidR="00F614DD">
        <w:rPr>
          <w:rFonts w:ascii="Times New Roman" w:hAnsi="Times New Roman" w:cs="Times New Roman"/>
          <w:sz w:val="24"/>
          <w:szCs w:val="24"/>
        </w:rPr>
        <w:t>nowej stanowiącej Z</w:t>
      </w:r>
      <w:r w:rsidR="007F358C">
        <w:rPr>
          <w:rFonts w:ascii="Times New Roman" w:hAnsi="Times New Roman" w:cs="Times New Roman"/>
          <w:sz w:val="24"/>
          <w:szCs w:val="24"/>
        </w:rPr>
        <w:t>ałącznik nr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sz w:val="24"/>
          <w:szCs w:val="24"/>
        </w:rPr>
        <w:t xml:space="preserve"> do zapytania ofertowego. </w:t>
      </w:r>
    </w:p>
    <w:p w:rsidR="00747D14" w:rsidRPr="00AA13B6" w:rsidRDefault="00747D14" w:rsidP="008031B1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Przed złożeniem oferty </w:t>
      </w:r>
      <w:r w:rsidR="004A3343">
        <w:rPr>
          <w:rFonts w:ascii="Times New Roman" w:hAnsi="Times New Roman" w:cs="Times New Roman"/>
          <w:sz w:val="24"/>
          <w:szCs w:val="24"/>
        </w:rPr>
        <w:t>Wykonawca zapozna się z opisem p</w:t>
      </w:r>
      <w:r w:rsidRPr="00AA13B6">
        <w:rPr>
          <w:rFonts w:ascii="Times New Roman" w:hAnsi="Times New Roman" w:cs="Times New Roman"/>
          <w:sz w:val="24"/>
          <w:szCs w:val="24"/>
        </w:rPr>
        <w:t xml:space="preserve">rzedmiotu zamówienia </w:t>
      </w:r>
      <w:r>
        <w:rPr>
          <w:rFonts w:ascii="Times New Roman" w:hAnsi="Times New Roman" w:cs="Times New Roman"/>
          <w:sz w:val="24"/>
          <w:szCs w:val="24"/>
        </w:rPr>
        <w:lastRenderedPageBreak/>
        <w:t>określo</w:t>
      </w:r>
      <w:r w:rsidR="007F358C">
        <w:rPr>
          <w:rFonts w:ascii="Times New Roman" w:hAnsi="Times New Roman" w:cs="Times New Roman"/>
          <w:sz w:val="24"/>
          <w:szCs w:val="24"/>
        </w:rPr>
        <w:t xml:space="preserve">nym </w:t>
      </w:r>
      <w:r w:rsidR="00F614DD">
        <w:rPr>
          <w:rFonts w:ascii="Times New Roman" w:hAnsi="Times New Roman" w:cs="Times New Roman"/>
          <w:sz w:val="24"/>
          <w:szCs w:val="24"/>
        </w:rPr>
        <w:t xml:space="preserve"> </w:t>
      </w:r>
      <w:r w:rsidR="007F358C">
        <w:rPr>
          <w:rFonts w:ascii="Times New Roman" w:hAnsi="Times New Roman" w:cs="Times New Roman"/>
          <w:sz w:val="24"/>
          <w:szCs w:val="24"/>
        </w:rPr>
        <w:t>w zapytaniu ofertowym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sz w:val="24"/>
          <w:szCs w:val="24"/>
        </w:rPr>
        <w:t xml:space="preserve">oraz ze wzorem </w:t>
      </w:r>
      <w:r w:rsidR="005D2149">
        <w:rPr>
          <w:rFonts w:ascii="Times New Roman" w:hAnsi="Times New Roman" w:cs="Times New Roman"/>
          <w:sz w:val="24"/>
          <w:szCs w:val="24"/>
        </w:rPr>
        <w:t>umowy stanowiącej Załącznik nr 2</w:t>
      </w:r>
      <w:r w:rsidRPr="00AA13B6">
        <w:rPr>
          <w:rFonts w:ascii="Times New Roman" w:hAnsi="Times New Roman" w:cs="Times New Roman"/>
          <w:sz w:val="24"/>
          <w:szCs w:val="24"/>
        </w:rPr>
        <w:t xml:space="preserve"> do niniejszego rozeznania.</w:t>
      </w:r>
    </w:p>
    <w:p w:rsidR="00243D5D" w:rsidRPr="004D4DF7" w:rsidRDefault="00243D5D" w:rsidP="008031B1">
      <w:pPr>
        <w:rPr>
          <w:rFonts w:ascii="Times New Roman" w:hAnsi="Times New Roman" w:cs="Times New Roman"/>
          <w:sz w:val="24"/>
          <w:szCs w:val="24"/>
        </w:rPr>
      </w:pPr>
      <w:r w:rsidRPr="004D4DF7">
        <w:rPr>
          <w:rFonts w:ascii="Times New Roman" w:hAnsi="Times New Roman" w:cs="Times New Roman"/>
          <w:sz w:val="24"/>
          <w:szCs w:val="24"/>
        </w:rPr>
        <w:t>Do oferty należy dołączyć dokumenty, z których wynika umocowanie osób do reprezentowania Wykonawcy, w szczególności:</w:t>
      </w:r>
    </w:p>
    <w:p w:rsidR="00204BA4" w:rsidRPr="004D4DF7" w:rsidRDefault="00243D5D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 w:rsidRPr="004D4DF7">
        <w:rPr>
          <w:rFonts w:ascii="Times New Roman" w:hAnsi="Times New Roman" w:cs="Times New Roman"/>
          <w:sz w:val="24"/>
          <w:szCs w:val="24"/>
        </w:rPr>
        <w:t>- odpis z właściwego rejestru lub z centralnej ewidencji i informacji</w:t>
      </w:r>
      <w:r w:rsidR="00204BA4" w:rsidRPr="004D4DF7">
        <w:rPr>
          <w:rFonts w:ascii="Times New Roman" w:hAnsi="Times New Roman" w:cs="Times New Roman"/>
          <w:sz w:val="24"/>
          <w:szCs w:val="24"/>
        </w:rPr>
        <w:t xml:space="preserve"> o działalności gospodarczej, jeżeli odrębne przepisy wymagają wpisu do rejestru lub ewidencji albo inny dokument potwierdzający uprawnienie do reprezentowania podmiotu przystępującego do postępowania, jeśli z dokumentów rejestrowych to uprawnienie nie wynika;</w:t>
      </w:r>
    </w:p>
    <w:p w:rsidR="00243D5D" w:rsidRDefault="00204BA4" w:rsidP="00747D14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04BA4">
        <w:rPr>
          <w:rFonts w:ascii="Times New Roman" w:hAnsi="Times New Roman" w:cs="Times New Roman"/>
          <w:b/>
          <w:i/>
          <w:sz w:val="24"/>
          <w:szCs w:val="24"/>
        </w:rPr>
        <w:t xml:space="preserve">Wymagana forma – oryginał lub poświadczona kopia za zgodność z oryginałem,  </w:t>
      </w:r>
    </w:p>
    <w:p w:rsidR="00204BA4" w:rsidRPr="004D4DF7" w:rsidRDefault="00204BA4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 w:rsidRPr="00204BA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DF7">
        <w:rPr>
          <w:rFonts w:ascii="Times New Roman" w:hAnsi="Times New Roman" w:cs="Times New Roman"/>
          <w:sz w:val="24"/>
          <w:szCs w:val="24"/>
        </w:rPr>
        <w:t>w przypadku, gdy Wykonawcę reprezentuje pełnomocnik, a umocowanie do złożenia oferty nie wynika z odpisu z ww. dokumentów, należy załączyć pełnomocnictwo określające jego zakres;</w:t>
      </w:r>
    </w:p>
    <w:p w:rsidR="00243D5D" w:rsidRPr="00F6314B" w:rsidRDefault="00204BA4" w:rsidP="00F6314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04BA4">
        <w:rPr>
          <w:rFonts w:ascii="Times New Roman" w:hAnsi="Times New Roman" w:cs="Times New Roman"/>
          <w:b/>
          <w:i/>
          <w:sz w:val="24"/>
          <w:szCs w:val="24"/>
        </w:rPr>
        <w:t xml:space="preserve"> Wymagana forma – oryginał lub poświadczona kopia za zgodność z oryginałem,  </w:t>
      </w:r>
    </w:p>
    <w:p w:rsidR="00747D14" w:rsidRPr="00AA13B6" w:rsidRDefault="00747D14" w:rsidP="008031B1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Zamawiający nie dopuszcza składania ofert wariantowych albo częściowych.</w:t>
      </w:r>
    </w:p>
    <w:p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TERMIN I MIEJSCE ZŁOŻENIA OFERTY</w:t>
      </w:r>
    </w:p>
    <w:p w:rsidR="005D2149" w:rsidRPr="00AA13B6" w:rsidRDefault="00A93AAD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należy złożyć do </w:t>
      </w:r>
      <w:r w:rsidR="004D4DF7">
        <w:rPr>
          <w:rFonts w:ascii="Times New Roman" w:hAnsi="Times New Roman" w:cs="Times New Roman"/>
          <w:sz w:val="24"/>
          <w:szCs w:val="24"/>
        </w:rPr>
        <w:t xml:space="preserve"> </w:t>
      </w:r>
      <w:r w:rsidR="002B3259">
        <w:rPr>
          <w:rFonts w:ascii="Times New Roman" w:hAnsi="Times New Roman" w:cs="Times New Roman"/>
          <w:sz w:val="24"/>
          <w:szCs w:val="24"/>
        </w:rPr>
        <w:t>01.04.</w:t>
      </w:r>
      <w:r w:rsidR="005D214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r. do godziny 14.00</w:t>
      </w:r>
      <w:r w:rsidR="00747D14" w:rsidRPr="00AA13B6">
        <w:rPr>
          <w:rFonts w:ascii="Times New Roman" w:hAnsi="Times New Roman" w:cs="Times New Roman"/>
          <w:sz w:val="24"/>
          <w:szCs w:val="24"/>
        </w:rPr>
        <w:t>, osobiście</w:t>
      </w:r>
      <w:r w:rsidR="00733015">
        <w:rPr>
          <w:rFonts w:ascii="Times New Roman" w:hAnsi="Times New Roman" w:cs="Times New Roman"/>
          <w:sz w:val="24"/>
          <w:szCs w:val="24"/>
        </w:rPr>
        <w:t xml:space="preserve"> - w zaklejonej kopercie</w:t>
      </w:r>
      <w:r w:rsidR="00747D14" w:rsidRPr="00AA13B6">
        <w:rPr>
          <w:rFonts w:ascii="Times New Roman" w:hAnsi="Times New Roman" w:cs="Times New Roman"/>
          <w:sz w:val="24"/>
          <w:szCs w:val="24"/>
        </w:rPr>
        <w:t>, pocztą tradycyjną (decyduje data wpływu d</w:t>
      </w:r>
      <w:r w:rsidR="00747D14">
        <w:rPr>
          <w:rFonts w:ascii="Times New Roman" w:hAnsi="Times New Roman" w:cs="Times New Roman"/>
          <w:sz w:val="24"/>
          <w:szCs w:val="24"/>
        </w:rPr>
        <w:t>o siedziby Zamawiającego), do godz. 23.59 jeżeli oferta przesyłana jest e-mail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 (decyduje data wpływu na skrzynkę e-mail</w:t>
      </w:r>
      <w:r w:rsidR="005D2149">
        <w:rPr>
          <w:rFonts w:ascii="Times New Roman" w:hAnsi="Times New Roman" w:cs="Times New Roman"/>
          <w:sz w:val="24"/>
          <w:szCs w:val="24"/>
        </w:rPr>
        <w:t>:</w:t>
      </w:r>
      <w:r w:rsidR="005D2149" w:rsidRPr="005D2149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D2149" w:rsidRPr="00C81469">
          <w:rPr>
            <w:rStyle w:val="Hipercze"/>
            <w:rFonts w:ascii="Times New Roman" w:hAnsi="Times New Roman" w:cs="Times New Roman"/>
            <w:sz w:val="24"/>
            <w:szCs w:val="24"/>
          </w:rPr>
          <w:t>sekretariat@zspgrot.edu.pl</w:t>
        </w:r>
      </w:hyperlink>
    </w:p>
    <w:p w:rsidR="00747D14" w:rsidRPr="00AA13B6" w:rsidRDefault="00747D14" w:rsidP="005D2149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z opisem </w:t>
      </w:r>
      <w:r w:rsidRPr="00EF1FAB">
        <w:rPr>
          <w:rFonts w:ascii="Times New Roman" w:hAnsi="Times New Roman" w:cs="Times New Roman"/>
          <w:b/>
          <w:sz w:val="24"/>
          <w:szCs w:val="24"/>
        </w:rPr>
        <w:t>Oferta -</w:t>
      </w:r>
      <w:r w:rsidR="003877F5" w:rsidRPr="003877F5">
        <w:t xml:space="preserve"> </w:t>
      </w:r>
      <w:r w:rsidR="005613CF">
        <w:rPr>
          <w:rFonts w:ascii="Times New Roman" w:hAnsi="Times New Roman" w:cs="Times New Roman"/>
          <w:b/>
          <w:sz w:val="24"/>
          <w:szCs w:val="24"/>
        </w:rPr>
        <w:t>dostawa i montaż wraz z robotami towarzyszącymi  wykładziny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3CF">
        <w:rPr>
          <w:rFonts w:ascii="Times New Roman" w:hAnsi="Times New Roman" w:cs="Times New Roman"/>
          <w:b/>
          <w:sz w:val="24"/>
          <w:szCs w:val="24"/>
        </w:rPr>
        <w:t xml:space="preserve">PCV 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613CF">
        <w:rPr>
          <w:rFonts w:ascii="Times New Roman" w:hAnsi="Times New Roman" w:cs="Times New Roman"/>
          <w:b/>
          <w:sz w:val="24"/>
          <w:szCs w:val="24"/>
        </w:rPr>
        <w:t xml:space="preserve">remont 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>korytarz</w:t>
      </w:r>
      <w:r w:rsidR="00993A43">
        <w:rPr>
          <w:rFonts w:ascii="Times New Roman" w:hAnsi="Times New Roman" w:cs="Times New Roman"/>
          <w:b/>
          <w:sz w:val="24"/>
          <w:szCs w:val="24"/>
        </w:rPr>
        <w:t>a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3CF">
        <w:rPr>
          <w:rFonts w:ascii="Times New Roman" w:hAnsi="Times New Roman" w:cs="Times New Roman"/>
          <w:b/>
          <w:sz w:val="24"/>
          <w:szCs w:val="24"/>
        </w:rPr>
        <w:t>I</w:t>
      </w:r>
      <w:r w:rsidR="005D2149">
        <w:rPr>
          <w:rFonts w:ascii="Times New Roman" w:hAnsi="Times New Roman" w:cs="Times New Roman"/>
          <w:b/>
          <w:sz w:val="24"/>
          <w:szCs w:val="24"/>
        </w:rPr>
        <w:t>I</w:t>
      </w:r>
      <w:r w:rsidR="005613CF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D2149">
        <w:rPr>
          <w:rFonts w:ascii="Times New Roman" w:hAnsi="Times New Roman" w:cs="Times New Roman"/>
          <w:b/>
          <w:sz w:val="24"/>
          <w:szCs w:val="24"/>
        </w:rPr>
        <w:t xml:space="preserve">oraz dwóch </w:t>
      </w:r>
      <w:proofErr w:type="spellStart"/>
      <w:r w:rsidR="005D2149">
        <w:rPr>
          <w:rFonts w:ascii="Times New Roman" w:hAnsi="Times New Roman" w:cs="Times New Roman"/>
          <w:b/>
          <w:sz w:val="24"/>
          <w:szCs w:val="24"/>
        </w:rPr>
        <w:t>sal</w:t>
      </w:r>
      <w:proofErr w:type="spellEnd"/>
      <w:r w:rsidR="005D2149">
        <w:rPr>
          <w:rFonts w:ascii="Times New Roman" w:hAnsi="Times New Roman" w:cs="Times New Roman"/>
          <w:b/>
          <w:sz w:val="24"/>
          <w:szCs w:val="24"/>
        </w:rPr>
        <w:t xml:space="preserve"> dydaktycznych (s.21, s.23) 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>w budynku Zespołu Szkół Nr 2 im. gen. Stefana Roweckiego „Grota” w Jędrzejowie.</w:t>
      </w:r>
    </w:p>
    <w:p w:rsidR="00747D14" w:rsidRPr="00AA13B6" w:rsidRDefault="00747D14" w:rsidP="000B5887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Oferta musi być sporządzona w języku polskim, posiadać datę sporządzenia i podpis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A13B6">
        <w:rPr>
          <w:rFonts w:ascii="Times New Roman" w:hAnsi="Times New Roman" w:cs="Times New Roman"/>
          <w:sz w:val="24"/>
          <w:szCs w:val="24"/>
        </w:rPr>
        <w:t xml:space="preserve">oferenta. </w:t>
      </w:r>
    </w:p>
    <w:p w:rsidR="00747D14" w:rsidRPr="00AA13B6" w:rsidRDefault="00747D14" w:rsidP="008031B1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4DF7">
        <w:rPr>
          <w:rFonts w:ascii="Times New Roman" w:hAnsi="Times New Roman" w:cs="Times New Roman"/>
          <w:sz w:val="24"/>
          <w:szCs w:val="24"/>
        </w:rPr>
        <w:t xml:space="preserve">Zespół Szkół Nr 2 im. gen. Stefana Roweckiego „Grota” </w:t>
      </w:r>
    </w:p>
    <w:p w:rsidR="008031B1" w:rsidRDefault="00747D14" w:rsidP="008031B1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ul. </w:t>
      </w:r>
      <w:r w:rsidR="004D4DF7">
        <w:rPr>
          <w:rFonts w:ascii="Times New Roman" w:hAnsi="Times New Roman" w:cs="Times New Roman"/>
          <w:sz w:val="24"/>
          <w:szCs w:val="24"/>
        </w:rPr>
        <w:t>Stefana Okrzei 63</w:t>
      </w:r>
      <w:r w:rsidRPr="00AA13B6">
        <w:rPr>
          <w:rFonts w:ascii="Times New Roman" w:hAnsi="Times New Roman" w:cs="Times New Roman"/>
          <w:sz w:val="24"/>
          <w:szCs w:val="24"/>
        </w:rPr>
        <w:t>, 28-300 Jędrzejów</w:t>
      </w:r>
    </w:p>
    <w:p w:rsidR="00747D14" w:rsidRPr="00AA13B6" w:rsidRDefault="004D4DF7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41 386 14 01 </w:t>
      </w:r>
    </w:p>
    <w:p w:rsidR="004D4DF7" w:rsidRPr="00AA13B6" w:rsidRDefault="00747D14" w:rsidP="008031B1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="004D4DF7" w:rsidRPr="00370C2B">
          <w:rPr>
            <w:rStyle w:val="Hipercze"/>
            <w:rFonts w:ascii="Times New Roman" w:hAnsi="Times New Roman" w:cs="Times New Roman"/>
            <w:sz w:val="24"/>
            <w:szCs w:val="24"/>
          </w:rPr>
          <w:t>sekreatariat@zspgrot.edu</w:t>
        </w:r>
      </w:hyperlink>
      <w:r w:rsidR="004D4DF7">
        <w:rPr>
          <w:rStyle w:val="Hipercze"/>
          <w:rFonts w:ascii="Times New Roman" w:hAnsi="Times New Roman" w:cs="Times New Roman"/>
          <w:sz w:val="24"/>
          <w:szCs w:val="24"/>
        </w:rPr>
        <w:t>.pl</w:t>
      </w:r>
    </w:p>
    <w:p w:rsidR="00747D14" w:rsidRPr="00AA13B6" w:rsidRDefault="00747D14" w:rsidP="00747D1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OPIS SPOSOBU OBLICZANIA CENY</w:t>
      </w:r>
    </w:p>
    <w:p w:rsidR="008031B1" w:rsidRDefault="00747D14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(brutto</w:t>
      </w:r>
      <w:r w:rsidRPr="00AA13B6">
        <w:rPr>
          <w:rFonts w:ascii="Times New Roman" w:hAnsi="Times New Roman" w:cs="Times New Roman"/>
          <w:sz w:val="24"/>
          <w:szCs w:val="24"/>
        </w:rPr>
        <w:t>) – znaczenie 100%</w:t>
      </w:r>
    </w:p>
    <w:p w:rsidR="00747D14" w:rsidRPr="00AA13B6" w:rsidRDefault="00747D14" w:rsidP="008031B1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Zamawiający udzieli zamówienia Wykonawcy, którego oferta odpowiada wszystkim wymaganiom przedstawion</w:t>
      </w:r>
      <w:r>
        <w:rPr>
          <w:rFonts w:ascii="Times New Roman" w:hAnsi="Times New Roman" w:cs="Times New Roman"/>
          <w:sz w:val="24"/>
          <w:szCs w:val="24"/>
        </w:rPr>
        <w:t xml:space="preserve">ym w niniejszym zapytaniu </w:t>
      </w:r>
      <w:r w:rsidRPr="00AA13B6">
        <w:rPr>
          <w:rFonts w:ascii="Times New Roman" w:hAnsi="Times New Roman" w:cs="Times New Roman"/>
          <w:sz w:val="24"/>
          <w:szCs w:val="24"/>
        </w:rPr>
        <w:t>oraz zastała oceniona jako</w:t>
      </w:r>
      <w:r w:rsidR="008031B1">
        <w:rPr>
          <w:rFonts w:ascii="Times New Roman" w:hAnsi="Times New Roman" w:cs="Times New Roman"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sz w:val="24"/>
          <w:szCs w:val="24"/>
        </w:rPr>
        <w:t xml:space="preserve">najkorzystniejsza w oparciu o podane kryterium oceny. </w:t>
      </w:r>
    </w:p>
    <w:p w:rsidR="00747D14" w:rsidRPr="00AA13B6" w:rsidRDefault="00747D14" w:rsidP="00747D14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ROZSTRZYGNIĘCIE POSTĘPOWANIA</w:t>
      </w:r>
    </w:p>
    <w:p w:rsidR="00747D14" w:rsidRPr="00AA13B6" w:rsidRDefault="00747D14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Postępowanie zosta</w:t>
      </w:r>
      <w:r>
        <w:rPr>
          <w:rFonts w:ascii="Times New Roman" w:hAnsi="Times New Roman" w:cs="Times New Roman"/>
          <w:sz w:val="24"/>
          <w:szCs w:val="24"/>
        </w:rPr>
        <w:t xml:space="preserve">nie rozstrzygnięte </w:t>
      </w:r>
      <w:r w:rsidR="009D0C9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C90">
        <w:rPr>
          <w:rFonts w:ascii="Times New Roman" w:hAnsi="Times New Roman" w:cs="Times New Roman"/>
          <w:sz w:val="24"/>
          <w:szCs w:val="24"/>
        </w:rPr>
        <w:t>dniu</w:t>
      </w:r>
      <w:r w:rsidR="0077054D">
        <w:rPr>
          <w:rFonts w:ascii="Times New Roman" w:hAnsi="Times New Roman" w:cs="Times New Roman"/>
          <w:sz w:val="24"/>
          <w:szCs w:val="24"/>
        </w:rPr>
        <w:t xml:space="preserve"> 02</w:t>
      </w:r>
      <w:r w:rsidR="005D2149">
        <w:rPr>
          <w:rFonts w:ascii="Times New Roman" w:hAnsi="Times New Roman" w:cs="Times New Roman"/>
          <w:sz w:val="24"/>
          <w:szCs w:val="24"/>
        </w:rPr>
        <w:t xml:space="preserve"> kwietnia 2025</w:t>
      </w:r>
      <w:r w:rsidR="00FD5C1C">
        <w:rPr>
          <w:rFonts w:ascii="Times New Roman" w:hAnsi="Times New Roman" w:cs="Times New Roman"/>
          <w:sz w:val="24"/>
          <w:szCs w:val="24"/>
        </w:rPr>
        <w:t xml:space="preserve"> r.</w:t>
      </w:r>
      <w:r w:rsidR="009C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1AE" w:rsidRDefault="000071AE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Zamawiający zastrzega sobie prawo do negocjacji</w:t>
      </w:r>
      <w:r w:rsidR="008031B1">
        <w:rPr>
          <w:rFonts w:ascii="Times New Roman" w:hAnsi="Times New Roman" w:cs="Times New Roman"/>
          <w:sz w:val="24"/>
          <w:szCs w:val="24"/>
        </w:rPr>
        <w:t xml:space="preserve"> ceny za wykonanie przedmiotu zapytania, w przypadku gdyby cena najkorzystniejszej oferty z najniższą ceną przewyższała kwotę, którą Zamawiający może przeznaczyć na sfinansowanie remontu.</w:t>
      </w:r>
    </w:p>
    <w:p w:rsidR="008031B1" w:rsidRDefault="008031B1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Zamawiający nie będzie mógł dokonać wyboru oferty najkorzystniejszej ze względu na to, że zostały złożone oferty o takiej samej cenie, wezwie on Wykonawców, którzy złożyli te oferty do złożenia w określonym terminie ofert dodatkowych.</w:t>
      </w:r>
    </w:p>
    <w:p w:rsidR="008031B1" w:rsidRDefault="008031B1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 składający oferty dodatkowe nie mogą zaoferować cen wyższych niż     zaoferowane w złożonych ofertach.</w:t>
      </w:r>
    </w:p>
    <w:p w:rsidR="008031B1" w:rsidRDefault="008031B1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toku oceny ofert Zamawiający może żądać od Wykonawcy wyjaśnień dotyczących treści złożonej oferty.</w:t>
      </w:r>
    </w:p>
    <w:p w:rsidR="008031B1" w:rsidRPr="00AA13B6" w:rsidRDefault="008031B1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zapewnienia porównywalności wszystkich ofert, Zamawiający zastrzega sobie prawo do skontaktowania się z właściwymi Oferentami w celu uzupełnienia lub doprecyzowania ofert.  </w:t>
      </w:r>
    </w:p>
    <w:p w:rsidR="000071AE" w:rsidRPr="00AA13B6" w:rsidRDefault="000071AE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Odrzuceniu podlega oferta, którą</w:t>
      </w:r>
      <w:r w:rsidRPr="00AA13B6">
        <w:rPr>
          <w:rFonts w:ascii="Times New Roman" w:hAnsi="Times New Roman" w:cs="Times New Roman"/>
          <w:sz w:val="24"/>
          <w:szCs w:val="24"/>
        </w:rPr>
        <w:t>:</w:t>
      </w:r>
    </w:p>
    <w:p w:rsidR="000071AE" w:rsidRPr="00AA13B6" w:rsidRDefault="000071AE" w:rsidP="000071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złożył po terminie składania ofert.</w:t>
      </w:r>
    </w:p>
    <w:p w:rsidR="000071AE" w:rsidRPr="00C57E33" w:rsidRDefault="000071AE" w:rsidP="000071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spełnia</w:t>
      </w:r>
      <w:r w:rsidRPr="00C57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warunków udziału w postępowaniu.</w:t>
      </w:r>
    </w:p>
    <w:p w:rsidR="000071AE" w:rsidRDefault="000071AE" w:rsidP="000071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złożył ofertę niezgodną z treścią niniejszego Zapytania.</w:t>
      </w:r>
    </w:p>
    <w:p w:rsidR="000071AE" w:rsidRDefault="000071AE" w:rsidP="000071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Zawiera rażąco niską cenę w stosunku do przedmiotu zamówienia.</w:t>
      </w:r>
    </w:p>
    <w:p w:rsidR="000071AE" w:rsidRDefault="000071AE" w:rsidP="000071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nieważna na podstawie odrębnych przepisów.</w:t>
      </w:r>
    </w:p>
    <w:p w:rsidR="000071AE" w:rsidRPr="003C526F" w:rsidRDefault="000071AE" w:rsidP="000071AE">
      <w:pPr>
        <w:rPr>
          <w:rFonts w:ascii="Times New Roman" w:hAnsi="Times New Roman" w:cs="Times New Roman"/>
          <w:sz w:val="24"/>
          <w:szCs w:val="24"/>
        </w:rPr>
      </w:pPr>
    </w:p>
    <w:p w:rsidR="000071AE" w:rsidRDefault="000071AE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Zamawiający powiadomi Wykonawcę o przyznaniu mu zamówienia i ter</w:t>
      </w:r>
      <w:r>
        <w:rPr>
          <w:rFonts w:ascii="Times New Roman" w:hAnsi="Times New Roman" w:cs="Times New Roman"/>
          <w:sz w:val="24"/>
          <w:szCs w:val="24"/>
        </w:rPr>
        <w:t xml:space="preserve">minie podpisania umowy.  Powiadomienie </w:t>
      </w:r>
      <w:r w:rsidRPr="00303927">
        <w:rPr>
          <w:rFonts w:ascii="Times New Roman" w:hAnsi="Times New Roman" w:cs="Times New Roman"/>
          <w:sz w:val="24"/>
          <w:szCs w:val="24"/>
        </w:rPr>
        <w:t>może być dokonane w formie pisemnej, elekt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03927">
        <w:rPr>
          <w:rFonts w:ascii="Times New Roman" w:hAnsi="Times New Roman" w:cs="Times New Roman"/>
          <w:sz w:val="24"/>
          <w:szCs w:val="24"/>
        </w:rPr>
        <w:t>onicznie lub fax-em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A13B6">
        <w:rPr>
          <w:rFonts w:ascii="Times New Roman" w:hAnsi="Times New Roman" w:cs="Times New Roman"/>
          <w:sz w:val="24"/>
          <w:szCs w:val="24"/>
        </w:rPr>
        <w:t xml:space="preserve">Jeśli Wykonawca, którego oferta została wybrana uchyla się od zawarcia umowy, Zamawiający może wybrać ofertę najkorzystniejszą spośród pozostałych ofert. </w:t>
      </w:r>
    </w:p>
    <w:p w:rsidR="0069510B" w:rsidRDefault="0069510B" w:rsidP="0069510B">
      <w:pPr>
        <w:pStyle w:val="Akapitzlist"/>
        <w:ind w:left="705"/>
        <w:rPr>
          <w:rFonts w:ascii="Times New Roman" w:hAnsi="Times New Roman" w:cs="Times New Roman"/>
          <w:sz w:val="24"/>
          <w:szCs w:val="24"/>
        </w:rPr>
      </w:pPr>
    </w:p>
    <w:p w:rsidR="0069510B" w:rsidRPr="0069510B" w:rsidRDefault="0069510B" w:rsidP="006951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9510B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:rsidR="000071AE" w:rsidRPr="008031B1" w:rsidRDefault="000071AE" w:rsidP="008031B1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1B1">
        <w:rPr>
          <w:rFonts w:ascii="Times New Roman" w:hAnsi="Times New Roman" w:cs="Times New Roman"/>
          <w:sz w:val="24"/>
          <w:szCs w:val="24"/>
        </w:rPr>
        <w:t>Informacja o przetwarzaniu danych osobowych</w:t>
      </w:r>
    </w:p>
    <w:p w:rsidR="000071AE" w:rsidRPr="00345B75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B75">
        <w:rPr>
          <w:rFonts w:ascii="Times New Roman" w:hAnsi="Times New Roman" w:cs="Times New Roman"/>
          <w:sz w:val="24"/>
          <w:szCs w:val="24"/>
        </w:rPr>
        <w:t>Zgodnie z art. 13 ust. 1 i ust. 2 rozporządzenia Parlamen</w:t>
      </w:r>
      <w:r>
        <w:rPr>
          <w:rFonts w:ascii="Times New Roman" w:hAnsi="Times New Roman" w:cs="Times New Roman"/>
          <w:sz w:val="24"/>
          <w:szCs w:val="24"/>
        </w:rPr>
        <w:t>tu Europejskiego</w:t>
      </w:r>
      <w:r w:rsidRPr="00345B75">
        <w:rPr>
          <w:rFonts w:ascii="Times New Roman" w:hAnsi="Times New Roman" w:cs="Times New Roman"/>
          <w:sz w:val="24"/>
          <w:szCs w:val="24"/>
        </w:rPr>
        <w:t xml:space="preserve"> i Rady (UE) 2016/679 z 27 kwietnia 2016 r. w sprawie ochrony osób fizycznych w związku z przetwarzaniem danych osobowych i w sprawie swobodnego przepływu takich danych oraz uchylenia dyrektywy 95/46/WE (RODO), informujemy, iż:</w:t>
      </w:r>
    </w:p>
    <w:p w:rsidR="000071AE" w:rsidRPr="00345B75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B75">
        <w:rPr>
          <w:rFonts w:ascii="Times New Roman" w:hAnsi="Times New Roman" w:cs="Times New Roman"/>
          <w:sz w:val="24"/>
          <w:szCs w:val="24"/>
        </w:rPr>
        <w:t>Administratorem danych osobow</w:t>
      </w:r>
      <w:r w:rsidR="007066C8">
        <w:rPr>
          <w:rFonts w:ascii="Times New Roman" w:hAnsi="Times New Roman" w:cs="Times New Roman"/>
          <w:sz w:val="24"/>
          <w:szCs w:val="24"/>
        </w:rPr>
        <w:t>ych jest Dyrektor Pan Janusz Adamczyk</w:t>
      </w:r>
      <w:r w:rsidRPr="00345B75">
        <w:rPr>
          <w:rFonts w:ascii="Times New Roman" w:hAnsi="Times New Roman" w:cs="Times New Roman"/>
          <w:sz w:val="24"/>
          <w:szCs w:val="24"/>
        </w:rPr>
        <w:t xml:space="preserve"> z siedzibą w Zespole Szkół Nr 2 im. gen. Stefana Roweckiego "Grota" , ul. Okrzei 63 kod pocztowy 28-300 Jędrzejów, </w:t>
      </w:r>
      <w:proofErr w:type="spellStart"/>
      <w:r w:rsidRPr="00345B75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345B75">
        <w:rPr>
          <w:rFonts w:ascii="Times New Roman" w:hAnsi="Times New Roman" w:cs="Times New Roman"/>
          <w:sz w:val="24"/>
          <w:szCs w:val="24"/>
          <w:lang w:val="en-US"/>
        </w:rPr>
        <w:t xml:space="preserve"> e-mail: sekretariat@zspgrot.edu.pl, tel. 41 386 14 01.</w:t>
      </w:r>
    </w:p>
    <w:p w:rsidR="005613CF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B75">
        <w:rPr>
          <w:rFonts w:ascii="Times New Roman" w:hAnsi="Times New Roman" w:cs="Times New Roman"/>
          <w:sz w:val="24"/>
          <w:szCs w:val="24"/>
        </w:rPr>
        <w:t>Przetwarzanie Pani/Pana danych osobowych będzie się odbywać zgodnie z art. 6 ust.1 b RODO na podstawie wymogów określonych w przepisach w celu realizacji zada</w:t>
      </w:r>
      <w:r w:rsidR="005613CF">
        <w:rPr>
          <w:rFonts w:ascii="Times New Roman" w:hAnsi="Times New Roman" w:cs="Times New Roman"/>
          <w:sz w:val="24"/>
          <w:szCs w:val="24"/>
        </w:rPr>
        <w:t>ń związanych z realizacją umowy.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1AE" w:rsidRPr="00F371B3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 xml:space="preserve">Inspektorem ochrony danych w tutejszej jednostce jest </w:t>
      </w:r>
      <w:r w:rsidR="005613CF">
        <w:rPr>
          <w:rFonts w:ascii="Times New Roman" w:hAnsi="Times New Roman" w:cs="Times New Roman"/>
          <w:sz w:val="24"/>
          <w:szCs w:val="24"/>
        </w:rPr>
        <w:t>Radosław Adamiec.</w:t>
      </w:r>
    </w:p>
    <w:p w:rsidR="000071AE" w:rsidRPr="00F371B3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>Pani/Pana dane osobowe będą przechowywane przez okre</w:t>
      </w:r>
      <w:r>
        <w:rPr>
          <w:rFonts w:ascii="Times New Roman" w:hAnsi="Times New Roman" w:cs="Times New Roman"/>
          <w:sz w:val="24"/>
          <w:szCs w:val="24"/>
        </w:rPr>
        <w:t>s ustalony</w:t>
      </w:r>
      <w:r w:rsidRPr="00F371B3">
        <w:rPr>
          <w:rFonts w:ascii="Times New Roman" w:hAnsi="Times New Roman" w:cs="Times New Roman"/>
          <w:sz w:val="24"/>
          <w:szCs w:val="24"/>
        </w:rPr>
        <w:t xml:space="preserve"> w jednolitym rzeczowym wykazie akt tutejszej jednostki.</w:t>
      </w:r>
    </w:p>
    <w:p w:rsidR="000071AE" w:rsidRPr="00AF48FD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 xml:space="preserve">Posiada Pani/Pan prawo dostępu do swoich danych osobowych zgodnie z art. 15 RODO, prawo do ich sprostowania jeśli są nieprawidłowe, usunięcia zgodnie z art. 17 RODO z zastrzeżeniem ust. 3, </w:t>
      </w:r>
      <w:r w:rsidRPr="00AF48FD">
        <w:rPr>
          <w:rFonts w:ascii="Times New Roman" w:hAnsi="Times New Roman" w:cs="Times New Roman"/>
          <w:sz w:val="24"/>
          <w:szCs w:val="24"/>
        </w:rPr>
        <w:t xml:space="preserve">jak również prawo do ograniczenia ich przetwarzania zgodnie z art. 18 RODO, prawo do cofnięcia zgody. Posiada Pani/Pan również prawo do </w:t>
      </w:r>
      <w:r w:rsidRPr="00AF48FD">
        <w:rPr>
          <w:rFonts w:ascii="Times New Roman" w:hAnsi="Times New Roman" w:cs="Times New Roman"/>
          <w:sz w:val="24"/>
          <w:szCs w:val="24"/>
        </w:rPr>
        <w:lastRenderedPageBreak/>
        <w:t>wniesienia sprzeciwu wobec przetwarzania Pani/Pana danych osobowych zgodnie z art. 21 ust. 1 RODO.</w:t>
      </w:r>
    </w:p>
    <w:p w:rsidR="000071AE" w:rsidRPr="00F371B3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>Przysługuje Pani/Panu prawo wniesienia skargi do organu nadzorczego (Prezesa Urzędu Ochrony Danych Osobowych), jeśli Pani/Pana zdaniem, przetwarzanie danych osobowych Pani/Pana - narusza przepisy unijnego rozporządzenia RODO.</w:t>
      </w:r>
    </w:p>
    <w:p w:rsidR="000071AE" w:rsidRPr="00F371B3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 xml:space="preserve">Podanie przez Panią/Pana danych osobowych jest wymogiem ustawowym/warunkiem zawarcia i realizacji umowy. </w:t>
      </w:r>
    </w:p>
    <w:p w:rsidR="000071AE" w:rsidRPr="00F371B3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>Informujemy ponadto, że Pani/Pana dane osobowe nie będą profilowane ani przetwarzane w sposób zautomatyzowany.</w:t>
      </w:r>
    </w:p>
    <w:p w:rsidR="00747D14" w:rsidRPr="00AA13B6" w:rsidRDefault="00747D14" w:rsidP="00747D14">
      <w:pPr>
        <w:pStyle w:val="Akapitzlist"/>
        <w:ind w:left="705"/>
        <w:rPr>
          <w:rFonts w:ascii="Times New Roman" w:hAnsi="Times New Roman" w:cs="Times New Roman"/>
          <w:sz w:val="24"/>
          <w:szCs w:val="24"/>
        </w:rPr>
      </w:pPr>
    </w:p>
    <w:p w:rsidR="00747D14" w:rsidRPr="008427E3" w:rsidRDefault="00747D14" w:rsidP="008427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427E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4E53C0" w:rsidRDefault="00F97CE5" w:rsidP="000B58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odstąpienia bądź unieważnienia zapytania ofertowego bez podania przyczyny w przypadku zaistnienia okoliczności nieznanych Zamawiającemu w dniu sporządzenia niniejszego zapytania ofertowego.</w:t>
      </w:r>
    </w:p>
    <w:p w:rsidR="000B5887" w:rsidRPr="00AA13B6" w:rsidRDefault="000B5887" w:rsidP="000B5887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Zamawiający zastrzega sobie prawo</w:t>
      </w:r>
      <w:r w:rsidR="001E3DE1">
        <w:rPr>
          <w:rFonts w:ascii="Times New Roman" w:hAnsi="Times New Roman" w:cs="Times New Roman"/>
          <w:sz w:val="24"/>
          <w:szCs w:val="24"/>
        </w:rPr>
        <w:t xml:space="preserve"> nie przystąpienia do zamówienia</w:t>
      </w:r>
      <w:r w:rsidRPr="00AA13B6">
        <w:rPr>
          <w:rFonts w:ascii="Times New Roman" w:hAnsi="Times New Roman" w:cs="Times New Roman"/>
          <w:sz w:val="24"/>
          <w:szCs w:val="24"/>
        </w:rPr>
        <w:t xml:space="preserve"> w przypadku braku wystarczających środków przeznaczonych na jej realizację.</w:t>
      </w:r>
    </w:p>
    <w:p w:rsidR="000B5887" w:rsidRPr="004E53C0" w:rsidRDefault="000B5887" w:rsidP="004E53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47D14" w:rsidRDefault="00747D14" w:rsidP="008427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65C3B"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747D14" w:rsidRPr="00965C3B" w:rsidRDefault="00747D14" w:rsidP="00747D14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47D14" w:rsidRPr="00AA13B6" w:rsidRDefault="006D35AE" w:rsidP="00747D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 – oferta cenowa</w:t>
      </w:r>
    </w:p>
    <w:p w:rsidR="00747D14" w:rsidRDefault="00973DFE" w:rsidP="00FD5C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 – wzór umowy</w:t>
      </w:r>
    </w:p>
    <w:p w:rsidR="00D63598" w:rsidRDefault="00D63598" w:rsidP="00D63598">
      <w:pPr>
        <w:rPr>
          <w:rFonts w:ascii="Times New Roman" w:hAnsi="Times New Roman" w:cs="Times New Roman"/>
          <w:sz w:val="24"/>
          <w:szCs w:val="24"/>
        </w:rPr>
      </w:pPr>
    </w:p>
    <w:p w:rsidR="00EE1753" w:rsidRDefault="00EE1753" w:rsidP="00D63598">
      <w:pPr>
        <w:rPr>
          <w:rFonts w:ascii="Times New Roman" w:hAnsi="Times New Roman" w:cs="Times New Roman"/>
          <w:sz w:val="24"/>
          <w:szCs w:val="24"/>
        </w:rPr>
      </w:pPr>
    </w:p>
    <w:p w:rsidR="00EE1753" w:rsidRDefault="00EE1753" w:rsidP="00D63598">
      <w:pPr>
        <w:rPr>
          <w:rFonts w:ascii="Times New Roman" w:hAnsi="Times New Roman" w:cs="Times New Roman"/>
          <w:sz w:val="24"/>
          <w:szCs w:val="24"/>
        </w:rPr>
      </w:pPr>
    </w:p>
    <w:p w:rsidR="00EE1753" w:rsidRPr="00D63598" w:rsidRDefault="00EE1753" w:rsidP="00D63598">
      <w:pPr>
        <w:rPr>
          <w:rFonts w:ascii="Times New Roman" w:hAnsi="Times New Roman" w:cs="Times New Roman"/>
          <w:sz w:val="24"/>
          <w:szCs w:val="24"/>
        </w:rPr>
      </w:pPr>
    </w:p>
    <w:p w:rsidR="00747D14" w:rsidRPr="005B4CCC" w:rsidRDefault="00FD5C1C" w:rsidP="00747D1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</w:t>
      </w:r>
      <w:r w:rsidR="00D6359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Janusz Adamczyk</w:t>
      </w:r>
    </w:p>
    <w:p w:rsidR="009C4DD7" w:rsidRDefault="00FD5C1C" w:rsidP="00747D1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</w:t>
      </w:r>
      <w:r w:rsidR="009C4DD7">
        <w:rPr>
          <w:rFonts w:ascii="Times New Roman" w:hAnsi="Times New Roman" w:cs="Times New Roman"/>
          <w:b/>
          <w:i/>
          <w:sz w:val="24"/>
          <w:szCs w:val="24"/>
        </w:rPr>
        <w:t>Dyrektor Zespołu Szkół Nr 2</w:t>
      </w:r>
    </w:p>
    <w:p w:rsidR="009C4DD7" w:rsidRPr="005B4CCC" w:rsidRDefault="00FD5C1C" w:rsidP="00747D1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</w:t>
      </w:r>
      <w:r w:rsidR="009C4DD7">
        <w:rPr>
          <w:rFonts w:ascii="Times New Roman" w:hAnsi="Times New Roman" w:cs="Times New Roman"/>
          <w:b/>
          <w:i/>
          <w:sz w:val="24"/>
          <w:szCs w:val="24"/>
        </w:rPr>
        <w:t>im. gen. Stefana Roweckiego „Grota” w Jędrzejowie</w:t>
      </w:r>
    </w:p>
    <w:p w:rsidR="00747D14" w:rsidRDefault="00747D14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9C2" w:rsidRDefault="00F719C2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598" w:rsidRDefault="00D63598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598" w:rsidRDefault="00D63598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598" w:rsidRDefault="00D63598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598" w:rsidRDefault="00D63598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887" w:rsidRDefault="000B5887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598" w:rsidRDefault="00D63598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05B" w:rsidRDefault="0008105B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05B" w:rsidRDefault="0008105B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05B" w:rsidRDefault="0008105B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05B" w:rsidRDefault="0008105B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05B" w:rsidRPr="00CD09BB" w:rsidRDefault="0008105B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149" w:rsidRDefault="005D2149" w:rsidP="005D21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47D14" w:rsidRPr="00AA13B6" w:rsidRDefault="00DC104F" w:rsidP="005D214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 nr 1</w:t>
      </w:r>
    </w:p>
    <w:p w:rsidR="00747D14" w:rsidRPr="00AA13B6" w:rsidRDefault="00747D14" w:rsidP="00747D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A13B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D2149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A13B6">
        <w:rPr>
          <w:rFonts w:ascii="Times New Roman" w:hAnsi="Times New Roman" w:cs="Times New Roman"/>
          <w:i/>
          <w:sz w:val="24"/>
          <w:szCs w:val="24"/>
        </w:rPr>
        <w:t>d</w:t>
      </w:r>
      <w:r w:rsidR="00713A9A">
        <w:rPr>
          <w:rFonts w:ascii="Times New Roman" w:hAnsi="Times New Roman" w:cs="Times New Roman"/>
          <w:i/>
          <w:sz w:val="24"/>
          <w:szCs w:val="24"/>
        </w:rPr>
        <w:t xml:space="preserve">o zapytania ofertowego z </w:t>
      </w:r>
      <w:r w:rsidR="005D2149">
        <w:rPr>
          <w:rFonts w:ascii="Times New Roman" w:hAnsi="Times New Roman" w:cs="Times New Roman"/>
          <w:i/>
          <w:sz w:val="24"/>
          <w:szCs w:val="24"/>
        </w:rPr>
        <w:t>dnia 25.03</w:t>
      </w:r>
      <w:r w:rsidR="00713A9A">
        <w:rPr>
          <w:rFonts w:ascii="Times New Roman" w:hAnsi="Times New Roman" w:cs="Times New Roman"/>
          <w:i/>
          <w:sz w:val="24"/>
          <w:szCs w:val="24"/>
        </w:rPr>
        <w:t>.202</w:t>
      </w:r>
      <w:r w:rsidR="005D2149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i/>
          <w:sz w:val="24"/>
          <w:szCs w:val="24"/>
        </w:rPr>
        <w:t>r.</w:t>
      </w:r>
    </w:p>
    <w:p w:rsidR="00747D14" w:rsidRPr="00AA13B6" w:rsidRDefault="00747D14" w:rsidP="00747D14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</w:p>
    <w:p w:rsidR="00747D14" w:rsidRPr="00AA13B6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D14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B6">
        <w:rPr>
          <w:rFonts w:ascii="Times New Roman" w:hAnsi="Times New Roman" w:cs="Times New Roman"/>
          <w:b/>
          <w:sz w:val="24"/>
          <w:szCs w:val="24"/>
        </w:rPr>
        <w:t>OFERTA</w:t>
      </w:r>
      <w:r>
        <w:rPr>
          <w:rFonts w:ascii="Times New Roman" w:hAnsi="Times New Roman" w:cs="Times New Roman"/>
          <w:b/>
          <w:sz w:val="24"/>
          <w:szCs w:val="24"/>
        </w:rPr>
        <w:t xml:space="preserve"> CENOWA</w:t>
      </w:r>
    </w:p>
    <w:p w:rsidR="00777F7E" w:rsidRDefault="00747D14" w:rsidP="00777F7E">
      <w:pPr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Nazwa zamówienia:</w:t>
      </w:r>
      <w:r w:rsidR="00777F7E" w:rsidRPr="00777F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13CF" w:rsidRPr="00AA13B6" w:rsidRDefault="005613CF" w:rsidP="005613CF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Dostawa i montaż wraz z robotami towarzyszącymi  wykładziny</w:t>
      </w:r>
      <w:r w:rsidRPr="00630B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PCV </w:t>
      </w:r>
      <w:r w:rsidRPr="00630BCA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remont </w:t>
      </w:r>
      <w:r w:rsidRPr="00630BCA">
        <w:rPr>
          <w:rFonts w:ascii="Times New Roman" w:hAnsi="Times New Roman" w:cs="Times New Roman"/>
          <w:b/>
          <w:sz w:val="24"/>
          <w:szCs w:val="24"/>
        </w:rPr>
        <w:t>korytarz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30B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5D214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630B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D2149">
        <w:rPr>
          <w:rFonts w:ascii="Times New Roman" w:hAnsi="Times New Roman" w:cs="Times New Roman"/>
          <w:b/>
          <w:sz w:val="24"/>
          <w:szCs w:val="24"/>
        </w:rPr>
        <w:t xml:space="preserve">oraz </w:t>
      </w:r>
      <w:proofErr w:type="spellStart"/>
      <w:r w:rsidR="005D2149">
        <w:rPr>
          <w:rFonts w:ascii="Times New Roman" w:hAnsi="Times New Roman" w:cs="Times New Roman"/>
          <w:b/>
          <w:sz w:val="24"/>
          <w:szCs w:val="24"/>
        </w:rPr>
        <w:t>sal</w:t>
      </w:r>
      <w:proofErr w:type="spellEnd"/>
      <w:r w:rsidR="005D2149">
        <w:rPr>
          <w:rFonts w:ascii="Times New Roman" w:hAnsi="Times New Roman" w:cs="Times New Roman"/>
          <w:b/>
          <w:sz w:val="24"/>
          <w:szCs w:val="24"/>
        </w:rPr>
        <w:t xml:space="preserve"> dydaktycznych (s.21, s.23) </w:t>
      </w:r>
      <w:r w:rsidRPr="00630BCA">
        <w:rPr>
          <w:rFonts w:ascii="Times New Roman" w:hAnsi="Times New Roman" w:cs="Times New Roman"/>
          <w:b/>
          <w:sz w:val="24"/>
          <w:szCs w:val="24"/>
        </w:rPr>
        <w:t>w budynku Zespołu Szkół Nr 2 im. gen. Stefana R</w:t>
      </w:r>
      <w:r w:rsidR="00AA65F7">
        <w:rPr>
          <w:rFonts w:ascii="Times New Roman" w:hAnsi="Times New Roman" w:cs="Times New Roman"/>
          <w:b/>
          <w:sz w:val="24"/>
          <w:szCs w:val="24"/>
        </w:rPr>
        <w:t>oweckiego „Grota” w Jędrzejowie</w:t>
      </w:r>
    </w:p>
    <w:p w:rsidR="00102573" w:rsidRDefault="00102573" w:rsidP="00777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D14" w:rsidRPr="00AA13B6" w:rsidRDefault="00102573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p w:rsidR="00747D14" w:rsidRPr="00AA13B6" w:rsidRDefault="00747D14" w:rsidP="007A3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0B3">
        <w:rPr>
          <w:rFonts w:ascii="Times New Roman" w:hAnsi="Times New Roman" w:cs="Times New Roman"/>
          <w:b/>
          <w:sz w:val="24"/>
          <w:szCs w:val="24"/>
        </w:rPr>
        <w:t>Zespół Szkół Nr 2 im. gen. Stefana Roweckiego „Grota”</w:t>
      </w:r>
    </w:p>
    <w:p w:rsidR="00747D14" w:rsidRPr="00AA13B6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AA13B6">
        <w:rPr>
          <w:rFonts w:ascii="Times New Roman" w:hAnsi="Times New Roman" w:cs="Times New Roman"/>
          <w:b/>
          <w:sz w:val="24"/>
          <w:szCs w:val="24"/>
        </w:rPr>
        <w:t xml:space="preserve">l. </w:t>
      </w:r>
      <w:r w:rsidR="007A30B3">
        <w:rPr>
          <w:rFonts w:ascii="Times New Roman" w:hAnsi="Times New Roman" w:cs="Times New Roman"/>
          <w:b/>
          <w:sz w:val="24"/>
          <w:szCs w:val="24"/>
        </w:rPr>
        <w:t>Stefana Okrzei 63</w:t>
      </w:r>
    </w:p>
    <w:p w:rsidR="00747D14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B6">
        <w:rPr>
          <w:rFonts w:ascii="Times New Roman" w:hAnsi="Times New Roman" w:cs="Times New Roman"/>
          <w:b/>
          <w:sz w:val="24"/>
          <w:szCs w:val="24"/>
        </w:rPr>
        <w:t>28-300 Jędrzejów</w:t>
      </w:r>
    </w:p>
    <w:p w:rsidR="00747D14" w:rsidRPr="00AA13B6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D14" w:rsidRPr="00AA13B6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0"/>
        <w:gridCol w:w="6842"/>
      </w:tblGrid>
      <w:tr w:rsidR="00747D14" w:rsidRPr="00AA13B6" w:rsidTr="00A470BF">
        <w:tc>
          <w:tcPr>
            <w:tcW w:w="2235" w:type="dxa"/>
          </w:tcPr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Nazwa Wykonawcy</w:t>
            </w:r>
          </w:p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</w:tcPr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14" w:rsidRPr="00AA13B6" w:rsidTr="00A470BF">
        <w:tc>
          <w:tcPr>
            <w:tcW w:w="2235" w:type="dxa"/>
          </w:tcPr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Adres Wykonawcy</w:t>
            </w:r>
          </w:p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</w:tcPr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14" w:rsidRPr="00AA13B6" w:rsidTr="00A470BF">
        <w:tc>
          <w:tcPr>
            <w:tcW w:w="2235" w:type="dxa"/>
          </w:tcPr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Wykonawcy</w:t>
            </w:r>
          </w:p>
        </w:tc>
        <w:tc>
          <w:tcPr>
            <w:tcW w:w="6977" w:type="dxa"/>
          </w:tcPr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14" w:rsidRPr="00AA13B6" w:rsidTr="00A470BF">
        <w:tc>
          <w:tcPr>
            <w:tcW w:w="2235" w:type="dxa"/>
          </w:tcPr>
          <w:p w:rsidR="00747D14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r w:rsidR="00546DD4">
              <w:rPr>
                <w:rFonts w:ascii="Times New Roman" w:hAnsi="Times New Roman" w:cs="Times New Roman"/>
                <w:b/>
                <w:sz w:val="24"/>
                <w:szCs w:val="24"/>
              </w:rPr>
              <w:t>/fax</w:t>
            </w:r>
          </w:p>
          <w:p w:rsidR="00546DD4" w:rsidRPr="00AA13B6" w:rsidRDefault="00546DD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Wykonawcy</w:t>
            </w:r>
          </w:p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</w:tcPr>
          <w:p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D14" w:rsidRPr="00AA13B6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D14" w:rsidRDefault="00747D14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598" w:rsidRPr="00AA13B6" w:rsidRDefault="00747D14" w:rsidP="005D2149">
      <w:pPr>
        <w:spacing w:line="10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Odpowiadając na zapytanie ofertowe </w:t>
      </w:r>
      <w:r w:rsidR="000C6FED">
        <w:rPr>
          <w:rFonts w:ascii="Times New Roman" w:hAnsi="Times New Roman" w:cs="Times New Roman"/>
          <w:sz w:val="24"/>
          <w:szCs w:val="24"/>
        </w:rPr>
        <w:t>„</w:t>
      </w:r>
      <w:r w:rsidR="005613CF">
        <w:rPr>
          <w:rFonts w:ascii="Times New Roman" w:hAnsi="Times New Roman" w:cs="Times New Roman"/>
          <w:b/>
          <w:sz w:val="24"/>
          <w:szCs w:val="24"/>
        </w:rPr>
        <w:t>Dostawa i montaż wraz z robotami towarzyszącymi  wykładziny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3CF">
        <w:rPr>
          <w:rFonts w:ascii="Times New Roman" w:hAnsi="Times New Roman" w:cs="Times New Roman"/>
          <w:b/>
          <w:sz w:val="24"/>
          <w:szCs w:val="24"/>
        </w:rPr>
        <w:t xml:space="preserve">PCV 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613CF">
        <w:rPr>
          <w:rFonts w:ascii="Times New Roman" w:hAnsi="Times New Roman" w:cs="Times New Roman"/>
          <w:b/>
          <w:sz w:val="24"/>
          <w:szCs w:val="24"/>
        </w:rPr>
        <w:t xml:space="preserve">remont 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>korytarz</w:t>
      </w:r>
      <w:r w:rsidR="005613CF">
        <w:rPr>
          <w:rFonts w:ascii="Times New Roman" w:hAnsi="Times New Roman" w:cs="Times New Roman"/>
          <w:b/>
          <w:sz w:val="24"/>
          <w:szCs w:val="24"/>
        </w:rPr>
        <w:t>a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3CF">
        <w:rPr>
          <w:rFonts w:ascii="Times New Roman" w:hAnsi="Times New Roman" w:cs="Times New Roman"/>
          <w:b/>
          <w:sz w:val="24"/>
          <w:szCs w:val="24"/>
        </w:rPr>
        <w:t>I</w:t>
      </w:r>
      <w:r w:rsidR="005D2149">
        <w:rPr>
          <w:rFonts w:ascii="Times New Roman" w:hAnsi="Times New Roman" w:cs="Times New Roman"/>
          <w:b/>
          <w:sz w:val="24"/>
          <w:szCs w:val="24"/>
        </w:rPr>
        <w:t>I</w:t>
      </w:r>
      <w:r w:rsidR="005613CF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>.</w:t>
      </w:r>
      <w:r w:rsidR="005D2149">
        <w:rPr>
          <w:rFonts w:ascii="Times New Roman" w:hAnsi="Times New Roman" w:cs="Times New Roman"/>
          <w:b/>
          <w:sz w:val="24"/>
          <w:szCs w:val="24"/>
        </w:rPr>
        <w:t xml:space="preserve"> oraz </w:t>
      </w:r>
      <w:proofErr w:type="spellStart"/>
      <w:r w:rsidR="005D2149">
        <w:rPr>
          <w:rFonts w:ascii="Times New Roman" w:hAnsi="Times New Roman" w:cs="Times New Roman"/>
          <w:b/>
          <w:sz w:val="24"/>
          <w:szCs w:val="24"/>
        </w:rPr>
        <w:t>sal</w:t>
      </w:r>
      <w:proofErr w:type="spellEnd"/>
      <w:r w:rsidR="005D2149">
        <w:rPr>
          <w:rFonts w:ascii="Times New Roman" w:hAnsi="Times New Roman" w:cs="Times New Roman"/>
          <w:b/>
          <w:sz w:val="24"/>
          <w:szCs w:val="24"/>
        </w:rPr>
        <w:t xml:space="preserve"> dydaktycznych (s.21, s.23) 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 xml:space="preserve"> w budynku Zespołu Szkół Nr 2 im. gen. Stefana R</w:t>
      </w:r>
      <w:r w:rsidR="00611C2B">
        <w:rPr>
          <w:rFonts w:ascii="Times New Roman" w:hAnsi="Times New Roman" w:cs="Times New Roman"/>
          <w:b/>
          <w:sz w:val="24"/>
          <w:szCs w:val="24"/>
        </w:rPr>
        <w:t>oweckiego „Grota” w Jędrzejowie</w:t>
      </w:r>
    </w:p>
    <w:p w:rsidR="00747D14" w:rsidRPr="000C6FED" w:rsidRDefault="00777F7E" w:rsidP="000C6FED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</w:t>
      </w:r>
      <w:r w:rsidR="00747D14">
        <w:rPr>
          <w:rFonts w:ascii="Times New Roman" w:hAnsi="Times New Roman" w:cs="Times New Roman"/>
          <w:sz w:val="24"/>
          <w:szCs w:val="24"/>
        </w:rPr>
        <w:t>jak niżej:</w:t>
      </w:r>
    </w:p>
    <w:p w:rsidR="00747D14" w:rsidRPr="00B90466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Zobowiązuję się do wykonania w/w zamówienia zgodnie z warunkami o</w:t>
      </w:r>
      <w:r w:rsidR="00B04157">
        <w:rPr>
          <w:rFonts w:ascii="Times New Roman" w:hAnsi="Times New Roman" w:cs="Times New Roman"/>
          <w:sz w:val="24"/>
          <w:szCs w:val="24"/>
        </w:rPr>
        <w:t xml:space="preserve">kreślonymi </w:t>
      </w:r>
      <w:r w:rsidR="007F11E7">
        <w:rPr>
          <w:rFonts w:ascii="Times New Roman" w:hAnsi="Times New Roman" w:cs="Times New Roman"/>
          <w:sz w:val="24"/>
          <w:szCs w:val="24"/>
        </w:rPr>
        <w:t xml:space="preserve"> </w:t>
      </w:r>
      <w:r w:rsidR="00B04157">
        <w:rPr>
          <w:rFonts w:ascii="Times New Roman" w:hAnsi="Times New Roman" w:cs="Times New Roman"/>
          <w:sz w:val="24"/>
          <w:szCs w:val="24"/>
        </w:rPr>
        <w:t>w z</w:t>
      </w:r>
      <w:r>
        <w:rPr>
          <w:rFonts w:ascii="Times New Roman" w:hAnsi="Times New Roman" w:cs="Times New Roman"/>
          <w:sz w:val="24"/>
          <w:szCs w:val="24"/>
        </w:rPr>
        <w:t>apytaniu o</w:t>
      </w:r>
      <w:r w:rsidR="00303C70">
        <w:rPr>
          <w:rFonts w:ascii="Times New Roman" w:hAnsi="Times New Roman" w:cs="Times New Roman"/>
          <w:sz w:val="24"/>
          <w:szCs w:val="24"/>
        </w:rPr>
        <w:t>fertowym</w:t>
      </w:r>
      <w:r w:rsidRPr="00B90466">
        <w:rPr>
          <w:rFonts w:ascii="Times New Roman" w:hAnsi="Times New Roman" w:cs="Times New Roman"/>
          <w:sz w:val="24"/>
          <w:szCs w:val="24"/>
        </w:rPr>
        <w:t>.</w:t>
      </w:r>
    </w:p>
    <w:p w:rsidR="00747D14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Oferuję wykonanie zamówienia za:</w:t>
      </w:r>
    </w:p>
    <w:p w:rsidR="005D2149" w:rsidRDefault="005D2149" w:rsidP="005D2149">
      <w:pPr>
        <w:pStyle w:val="Akapitzlist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D2149" w:rsidRPr="005D2149" w:rsidRDefault="005D2149" w:rsidP="005D214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5D2149">
        <w:rPr>
          <w:rFonts w:ascii="Times New Roman" w:hAnsi="Times New Roman" w:cs="Times New Roman"/>
          <w:sz w:val="24"/>
          <w:szCs w:val="24"/>
        </w:rPr>
        <w:t xml:space="preserve">Cena netto ……………………………………………………………………………...złotych </w:t>
      </w:r>
    </w:p>
    <w:p w:rsidR="005D2149" w:rsidRDefault="005D2149" w:rsidP="005D21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2149" w:rsidRDefault="005D2149" w:rsidP="005D21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2149">
        <w:rPr>
          <w:rFonts w:ascii="Times New Roman" w:hAnsi="Times New Roman" w:cs="Times New Roman"/>
          <w:sz w:val="24"/>
          <w:szCs w:val="24"/>
        </w:rPr>
        <w:t xml:space="preserve">Słownie: ……………………………………………………………………….………………..  </w:t>
      </w:r>
    </w:p>
    <w:p w:rsidR="005D2149" w:rsidRDefault="005D2149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D2149" w:rsidRDefault="005D2149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</w:t>
      </w:r>
    </w:p>
    <w:p w:rsidR="005D2149" w:rsidRDefault="005D2149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D2149" w:rsidRDefault="005D2149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……………………………………………………………………………………..złotych</w:t>
      </w:r>
    </w:p>
    <w:p w:rsidR="005D2149" w:rsidRDefault="005D2149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D2149" w:rsidRDefault="005D2149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Słownie:………………………………………………………………………………………</w:t>
      </w:r>
    </w:p>
    <w:p w:rsidR="005D2149" w:rsidRDefault="005D2149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D2149" w:rsidRDefault="005D2149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6B5B10" w:rsidRDefault="00780034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Cena brutto …</w:t>
      </w:r>
      <w:r w:rsidR="006B5B1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……………………………………………………………………...złotych </w:t>
      </w:r>
    </w:p>
    <w:p w:rsidR="000C6FED" w:rsidRDefault="000C6FED" w:rsidP="006B5B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41DB" w:rsidRDefault="006B5B10" w:rsidP="006B5B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……………………………………………………………………….………………..</w:t>
      </w:r>
    </w:p>
    <w:p w:rsidR="00747D14" w:rsidRPr="006B5B10" w:rsidRDefault="00777966" w:rsidP="006B5B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B10">
        <w:rPr>
          <w:rFonts w:ascii="Times New Roman" w:hAnsi="Times New Roman" w:cs="Times New Roman"/>
          <w:sz w:val="24"/>
          <w:szCs w:val="24"/>
        </w:rPr>
        <w:t xml:space="preserve"> </w:t>
      </w:r>
      <w:r w:rsidR="00747D14" w:rsidRPr="006B5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D14" w:rsidRPr="00C8091C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Pr="00C8091C">
        <w:rPr>
          <w:rFonts w:ascii="Times New Roman" w:hAnsi="Times New Roman" w:cs="Times New Roman"/>
          <w:sz w:val="24"/>
          <w:szCs w:val="24"/>
        </w:rPr>
        <w:t>, że:</w:t>
      </w:r>
    </w:p>
    <w:p w:rsidR="00747D14" w:rsidRPr="006B5B10" w:rsidRDefault="00462DB6" w:rsidP="006B5B10">
      <w:pPr>
        <w:pStyle w:val="Akapitzlist"/>
        <w:numPr>
          <w:ilvl w:val="1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6B5B10">
        <w:rPr>
          <w:rFonts w:ascii="Times New Roman" w:hAnsi="Times New Roman" w:cs="Times New Roman"/>
          <w:sz w:val="24"/>
          <w:szCs w:val="24"/>
        </w:rPr>
        <w:t>Z</w:t>
      </w:r>
      <w:r w:rsidR="00747D14" w:rsidRPr="006B5B10">
        <w:rPr>
          <w:rFonts w:ascii="Times New Roman" w:hAnsi="Times New Roman" w:cs="Times New Roman"/>
          <w:sz w:val="24"/>
          <w:szCs w:val="24"/>
        </w:rPr>
        <w:t>apoznałem się z treścią zapytania ofertowego oraz</w:t>
      </w:r>
      <w:r w:rsidR="000C6FED">
        <w:rPr>
          <w:rFonts w:ascii="Times New Roman" w:hAnsi="Times New Roman" w:cs="Times New Roman"/>
          <w:sz w:val="24"/>
          <w:szCs w:val="24"/>
        </w:rPr>
        <w:t>,</w:t>
      </w:r>
      <w:r w:rsidR="00747D14" w:rsidRPr="006B5B10">
        <w:rPr>
          <w:rFonts w:ascii="Times New Roman" w:hAnsi="Times New Roman" w:cs="Times New Roman"/>
          <w:sz w:val="24"/>
          <w:szCs w:val="24"/>
        </w:rPr>
        <w:t xml:space="preserve"> że przyjmuję bez zastrzeżeń wymagania zawarte w jego treści.</w:t>
      </w:r>
    </w:p>
    <w:p w:rsidR="00747D14" w:rsidRPr="006B5B10" w:rsidRDefault="006B5B10" w:rsidP="006B5B10">
      <w:pPr>
        <w:pStyle w:val="Akapitzlist"/>
        <w:numPr>
          <w:ilvl w:val="1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6B5B10">
        <w:rPr>
          <w:rFonts w:ascii="Times New Roman" w:hAnsi="Times New Roman" w:cs="Times New Roman"/>
          <w:sz w:val="24"/>
          <w:szCs w:val="24"/>
        </w:rPr>
        <w:t>J</w:t>
      </w:r>
      <w:r w:rsidR="00747D14" w:rsidRPr="006B5B10">
        <w:rPr>
          <w:rFonts w:ascii="Times New Roman" w:hAnsi="Times New Roman" w:cs="Times New Roman"/>
          <w:sz w:val="24"/>
          <w:szCs w:val="24"/>
        </w:rPr>
        <w:t>estem w stanie zrealizować przedmiot zamówienia.</w:t>
      </w:r>
    </w:p>
    <w:p w:rsidR="00747D14" w:rsidRPr="00AA13B6" w:rsidRDefault="00747D14" w:rsidP="00A4074E">
      <w:pPr>
        <w:pStyle w:val="Akapitzlist"/>
        <w:numPr>
          <w:ilvl w:val="1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Uzyskałem</w:t>
      </w:r>
      <w:r w:rsidRPr="00AA13B6">
        <w:rPr>
          <w:rFonts w:ascii="Times New Roman" w:hAnsi="Times New Roman" w:cs="Times New Roman"/>
          <w:sz w:val="24"/>
          <w:szCs w:val="24"/>
        </w:rPr>
        <w:t xml:space="preserve"> konieczne informacje niezbędne do właściwego wykonania</w:t>
      </w:r>
      <w:r w:rsidR="003969D9">
        <w:rPr>
          <w:rFonts w:ascii="Times New Roman" w:hAnsi="Times New Roman" w:cs="Times New Roman"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D14" w:rsidRPr="00AA13B6" w:rsidRDefault="00747D14" w:rsidP="00A4074E">
      <w:pPr>
        <w:pStyle w:val="Akapitzlist"/>
        <w:numPr>
          <w:ilvl w:val="1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</w:t>
      </w:r>
      <w:r w:rsidRPr="00AA13B6">
        <w:rPr>
          <w:rFonts w:ascii="Times New Roman" w:hAnsi="Times New Roman" w:cs="Times New Roman"/>
          <w:sz w:val="24"/>
          <w:szCs w:val="24"/>
        </w:rPr>
        <w:t xml:space="preserve"> wzór</w:t>
      </w:r>
      <w:r w:rsidR="005D2149">
        <w:rPr>
          <w:rFonts w:ascii="Times New Roman" w:hAnsi="Times New Roman" w:cs="Times New Roman"/>
          <w:sz w:val="24"/>
          <w:szCs w:val="24"/>
        </w:rPr>
        <w:t xml:space="preserve"> umowy stanowiący Załącznik nr 2</w:t>
      </w:r>
      <w:r>
        <w:rPr>
          <w:rFonts w:ascii="Times New Roman" w:hAnsi="Times New Roman" w:cs="Times New Roman"/>
          <w:sz w:val="24"/>
          <w:szCs w:val="24"/>
        </w:rPr>
        <w:t xml:space="preserve"> do Zapytania o</w:t>
      </w:r>
      <w:r w:rsidRPr="00AA13B6">
        <w:rPr>
          <w:rFonts w:ascii="Times New Roman" w:hAnsi="Times New Roman" w:cs="Times New Roman"/>
          <w:sz w:val="24"/>
          <w:szCs w:val="24"/>
        </w:rPr>
        <w:t>fertowego.</w:t>
      </w:r>
    </w:p>
    <w:p w:rsidR="00747D14" w:rsidRPr="00AA13B6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uważam się za związanego</w:t>
      </w:r>
      <w:r w:rsidRPr="00AA13B6">
        <w:rPr>
          <w:rFonts w:ascii="Times New Roman" w:hAnsi="Times New Roman" w:cs="Times New Roman"/>
          <w:sz w:val="24"/>
          <w:szCs w:val="24"/>
        </w:rPr>
        <w:t xml:space="preserve"> niniejszą ofertą </w:t>
      </w:r>
      <w:r w:rsidR="000C6FED">
        <w:rPr>
          <w:rFonts w:ascii="Times New Roman" w:hAnsi="Times New Roman" w:cs="Times New Roman"/>
          <w:sz w:val="24"/>
          <w:szCs w:val="24"/>
        </w:rPr>
        <w:t xml:space="preserve">przez okres </w:t>
      </w:r>
      <w:r w:rsidRPr="00AA13B6">
        <w:rPr>
          <w:rFonts w:ascii="Times New Roman" w:hAnsi="Times New Roman" w:cs="Times New Roman"/>
          <w:sz w:val="24"/>
          <w:szCs w:val="24"/>
        </w:rPr>
        <w:t xml:space="preserve">30 dni. </w:t>
      </w:r>
      <w:r w:rsidR="000C6F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A13B6">
        <w:rPr>
          <w:rFonts w:ascii="Times New Roman" w:hAnsi="Times New Roman" w:cs="Times New Roman"/>
          <w:sz w:val="24"/>
          <w:szCs w:val="24"/>
        </w:rPr>
        <w:t>Bieg terminu związania ofertą rozpoczyna się wraz z upływem terminu składania ofert.</w:t>
      </w:r>
    </w:p>
    <w:p w:rsidR="00747D14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się, w przypadku wyboru</w:t>
      </w:r>
      <w:r w:rsidRPr="00AA13B6">
        <w:rPr>
          <w:rFonts w:ascii="Times New Roman" w:hAnsi="Times New Roman" w:cs="Times New Roman"/>
          <w:sz w:val="24"/>
          <w:szCs w:val="24"/>
        </w:rPr>
        <w:t xml:space="preserve"> oferty, do zawarcia umowy w terminie wskazanym przez Zamawiającego. </w:t>
      </w:r>
    </w:p>
    <w:p w:rsidR="00786072" w:rsidRPr="00505D03" w:rsidRDefault="00786072" w:rsidP="00786072">
      <w:pPr>
        <w:pStyle w:val="Akapitzlist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862F3" w:rsidRPr="00525FFC" w:rsidRDefault="00747D14" w:rsidP="00525FFC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525FFC">
        <w:rPr>
          <w:rFonts w:ascii="Times New Roman" w:hAnsi="Times New Roman" w:cs="Times New Roman"/>
          <w:sz w:val="24"/>
          <w:szCs w:val="24"/>
        </w:rPr>
        <w:t>Oświadczam, że spełniam warunki udziału w postępowaniu:</w:t>
      </w:r>
    </w:p>
    <w:p w:rsidR="000C6FED" w:rsidRDefault="000C6FED" w:rsidP="00B862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00512" w:rsidRPr="00525FFC" w:rsidRDefault="00200512" w:rsidP="00525FFC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5FFC">
        <w:rPr>
          <w:rFonts w:ascii="Times New Roman" w:hAnsi="Times New Roman" w:cs="Times New Roman"/>
          <w:sz w:val="24"/>
          <w:szCs w:val="24"/>
        </w:rPr>
        <w:t>Posiadam uprawnienia do wykonywania określonych prac lub czynności, jeżeli przepisy nakładają taki obowiązek.</w:t>
      </w:r>
    </w:p>
    <w:p w:rsidR="00200512" w:rsidRPr="00525FFC" w:rsidRDefault="00200512" w:rsidP="00525FFC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5FFC">
        <w:rPr>
          <w:rFonts w:ascii="Times New Roman" w:hAnsi="Times New Roman" w:cs="Times New Roman"/>
          <w:sz w:val="24"/>
          <w:szCs w:val="24"/>
        </w:rPr>
        <w:t xml:space="preserve">Dysponuję niezbędną wiedzą i doświadczeniem, a także potencjałem technicznym </w:t>
      </w:r>
      <w:r w:rsidR="000C6FED" w:rsidRPr="00525FF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25FFC">
        <w:rPr>
          <w:rFonts w:ascii="Times New Roman" w:hAnsi="Times New Roman" w:cs="Times New Roman"/>
          <w:sz w:val="24"/>
          <w:szCs w:val="24"/>
        </w:rPr>
        <w:t>i zasobami ludzkimi do wykonywania oferowanych usług.</w:t>
      </w:r>
    </w:p>
    <w:p w:rsidR="00200512" w:rsidRDefault="00200512" w:rsidP="00525FFC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5FFC">
        <w:rPr>
          <w:rFonts w:ascii="Times New Roman" w:hAnsi="Times New Roman" w:cs="Times New Roman"/>
          <w:sz w:val="24"/>
          <w:szCs w:val="24"/>
        </w:rPr>
        <w:t>Znajduję się w sytuacji finansowej i ekonomicznej zapewniającej wykonanie oferowanych usług.</w:t>
      </w:r>
    </w:p>
    <w:p w:rsidR="00200512" w:rsidRDefault="00200512" w:rsidP="00525FFC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5FFC">
        <w:rPr>
          <w:rFonts w:ascii="Times New Roman" w:hAnsi="Times New Roman" w:cs="Times New Roman"/>
          <w:sz w:val="24"/>
          <w:szCs w:val="24"/>
        </w:rPr>
        <w:t>Nie wszczęto wobec mnie postępowania o ogłoszenie upadłości/likwidacji oraz nie została ogłoszona wobec mnie upadłość/likwidacja.</w:t>
      </w:r>
    </w:p>
    <w:p w:rsidR="006B5B10" w:rsidRPr="00525FFC" w:rsidRDefault="006B5B10" w:rsidP="00525FFC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5FFC">
        <w:rPr>
          <w:rFonts w:ascii="Times New Roman" w:hAnsi="Times New Roman" w:cs="Times New Roman"/>
          <w:sz w:val="24"/>
          <w:szCs w:val="24"/>
        </w:rPr>
        <w:t>Nie podlegam wykluczeniu z postępowania.</w:t>
      </w:r>
    </w:p>
    <w:p w:rsidR="00B862F3" w:rsidRDefault="00B862F3" w:rsidP="00B862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862F3" w:rsidRDefault="00B862F3" w:rsidP="00B862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862F3" w:rsidRPr="00B862F3" w:rsidRDefault="00B862F3" w:rsidP="00B862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47D14" w:rsidRPr="00AA13B6" w:rsidRDefault="00747D14" w:rsidP="00A4074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47D14" w:rsidRPr="00852A94" w:rsidRDefault="00747D14" w:rsidP="00A4074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3B6">
        <w:rPr>
          <w:rFonts w:ascii="Times New Roman" w:hAnsi="Times New Roman" w:cs="Times New Roman"/>
          <w:sz w:val="24"/>
          <w:szCs w:val="24"/>
        </w:rPr>
        <w:t>……….dnia, 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A13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Podpis i pieczątka Wykonawcy</w:t>
      </w:r>
    </w:p>
    <w:p w:rsidR="00747D14" w:rsidRDefault="00747D14" w:rsidP="00A4074E">
      <w:pPr>
        <w:spacing w:after="0" w:line="1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747D14" w:rsidRDefault="00747D14" w:rsidP="00A4074E">
      <w:pPr>
        <w:spacing w:after="0" w:line="1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747D14" w:rsidRDefault="00747D14" w:rsidP="00A4074E">
      <w:pPr>
        <w:spacing w:after="0" w:line="1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FB23D6" w:rsidRDefault="00FB23D6" w:rsidP="00747D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B23D6" w:rsidRDefault="00FB23D6" w:rsidP="00747D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9019D" w:rsidRDefault="00F9019D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47D14" w:rsidRPr="00AA13B6" w:rsidRDefault="00611C2B" w:rsidP="00747D14">
      <w:pPr>
        <w:spacing w:after="0" w:line="240" w:lineRule="auto"/>
        <w:ind w:left="7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</w:t>
      </w:r>
      <w:r w:rsidR="005D2149">
        <w:rPr>
          <w:rFonts w:ascii="Times New Roman" w:hAnsi="Times New Roman" w:cs="Times New Roman"/>
          <w:b/>
          <w:i/>
          <w:sz w:val="24"/>
          <w:szCs w:val="24"/>
        </w:rPr>
        <w:t>Załącznik nr 2</w:t>
      </w:r>
    </w:p>
    <w:p w:rsidR="00747D14" w:rsidRPr="00AA13B6" w:rsidRDefault="00747D14" w:rsidP="00E964F2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24"/>
          <w:szCs w:val="24"/>
        </w:rPr>
      </w:pPr>
      <w:r w:rsidRPr="00AA13B6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="005D2149">
        <w:rPr>
          <w:rFonts w:ascii="Times New Roman" w:hAnsi="Times New Roman" w:cs="Times New Roman"/>
          <w:i/>
          <w:sz w:val="24"/>
          <w:szCs w:val="24"/>
        </w:rPr>
        <w:t>o zapytania ofertowego z</w:t>
      </w:r>
      <w:r w:rsidR="007341DB">
        <w:rPr>
          <w:rFonts w:ascii="Times New Roman" w:hAnsi="Times New Roman" w:cs="Times New Roman"/>
          <w:i/>
          <w:sz w:val="24"/>
          <w:szCs w:val="24"/>
        </w:rPr>
        <w:t xml:space="preserve"> dnia 25</w:t>
      </w:r>
      <w:r w:rsidR="005D2149">
        <w:rPr>
          <w:rFonts w:ascii="Times New Roman" w:hAnsi="Times New Roman" w:cs="Times New Roman"/>
          <w:i/>
          <w:sz w:val="24"/>
          <w:szCs w:val="24"/>
        </w:rPr>
        <w:t>.03.2025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i/>
          <w:sz w:val="24"/>
          <w:szCs w:val="24"/>
        </w:rPr>
        <w:t>r.</w:t>
      </w:r>
    </w:p>
    <w:p w:rsidR="00747D14" w:rsidRPr="00AA13B6" w:rsidRDefault="00747D14" w:rsidP="00747D14">
      <w:pPr>
        <w:pStyle w:val="Standard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13B6">
        <w:rPr>
          <w:rFonts w:ascii="Times New Roman" w:eastAsia="Calibri" w:hAnsi="Times New Roman" w:cs="Times New Roman"/>
          <w:sz w:val="24"/>
          <w:szCs w:val="24"/>
        </w:rPr>
        <w:tab/>
      </w:r>
      <w:r w:rsidRPr="00AA13B6">
        <w:rPr>
          <w:rFonts w:ascii="Times New Roman" w:eastAsia="Calibri" w:hAnsi="Times New Roman" w:cs="Times New Roman"/>
          <w:sz w:val="24"/>
          <w:szCs w:val="24"/>
        </w:rPr>
        <w:tab/>
      </w:r>
      <w:r w:rsidRPr="00AA13B6">
        <w:rPr>
          <w:rFonts w:ascii="Times New Roman" w:eastAsia="Calibri" w:hAnsi="Times New Roman" w:cs="Times New Roman"/>
          <w:sz w:val="24"/>
          <w:szCs w:val="24"/>
        </w:rPr>
        <w:tab/>
      </w:r>
      <w:r w:rsidRPr="00AA13B6">
        <w:rPr>
          <w:rFonts w:ascii="Times New Roman" w:eastAsia="Calibri" w:hAnsi="Times New Roman" w:cs="Times New Roman"/>
          <w:sz w:val="24"/>
          <w:szCs w:val="24"/>
        </w:rPr>
        <w:tab/>
      </w:r>
    </w:p>
    <w:p w:rsidR="00747D14" w:rsidRPr="00AA13B6" w:rsidRDefault="00747D14" w:rsidP="00A4074E">
      <w:pPr>
        <w:pStyle w:val="Standard"/>
        <w:autoSpaceDE w:val="0"/>
        <w:spacing w:line="100" w:lineRule="atLeast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A13B6">
        <w:rPr>
          <w:rFonts w:ascii="Times New Roman" w:eastAsia="Calibri" w:hAnsi="Times New Roman" w:cs="Times New Roman"/>
          <w:b/>
          <w:iCs/>
          <w:sz w:val="24"/>
          <w:szCs w:val="24"/>
        </w:rPr>
        <w:t>UMOWA NR ……………..</w:t>
      </w:r>
    </w:p>
    <w:p w:rsidR="00747D14" w:rsidRPr="00AA13B6" w:rsidRDefault="00747D14" w:rsidP="00F20E10">
      <w:pPr>
        <w:pStyle w:val="Standard"/>
        <w:autoSpaceDE w:val="0"/>
        <w:spacing w:line="10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A13B6">
        <w:rPr>
          <w:rFonts w:ascii="Times New Roman" w:eastAsia="Calibri" w:hAnsi="Times New Roman" w:cs="Times New Roman"/>
          <w:iCs/>
          <w:sz w:val="24"/>
          <w:szCs w:val="24"/>
        </w:rPr>
        <w:t>Zawarta w dniu …………</w:t>
      </w:r>
      <w:r w:rsidR="00FB476B">
        <w:rPr>
          <w:rFonts w:ascii="Times New Roman" w:eastAsia="Calibri" w:hAnsi="Times New Roman" w:cs="Times New Roman"/>
          <w:iCs/>
          <w:sz w:val="24"/>
          <w:szCs w:val="24"/>
        </w:rPr>
        <w:t xml:space="preserve">…………………..   pomiędzy </w:t>
      </w:r>
      <w:r w:rsidR="00F20E10">
        <w:rPr>
          <w:rFonts w:ascii="Times New Roman" w:eastAsia="Calibri" w:hAnsi="Times New Roman" w:cs="Times New Roman"/>
          <w:iCs/>
          <w:sz w:val="24"/>
          <w:szCs w:val="24"/>
        </w:rPr>
        <w:t>Powiatem Jędrzejowskim, ul. 11 Listopada 83, 28-300 Jędrzejów NIP: 656-225-18-51</w:t>
      </w:r>
      <w:r w:rsidRPr="00AA13B6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F20E10">
        <w:rPr>
          <w:rFonts w:ascii="Times New Roman" w:eastAsia="Calibri" w:hAnsi="Times New Roman" w:cs="Times New Roman"/>
          <w:iCs/>
          <w:sz w:val="24"/>
          <w:szCs w:val="24"/>
        </w:rPr>
        <w:t xml:space="preserve">reprezentowany przez mgr </w:t>
      </w:r>
      <w:r w:rsidR="000B5887">
        <w:rPr>
          <w:rFonts w:ascii="Times New Roman" w:eastAsia="Calibri" w:hAnsi="Times New Roman" w:cs="Times New Roman"/>
          <w:iCs/>
          <w:sz w:val="24"/>
          <w:szCs w:val="24"/>
        </w:rPr>
        <w:t>Janusza Adamczyka</w:t>
      </w:r>
      <w:r w:rsidR="00F20E10">
        <w:rPr>
          <w:rFonts w:ascii="Times New Roman" w:eastAsia="Calibri" w:hAnsi="Times New Roman" w:cs="Times New Roman"/>
          <w:iCs/>
          <w:sz w:val="24"/>
          <w:szCs w:val="24"/>
        </w:rPr>
        <w:t xml:space="preserve"> – Dyrektor</w:t>
      </w:r>
      <w:r w:rsidR="000B5887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="00F20E10">
        <w:rPr>
          <w:rFonts w:ascii="Times New Roman" w:eastAsia="Calibri" w:hAnsi="Times New Roman" w:cs="Times New Roman"/>
          <w:iCs/>
          <w:sz w:val="24"/>
          <w:szCs w:val="24"/>
        </w:rPr>
        <w:t xml:space="preserve"> Zespołu Szkół Nr 2 im. gen. Stefana Rowe</w:t>
      </w:r>
      <w:r w:rsidR="000B5887">
        <w:rPr>
          <w:rFonts w:ascii="Times New Roman" w:eastAsia="Calibri" w:hAnsi="Times New Roman" w:cs="Times New Roman"/>
          <w:iCs/>
          <w:sz w:val="24"/>
          <w:szCs w:val="24"/>
        </w:rPr>
        <w:t xml:space="preserve">ckiego „Grota” w Jędrzejowie </w:t>
      </w:r>
      <w:r w:rsidR="00F20E10">
        <w:rPr>
          <w:rFonts w:ascii="Times New Roman" w:eastAsia="Calibri" w:hAnsi="Times New Roman" w:cs="Times New Roman"/>
          <w:iCs/>
          <w:sz w:val="24"/>
          <w:szCs w:val="24"/>
        </w:rPr>
        <w:t>zwanym</w:t>
      </w:r>
      <w:r w:rsidRPr="00AA13B6">
        <w:rPr>
          <w:rFonts w:ascii="Times New Roman" w:eastAsia="Calibri" w:hAnsi="Times New Roman" w:cs="Times New Roman"/>
          <w:iCs/>
          <w:sz w:val="24"/>
          <w:szCs w:val="24"/>
        </w:rPr>
        <w:t xml:space="preserve"> dalej w treści umowy „Zamawiającym</w:t>
      </w:r>
      <w:r w:rsidR="00F20E10">
        <w:rPr>
          <w:rFonts w:ascii="Times New Roman" w:eastAsia="Calibri" w:hAnsi="Times New Roman" w:cs="Times New Roman"/>
          <w:iCs/>
          <w:sz w:val="24"/>
          <w:szCs w:val="24"/>
        </w:rPr>
        <w:t>”</w:t>
      </w:r>
    </w:p>
    <w:p w:rsidR="00747D14" w:rsidRPr="00AA13B6" w:rsidRDefault="00747D14" w:rsidP="00A4074E">
      <w:pPr>
        <w:pStyle w:val="Standard"/>
        <w:autoSpaceDE w:val="0"/>
        <w:spacing w:line="10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A13B6">
        <w:rPr>
          <w:rFonts w:ascii="Times New Roman" w:eastAsia="Calibri" w:hAnsi="Times New Roman" w:cs="Times New Roman"/>
          <w:iCs/>
          <w:sz w:val="24"/>
          <w:szCs w:val="24"/>
        </w:rPr>
        <w:t>a 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Cs/>
          <w:sz w:val="24"/>
          <w:szCs w:val="24"/>
        </w:rPr>
        <w:t>..</w:t>
      </w:r>
      <w:r w:rsidRPr="00AA13B6">
        <w:rPr>
          <w:rFonts w:ascii="Times New Roman" w:eastAsia="Calibri" w:hAnsi="Times New Roman" w:cs="Times New Roman"/>
          <w:iCs/>
          <w:sz w:val="24"/>
          <w:szCs w:val="24"/>
        </w:rPr>
        <w:t>……………………………………………………….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AA13B6">
        <w:rPr>
          <w:rFonts w:ascii="Times New Roman" w:eastAsia="Calibri" w:hAnsi="Times New Roman" w:cs="Times New Roman"/>
          <w:iCs/>
          <w:sz w:val="24"/>
          <w:szCs w:val="24"/>
        </w:rPr>
        <w:t>NIP</w:t>
      </w:r>
      <w:r>
        <w:rPr>
          <w:rFonts w:ascii="Times New Roman" w:eastAsia="Calibri" w:hAnsi="Times New Roman" w:cs="Times New Roman"/>
          <w:iCs/>
          <w:sz w:val="24"/>
          <w:szCs w:val="24"/>
        </w:rPr>
        <w:t>……………………………………..</w:t>
      </w:r>
      <w:r w:rsidRPr="00AA13B6">
        <w:rPr>
          <w:rFonts w:ascii="Times New Roman" w:eastAsia="Calibri" w:hAnsi="Times New Roman" w:cs="Times New Roman"/>
          <w:iCs/>
          <w:sz w:val="24"/>
          <w:szCs w:val="24"/>
        </w:rPr>
        <w:t xml:space="preserve">  zwaną dalej w treści umowy „Wykonawcą” reprezentowaną przez:</w:t>
      </w:r>
    </w:p>
    <w:p w:rsidR="00747D14" w:rsidRPr="00AA13B6" w:rsidRDefault="00747D14" w:rsidP="00A4074E">
      <w:pPr>
        <w:pStyle w:val="Standard"/>
        <w:numPr>
          <w:ilvl w:val="3"/>
          <w:numId w:val="7"/>
        </w:numPr>
        <w:autoSpaceDE w:val="0"/>
        <w:spacing w:line="10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A13B6">
        <w:rPr>
          <w:rFonts w:ascii="Times New Roman" w:eastAsia="Calibri" w:hAnsi="Times New Roman" w:cs="Times New Roman"/>
          <w:iCs/>
          <w:sz w:val="24"/>
          <w:szCs w:val="24"/>
        </w:rPr>
        <w:t>…………………………………………………………………..</w:t>
      </w:r>
    </w:p>
    <w:p w:rsidR="00747D14" w:rsidRPr="00AA13B6" w:rsidRDefault="00747D14" w:rsidP="00A4074E">
      <w:pPr>
        <w:pStyle w:val="Standard"/>
        <w:numPr>
          <w:ilvl w:val="3"/>
          <w:numId w:val="7"/>
        </w:numPr>
        <w:autoSpaceDE w:val="0"/>
        <w:spacing w:line="10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A13B6">
        <w:rPr>
          <w:rFonts w:ascii="Times New Roman" w:eastAsia="Calibri" w:hAnsi="Times New Roman" w:cs="Times New Roman"/>
          <w:iCs/>
          <w:sz w:val="24"/>
          <w:szCs w:val="24"/>
        </w:rPr>
        <w:t>…………………………………………………………………..</w:t>
      </w:r>
    </w:p>
    <w:p w:rsidR="00747D14" w:rsidRPr="00AA13B6" w:rsidRDefault="0008105B" w:rsidP="00A4074E">
      <w:pPr>
        <w:pStyle w:val="Standard"/>
        <w:autoSpaceDE w:val="0"/>
        <w:spacing w:line="10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747D14" w:rsidRPr="00AA13B6">
        <w:rPr>
          <w:rFonts w:ascii="Times New Roman" w:eastAsia="Calibri" w:hAnsi="Times New Roman" w:cs="Times New Roman"/>
          <w:iCs/>
          <w:sz w:val="24"/>
          <w:szCs w:val="24"/>
        </w:rPr>
        <w:t>wanych dalej łącznie „Stronami”.</w:t>
      </w:r>
    </w:p>
    <w:p w:rsidR="00130DB7" w:rsidRDefault="00747D14" w:rsidP="00130DB7">
      <w:pPr>
        <w:pStyle w:val="NormalnyWeb"/>
        <w:spacing w:before="0" w:after="0" w:line="100" w:lineRule="atLeast"/>
        <w:rPr>
          <w:rFonts w:eastAsia="Times New Roman" w:cs="Times New Roman"/>
          <w:kern w:val="0"/>
          <w:lang w:eastAsia="ar-SA"/>
        </w:rPr>
      </w:pPr>
      <w:r w:rsidRPr="00AA13B6">
        <w:rPr>
          <w:rFonts w:eastAsia="Calibri" w:cs="Times New Roman"/>
          <w:iCs/>
        </w:rPr>
        <w:t xml:space="preserve">W wyniku wyboru oferty w </w:t>
      </w:r>
      <w:proofErr w:type="spellStart"/>
      <w:r w:rsidRPr="00AA13B6">
        <w:rPr>
          <w:rFonts w:eastAsia="Calibri" w:cs="Times New Roman"/>
          <w:iCs/>
        </w:rPr>
        <w:t>trybie</w:t>
      </w:r>
      <w:proofErr w:type="spellEnd"/>
      <w:r w:rsidRPr="00AA13B6">
        <w:rPr>
          <w:rFonts w:eastAsia="Calibri" w:cs="Times New Roman"/>
          <w:iCs/>
        </w:rPr>
        <w:t xml:space="preserve"> rozeznania rynku </w:t>
      </w:r>
      <w:proofErr w:type="spellStart"/>
      <w:r w:rsidRPr="00AA13B6">
        <w:rPr>
          <w:rFonts w:eastAsia="Calibri" w:cs="Times New Roman"/>
          <w:iCs/>
        </w:rPr>
        <w:t>zawarta</w:t>
      </w:r>
      <w:proofErr w:type="spellEnd"/>
      <w:r w:rsidRPr="00AA13B6">
        <w:rPr>
          <w:rFonts w:eastAsia="Calibri" w:cs="Times New Roman"/>
          <w:iCs/>
        </w:rPr>
        <w:t xml:space="preserve"> została umowa o następującej treści:</w:t>
      </w:r>
      <w:r w:rsidRPr="00021D6A">
        <w:rPr>
          <w:rFonts w:eastAsia="Times New Roman" w:cs="Times New Roman"/>
          <w:kern w:val="0"/>
          <w:lang w:eastAsia="ar-SA"/>
        </w:rPr>
        <w:t xml:space="preserve"> </w:t>
      </w:r>
    </w:p>
    <w:p w:rsidR="00493625" w:rsidRDefault="00130DB7" w:rsidP="00493625">
      <w:pPr>
        <w:pStyle w:val="NormalnyWeb"/>
        <w:spacing w:before="0" w:after="0" w:line="100" w:lineRule="atLeast"/>
        <w:jc w:val="center"/>
        <w:rPr>
          <w:rFonts w:cs="Times New Roman"/>
          <w:color w:val="000000"/>
          <w:lang w:val="pl-PL"/>
        </w:rPr>
      </w:pPr>
      <w:r>
        <w:rPr>
          <w:rFonts w:eastAsia="Times New Roman" w:cs="Times New Roman"/>
          <w:kern w:val="0"/>
          <w:lang w:eastAsia="ar-SA"/>
        </w:rPr>
        <w:t xml:space="preserve">     </w:t>
      </w:r>
      <w:r w:rsidRPr="00D45C8A">
        <w:rPr>
          <w:rFonts w:cs="Times New Roman"/>
          <w:color w:val="000000"/>
          <w:lang w:val="pl-PL"/>
        </w:rPr>
        <w:t>§</w:t>
      </w:r>
      <w:r>
        <w:rPr>
          <w:rFonts w:cs="Times New Roman"/>
          <w:color w:val="000000"/>
          <w:lang w:val="pl-PL"/>
        </w:rPr>
        <w:t xml:space="preserve"> 1</w:t>
      </w:r>
    </w:p>
    <w:p w:rsidR="00493625" w:rsidRPr="00493625" w:rsidRDefault="00F976CF" w:rsidP="00493625">
      <w:pPr>
        <w:pStyle w:val="NormalnyWeb"/>
        <w:numPr>
          <w:ilvl w:val="6"/>
          <w:numId w:val="7"/>
        </w:numPr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 w:rsidRPr="00493625">
        <w:rPr>
          <w:rFonts w:eastAsia="Times New Roman" w:cs="Times New Roman"/>
          <w:kern w:val="0"/>
          <w:lang w:eastAsia="ar-SA"/>
        </w:rPr>
        <w:t xml:space="preserve">Strony oświadczają, że umowa została </w:t>
      </w:r>
      <w:proofErr w:type="spellStart"/>
      <w:r w:rsidRPr="00493625">
        <w:rPr>
          <w:rFonts w:eastAsia="Times New Roman" w:cs="Times New Roman"/>
          <w:kern w:val="0"/>
          <w:lang w:eastAsia="ar-SA"/>
        </w:rPr>
        <w:t>zawarta</w:t>
      </w:r>
      <w:proofErr w:type="spellEnd"/>
      <w:r w:rsidRPr="00493625">
        <w:rPr>
          <w:rFonts w:eastAsia="Times New Roman" w:cs="Times New Roman"/>
          <w:kern w:val="0"/>
          <w:lang w:eastAsia="ar-SA"/>
        </w:rPr>
        <w:t xml:space="preserve"> w wyniku udzielenia zamówienia publicznego w </w:t>
      </w:r>
      <w:proofErr w:type="spellStart"/>
      <w:r w:rsidRPr="00493625">
        <w:rPr>
          <w:rFonts w:eastAsia="Times New Roman" w:cs="Times New Roman"/>
          <w:kern w:val="0"/>
          <w:lang w:eastAsia="ar-SA"/>
        </w:rPr>
        <w:t>trybie</w:t>
      </w:r>
      <w:proofErr w:type="spellEnd"/>
      <w:r w:rsidRPr="00493625">
        <w:rPr>
          <w:rFonts w:eastAsia="Times New Roman" w:cs="Times New Roman"/>
          <w:kern w:val="0"/>
          <w:lang w:eastAsia="ar-SA"/>
        </w:rPr>
        <w:t xml:space="preserve"> zapytania ofertowego o wartości nie przekraczającej kwoty 130 </w:t>
      </w:r>
      <w:proofErr w:type="spellStart"/>
      <w:r w:rsidRPr="00493625">
        <w:rPr>
          <w:rFonts w:eastAsia="Times New Roman" w:cs="Times New Roman"/>
          <w:kern w:val="0"/>
          <w:lang w:eastAsia="ar-SA"/>
        </w:rPr>
        <w:t>tys</w:t>
      </w:r>
      <w:proofErr w:type="spellEnd"/>
      <w:r w:rsidR="00493625">
        <w:rPr>
          <w:rFonts w:eastAsia="Times New Roman" w:cs="Times New Roman"/>
          <w:kern w:val="0"/>
          <w:lang w:eastAsia="ar-SA"/>
        </w:rPr>
        <w:t xml:space="preserve">. zł </w:t>
      </w:r>
      <w:r w:rsidRPr="00493625">
        <w:rPr>
          <w:rFonts w:eastAsia="Times New Roman" w:cs="Times New Roman"/>
          <w:kern w:val="0"/>
          <w:lang w:eastAsia="ar-SA"/>
        </w:rPr>
        <w:t>oraz regulaminu zamówień publicznych Zespołu Szkół Nr 2 im. gen. Stefana Roweckiego „Grota” w Jędrzejowie,</w:t>
      </w:r>
    </w:p>
    <w:p w:rsidR="00F976CF" w:rsidRPr="005613CF" w:rsidRDefault="00F976CF" w:rsidP="005613CF">
      <w:pPr>
        <w:spacing w:line="10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362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Wykonawca oświadcza, że spełnia warunki do wykonania zamówienia oraz że nie podlega wykluczeniu z postępowania i zrealizuje zamówienie</w:t>
      </w:r>
      <w:r w:rsidRPr="00493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3CF">
        <w:rPr>
          <w:rFonts w:ascii="Times New Roman" w:hAnsi="Times New Roman" w:cs="Times New Roman"/>
          <w:sz w:val="24"/>
          <w:szCs w:val="24"/>
        </w:rPr>
        <w:t>na</w:t>
      </w:r>
      <w:r w:rsidRPr="00493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3CF">
        <w:rPr>
          <w:rFonts w:ascii="Times New Roman" w:hAnsi="Times New Roman" w:cs="Times New Roman"/>
          <w:b/>
          <w:sz w:val="24"/>
          <w:szCs w:val="24"/>
        </w:rPr>
        <w:t>Dostawę i montaż wraz z robotami towarzyszącymi  wykładziny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3CF">
        <w:rPr>
          <w:rFonts w:ascii="Times New Roman" w:hAnsi="Times New Roman" w:cs="Times New Roman"/>
          <w:b/>
          <w:sz w:val="24"/>
          <w:szCs w:val="24"/>
        </w:rPr>
        <w:t xml:space="preserve">PCV 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613CF">
        <w:rPr>
          <w:rFonts w:ascii="Times New Roman" w:hAnsi="Times New Roman" w:cs="Times New Roman"/>
          <w:b/>
          <w:sz w:val="24"/>
          <w:szCs w:val="24"/>
        </w:rPr>
        <w:t xml:space="preserve">remont 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>korytarz</w:t>
      </w:r>
      <w:r w:rsidR="005613CF">
        <w:rPr>
          <w:rFonts w:ascii="Times New Roman" w:hAnsi="Times New Roman" w:cs="Times New Roman"/>
          <w:b/>
          <w:sz w:val="24"/>
          <w:szCs w:val="24"/>
        </w:rPr>
        <w:t>a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3CF">
        <w:rPr>
          <w:rFonts w:ascii="Times New Roman" w:hAnsi="Times New Roman" w:cs="Times New Roman"/>
          <w:b/>
          <w:sz w:val="24"/>
          <w:szCs w:val="24"/>
        </w:rPr>
        <w:t>I</w:t>
      </w:r>
      <w:r w:rsidR="007341DB">
        <w:rPr>
          <w:rFonts w:ascii="Times New Roman" w:hAnsi="Times New Roman" w:cs="Times New Roman"/>
          <w:b/>
          <w:sz w:val="24"/>
          <w:szCs w:val="24"/>
        </w:rPr>
        <w:t>I</w:t>
      </w:r>
      <w:r w:rsidR="005613CF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41DB">
        <w:rPr>
          <w:rFonts w:ascii="Times New Roman" w:hAnsi="Times New Roman" w:cs="Times New Roman"/>
          <w:b/>
          <w:sz w:val="24"/>
          <w:szCs w:val="24"/>
        </w:rPr>
        <w:t xml:space="preserve">oraz </w:t>
      </w:r>
      <w:proofErr w:type="spellStart"/>
      <w:r w:rsidR="007341DB">
        <w:rPr>
          <w:rFonts w:ascii="Times New Roman" w:hAnsi="Times New Roman" w:cs="Times New Roman"/>
          <w:b/>
          <w:sz w:val="24"/>
          <w:szCs w:val="24"/>
        </w:rPr>
        <w:t>sal</w:t>
      </w:r>
      <w:proofErr w:type="spellEnd"/>
      <w:r w:rsidR="007341DB">
        <w:rPr>
          <w:rFonts w:ascii="Times New Roman" w:hAnsi="Times New Roman" w:cs="Times New Roman"/>
          <w:b/>
          <w:sz w:val="24"/>
          <w:szCs w:val="24"/>
        </w:rPr>
        <w:t xml:space="preserve"> dydaktycznych (s.21, s.23) </w:t>
      </w:r>
      <w:r w:rsidR="005613CF" w:rsidRPr="00630BCA">
        <w:rPr>
          <w:rFonts w:ascii="Times New Roman" w:hAnsi="Times New Roman" w:cs="Times New Roman"/>
          <w:b/>
          <w:sz w:val="24"/>
          <w:szCs w:val="24"/>
        </w:rPr>
        <w:t>w budynku Zespołu Szkół Nr 2 im. gen. Stefana R</w:t>
      </w:r>
      <w:r w:rsidR="005613CF">
        <w:rPr>
          <w:rFonts w:ascii="Times New Roman" w:hAnsi="Times New Roman" w:cs="Times New Roman"/>
          <w:b/>
          <w:sz w:val="24"/>
          <w:szCs w:val="24"/>
        </w:rPr>
        <w:t xml:space="preserve">oweckiego „Grota” w Jędrzejowie </w:t>
      </w:r>
      <w:r w:rsidR="007341D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o powierzchni ca 465</w:t>
      </w:r>
      <w:r w:rsidRPr="0049362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m kw.</w:t>
      </w:r>
    </w:p>
    <w:p w:rsidR="00747D14" w:rsidRDefault="00747D14" w:rsidP="004009C9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 w:rsidRPr="00D45C8A">
        <w:rPr>
          <w:rFonts w:cs="Times New Roman"/>
          <w:color w:val="000000"/>
          <w:lang w:val="pl-PL"/>
        </w:rPr>
        <w:t xml:space="preserve">§ </w:t>
      </w:r>
      <w:r w:rsidR="00130DB7">
        <w:rPr>
          <w:rFonts w:cs="Times New Roman"/>
          <w:color w:val="000000"/>
          <w:lang w:val="pl-PL"/>
        </w:rPr>
        <w:t>2</w:t>
      </w:r>
    </w:p>
    <w:p w:rsidR="00F976CF" w:rsidRDefault="00F976CF" w:rsidP="00F976CF">
      <w:pPr>
        <w:pStyle w:val="NormalnyWeb"/>
        <w:numPr>
          <w:ilvl w:val="0"/>
          <w:numId w:val="33"/>
        </w:numPr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Zgodnie z przyjętą przez Zamawiającego ofertą i ustaleniami, Wykonawca zobowiązuje się do wykonania prac remontowych polegających na:</w:t>
      </w:r>
    </w:p>
    <w:p w:rsidR="00095DF2" w:rsidRDefault="00095DF2" w:rsidP="00095DF2">
      <w:pPr>
        <w:pStyle w:val="NormalnyWeb"/>
        <w:spacing w:before="0" w:after="0" w:line="100" w:lineRule="atLeast"/>
        <w:ind w:left="723"/>
        <w:jc w:val="both"/>
        <w:rPr>
          <w:rFonts w:cs="Times New Roman"/>
          <w:color w:val="000000"/>
          <w:lang w:val="pl-PL"/>
        </w:rPr>
      </w:pPr>
    </w:p>
    <w:p w:rsidR="00095DF2" w:rsidRPr="00095DF2" w:rsidRDefault="00095DF2" w:rsidP="00095DF2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DF2">
        <w:rPr>
          <w:rFonts w:ascii="Times New Roman" w:hAnsi="Times New Roman" w:cs="Times New Roman"/>
          <w:bCs/>
          <w:sz w:val="24"/>
          <w:szCs w:val="24"/>
        </w:rPr>
        <w:t>Zerwaniu starego parkietu wraz z jego wywiezieniem i utylizacją,</w:t>
      </w:r>
    </w:p>
    <w:p w:rsidR="00095DF2" w:rsidRPr="00095DF2" w:rsidRDefault="00095DF2" w:rsidP="00095DF2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DF2">
        <w:rPr>
          <w:rFonts w:ascii="Times New Roman" w:hAnsi="Times New Roman" w:cs="Times New Roman"/>
          <w:bCs/>
          <w:sz w:val="24"/>
          <w:szCs w:val="24"/>
        </w:rPr>
        <w:t xml:space="preserve">Frezowaniu </w:t>
      </w:r>
      <w:proofErr w:type="spellStart"/>
      <w:r w:rsidRPr="00095DF2">
        <w:rPr>
          <w:rFonts w:ascii="Times New Roman" w:hAnsi="Times New Roman" w:cs="Times New Roman"/>
          <w:bCs/>
          <w:sz w:val="24"/>
          <w:szCs w:val="24"/>
        </w:rPr>
        <w:t>subitu</w:t>
      </w:r>
      <w:proofErr w:type="spellEnd"/>
      <w:r w:rsidRPr="00095DF2">
        <w:rPr>
          <w:rFonts w:ascii="Times New Roman" w:hAnsi="Times New Roman" w:cs="Times New Roman"/>
          <w:bCs/>
          <w:sz w:val="24"/>
          <w:szCs w:val="24"/>
        </w:rPr>
        <w:t>,</w:t>
      </w:r>
    </w:p>
    <w:p w:rsidR="00095DF2" w:rsidRPr="00095DF2" w:rsidRDefault="00095DF2" w:rsidP="00095DF2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DF2">
        <w:rPr>
          <w:rFonts w:ascii="Times New Roman" w:hAnsi="Times New Roman" w:cs="Times New Roman"/>
          <w:bCs/>
          <w:sz w:val="24"/>
          <w:szCs w:val="24"/>
        </w:rPr>
        <w:t>Naprawie oraz wzmocnieniu podłoża siatkowanie i szpachlowanie</w:t>
      </w:r>
    </w:p>
    <w:p w:rsidR="00095DF2" w:rsidRPr="00095DF2" w:rsidRDefault="00095DF2" w:rsidP="00095DF2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DF2">
        <w:rPr>
          <w:rFonts w:ascii="Times New Roman" w:hAnsi="Times New Roman" w:cs="Times New Roman"/>
          <w:bCs/>
          <w:sz w:val="24"/>
          <w:szCs w:val="24"/>
        </w:rPr>
        <w:t>Gruntowaniu posadzki,</w:t>
      </w:r>
    </w:p>
    <w:p w:rsidR="00095DF2" w:rsidRPr="00095DF2" w:rsidRDefault="00095DF2" w:rsidP="00095DF2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DF2">
        <w:rPr>
          <w:rFonts w:ascii="Times New Roman" w:hAnsi="Times New Roman" w:cs="Times New Roman"/>
          <w:bCs/>
          <w:sz w:val="24"/>
          <w:szCs w:val="24"/>
        </w:rPr>
        <w:t>Wylaniu masy samopoziomującej o odpowiedniej grubości,</w:t>
      </w:r>
    </w:p>
    <w:p w:rsidR="00095DF2" w:rsidRPr="00095DF2" w:rsidRDefault="00095DF2" w:rsidP="00095DF2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DF2">
        <w:rPr>
          <w:rFonts w:ascii="Times New Roman" w:hAnsi="Times New Roman" w:cs="Times New Roman"/>
          <w:bCs/>
          <w:sz w:val="24"/>
          <w:szCs w:val="24"/>
        </w:rPr>
        <w:t>Szlifowaniu mas samopoziomujących,</w:t>
      </w:r>
    </w:p>
    <w:p w:rsidR="00095DF2" w:rsidRPr="00095DF2" w:rsidRDefault="00095DF2" w:rsidP="00095DF2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DF2">
        <w:rPr>
          <w:rFonts w:ascii="Times New Roman" w:hAnsi="Times New Roman" w:cs="Times New Roman"/>
          <w:bCs/>
          <w:sz w:val="24"/>
          <w:szCs w:val="24"/>
        </w:rPr>
        <w:t xml:space="preserve">Dostawie i przeklejeniu wykładziny z wywinięciem na ścianę 10 cm oraz obłożenie schodów na uskoku pomiędzy korytarzami, </w:t>
      </w:r>
    </w:p>
    <w:p w:rsidR="00095DF2" w:rsidRPr="00095DF2" w:rsidRDefault="00095DF2" w:rsidP="00095DF2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DF2">
        <w:rPr>
          <w:rFonts w:ascii="Times New Roman" w:hAnsi="Times New Roman" w:cs="Times New Roman"/>
          <w:bCs/>
          <w:sz w:val="24"/>
          <w:szCs w:val="24"/>
        </w:rPr>
        <w:t>Zgrzewaniu wykładziny,</w:t>
      </w:r>
    </w:p>
    <w:p w:rsidR="00095DF2" w:rsidRPr="00095DF2" w:rsidRDefault="00095DF2" w:rsidP="00095DF2">
      <w:pPr>
        <w:pStyle w:val="Akapitzlist"/>
        <w:numPr>
          <w:ilvl w:val="0"/>
          <w:numId w:val="27"/>
        </w:num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DF2">
        <w:rPr>
          <w:rFonts w:ascii="Times New Roman" w:hAnsi="Times New Roman" w:cs="Times New Roman"/>
          <w:bCs/>
          <w:sz w:val="24"/>
          <w:szCs w:val="24"/>
        </w:rPr>
        <w:t>Posprzątaniu po pracach instalacyjnych i wywiezieniu odpadów do utylizacji.</w:t>
      </w:r>
    </w:p>
    <w:p w:rsidR="00095DF2" w:rsidRDefault="00095DF2" w:rsidP="00095DF2">
      <w:pPr>
        <w:pStyle w:val="NormalnyWeb"/>
        <w:spacing w:before="0" w:after="0" w:line="100" w:lineRule="atLeast"/>
        <w:ind w:left="723"/>
        <w:jc w:val="both"/>
        <w:rPr>
          <w:rFonts w:cs="Times New Roman"/>
          <w:color w:val="000000"/>
          <w:lang w:val="pl-PL"/>
        </w:rPr>
      </w:pPr>
    </w:p>
    <w:p w:rsidR="0026435A" w:rsidRDefault="0026435A" w:rsidP="0026435A">
      <w:pPr>
        <w:pStyle w:val="NormalnyWeb"/>
        <w:numPr>
          <w:ilvl w:val="0"/>
          <w:numId w:val="33"/>
        </w:numPr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Wykonawca zobowiązuje się do takiego zabezpieczenia miejsca robót aby nie doszło do nadmiernego zabrudzenia i zapylenia innych pomieszczeń i otwartych ciągów </w:t>
      </w:r>
      <w:r>
        <w:rPr>
          <w:rFonts w:cs="Times New Roman"/>
          <w:color w:val="000000"/>
          <w:lang w:val="pl-PL"/>
        </w:rPr>
        <w:lastRenderedPageBreak/>
        <w:t>komunikacyjnych.</w:t>
      </w:r>
    </w:p>
    <w:p w:rsidR="0026435A" w:rsidRDefault="0026435A" w:rsidP="0026435A">
      <w:pPr>
        <w:pStyle w:val="NormalnyWeb"/>
        <w:numPr>
          <w:ilvl w:val="0"/>
          <w:numId w:val="33"/>
        </w:numPr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W przypadku zaistnienia nadmiernego zapylenia i zabrudzenia Wykonawca zobowiązuje się do ich usunięcia.</w:t>
      </w:r>
    </w:p>
    <w:p w:rsidR="0026435A" w:rsidRDefault="0026435A" w:rsidP="0026435A">
      <w:pPr>
        <w:pStyle w:val="NormalnyWeb"/>
        <w:numPr>
          <w:ilvl w:val="0"/>
          <w:numId w:val="33"/>
        </w:numPr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Skuteczny odbiór przedmiotu umowy nastąpi po podpisaniu protokołu odbioru końcowego.</w:t>
      </w:r>
    </w:p>
    <w:p w:rsidR="0026435A" w:rsidRDefault="0026435A" w:rsidP="0026435A">
      <w:pPr>
        <w:pStyle w:val="NormalnyWeb"/>
        <w:numPr>
          <w:ilvl w:val="0"/>
          <w:numId w:val="33"/>
        </w:numPr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Wykonawca dostarczy wszelkie niezbędne certyfikaty i atesty związane z wykonaniem umowy.</w:t>
      </w:r>
    </w:p>
    <w:p w:rsidR="00493625" w:rsidRDefault="00493625" w:rsidP="00493625">
      <w:pPr>
        <w:pStyle w:val="NormalnyWeb"/>
        <w:spacing w:before="0" w:after="0" w:line="100" w:lineRule="atLeast"/>
        <w:ind w:left="723"/>
        <w:jc w:val="center"/>
        <w:rPr>
          <w:rFonts w:cs="Times New Roman"/>
          <w:color w:val="000000"/>
          <w:lang w:val="pl-PL"/>
        </w:rPr>
      </w:pPr>
      <w:r w:rsidRPr="00D45C8A">
        <w:rPr>
          <w:rFonts w:cs="Times New Roman"/>
          <w:color w:val="000000"/>
          <w:lang w:val="pl-PL"/>
        </w:rPr>
        <w:t xml:space="preserve">§ </w:t>
      </w:r>
      <w:r>
        <w:rPr>
          <w:rFonts w:cs="Times New Roman"/>
          <w:color w:val="000000"/>
          <w:lang w:val="pl-PL"/>
        </w:rPr>
        <w:t>3</w:t>
      </w:r>
    </w:p>
    <w:p w:rsidR="00493625" w:rsidRDefault="00493625" w:rsidP="00493625">
      <w:pPr>
        <w:pStyle w:val="NormalnyWeb"/>
        <w:spacing w:before="0" w:after="0" w:line="100" w:lineRule="atLeast"/>
        <w:ind w:left="723"/>
        <w:jc w:val="both"/>
        <w:rPr>
          <w:rFonts w:cs="Times New Roman"/>
          <w:color w:val="000000"/>
          <w:lang w:val="pl-PL"/>
        </w:rPr>
      </w:pPr>
    </w:p>
    <w:p w:rsidR="009C41D3" w:rsidRDefault="0026435A" w:rsidP="00493625">
      <w:pPr>
        <w:pStyle w:val="NormalnyWeb"/>
        <w:numPr>
          <w:ilvl w:val="0"/>
          <w:numId w:val="34"/>
        </w:numPr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Zapłatę za wykonanie przedmiotu umowy strony ustalają na podstawie przyjętej oferty cenowej, która stanowi integralną cześć umowy</w:t>
      </w:r>
      <w:r w:rsidR="0008105B">
        <w:rPr>
          <w:rFonts w:cs="Times New Roman"/>
          <w:color w:val="000000"/>
          <w:lang w:val="pl-PL"/>
        </w:rPr>
        <w:t>, tj. na kwotę</w:t>
      </w:r>
    </w:p>
    <w:p w:rsidR="0026435A" w:rsidRDefault="009C41D3" w:rsidP="009C41D3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netto:</w:t>
      </w:r>
      <w:r w:rsidR="0008105B">
        <w:rPr>
          <w:rFonts w:cs="Times New Roman"/>
          <w:color w:val="000000"/>
          <w:lang w:val="pl-PL"/>
        </w:rPr>
        <w:t>………</w:t>
      </w:r>
      <w:r>
        <w:rPr>
          <w:rFonts w:cs="Times New Roman"/>
          <w:color w:val="000000"/>
          <w:lang w:val="pl-PL"/>
        </w:rPr>
        <w:t>…………………………………………………………………</w:t>
      </w:r>
      <w:r w:rsidR="0008105B">
        <w:rPr>
          <w:rFonts w:cs="Times New Roman"/>
          <w:color w:val="000000"/>
          <w:lang w:val="pl-PL"/>
        </w:rPr>
        <w:t xml:space="preserve">………….. </w:t>
      </w:r>
      <w:r>
        <w:rPr>
          <w:rFonts w:cs="Times New Roman"/>
          <w:color w:val="000000"/>
          <w:lang w:val="pl-PL"/>
        </w:rPr>
        <w:t xml:space="preserve">                                                                                                                             </w:t>
      </w:r>
      <w:r w:rsidR="0008105B">
        <w:rPr>
          <w:rFonts w:cs="Times New Roman"/>
          <w:color w:val="000000"/>
          <w:lang w:val="pl-PL"/>
        </w:rPr>
        <w:t>słownie: …………….…………………………………………………....……………..</w:t>
      </w:r>
      <w:r w:rsidR="0026435A">
        <w:rPr>
          <w:rFonts w:cs="Times New Roman"/>
          <w:color w:val="000000"/>
          <w:lang w:val="pl-PL"/>
        </w:rPr>
        <w:t>.</w:t>
      </w:r>
    </w:p>
    <w:p w:rsidR="0008105B" w:rsidRDefault="0008105B" w:rsidP="0008105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VAT………………………………………………………………………….…………</w:t>
      </w:r>
      <w:r w:rsidR="009C41D3">
        <w:rPr>
          <w:rFonts w:cs="Times New Roman"/>
          <w:color w:val="000000"/>
          <w:lang w:val="pl-PL"/>
        </w:rPr>
        <w:t>..</w:t>
      </w:r>
      <w:r>
        <w:rPr>
          <w:rFonts w:cs="Times New Roman"/>
          <w:color w:val="000000"/>
          <w:lang w:val="pl-PL"/>
        </w:rPr>
        <w:t xml:space="preserve"> słownie:………………………………………………………………………………….</w:t>
      </w:r>
    </w:p>
    <w:p w:rsidR="009C41D3" w:rsidRDefault="0008105B" w:rsidP="0008105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brutto: ……………………………</w:t>
      </w:r>
      <w:r w:rsidR="009C41D3">
        <w:rPr>
          <w:rFonts w:cs="Times New Roman"/>
          <w:color w:val="000000"/>
          <w:lang w:val="pl-PL"/>
        </w:rPr>
        <w:t>……………………………...</w:t>
      </w:r>
      <w:r>
        <w:rPr>
          <w:rFonts w:cs="Times New Roman"/>
          <w:color w:val="000000"/>
          <w:lang w:val="pl-PL"/>
        </w:rPr>
        <w:t>………………………</w:t>
      </w:r>
    </w:p>
    <w:p w:rsidR="0008105B" w:rsidRDefault="009C41D3" w:rsidP="0008105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słownie: ……………………………………………………………………………….. .</w:t>
      </w:r>
      <w:r w:rsidR="0008105B">
        <w:rPr>
          <w:rFonts w:cs="Times New Roman"/>
          <w:color w:val="000000"/>
          <w:lang w:val="pl-PL"/>
        </w:rPr>
        <w:t xml:space="preserve"> </w:t>
      </w:r>
    </w:p>
    <w:p w:rsidR="00027A94" w:rsidRDefault="0026435A" w:rsidP="00493625">
      <w:pPr>
        <w:pStyle w:val="NormalnyWeb"/>
        <w:numPr>
          <w:ilvl w:val="0"/>
          <w:numId w:val="34"/>
        </w:numPr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Zapłata za wykonanie przedmiotu umowy nastąpi przelewem na konto Wykonawcy </w:t>
      </w:r>
      <w:r w:rsidR="009C41D3">
        <w:rPr>
          <w:rFonts w:cs="Times New Roman"/>
          <w:color w:val="000000"/>
          <w:lang w:val="pl-PL"/>
        </w:rPr>
        <w:t xml:space="preserve">                </w:t>
      </w:r>
      <w:r>
        <w:rPr>
          <w:rFonts w:cs="Times New Roman"/>
          <w:color w:val="000000"/>
          <w:lang w:val="pl-PL"/>
        </w:rPr>
        <w:t xml:space="preserve">w terminie </w:t>
      </w:r>
      <w:r w:rsidR="009C41D3">
        <w:rPr>
          <w:rFonts w:cs="Times New Roman"/>
          <w:color w:val="000000"/>
          <w:lang w:val="pl-PL"/>
        </w:rPr>
        <w:t>30</w:t>
      </w:r>
      <w:r w:rsidR="00493625">
        <w:rPr>
          <w:rFonts w:cs="Times New Roman"/>
          <w:color w:val="000000"/>
          <w:lang w:val="pl-PL"/>
        </w:rPr>
        <w:t xml:space="preserve"> dni pod warunkiem d</w:t>
      </w:r>
      <w:r>
        <w:rPr>
          <w:rFonts w:cs="Times New Roman"/>
          <w:color w:val="000000"/>
          <w:lang w:val="pl-PL"/>
        </w:rPr>
        <w:t xml:space="preserve">ostarczenia faktury i podpisania </w:t>
      </w:r>
      <w:r w:rsidR="009C41D3">
        <w:rPr>
          <w:rFonts w:cs="Times New Roman"/>
          <w:color w:val="000000"/>
          <w:lang w:val="pl-PL"/>
        </w:rPr>
        <w:t xml:space="preserve">bezusterkowego </w:t>
      </w:r>
      <w:r>
        <w:rPr>
          <w:rFonts w:cs="Times New Roman"/>
          <w:color w:val="000000"/>
          <w:lang w:val="pl-PL"/>
        </w:rPr>
        <w:t>protokołu</w:t>
      </w:r>
      <w:r w:rsidR="00493625">
        <w:rPr>
          <w:rFonts w:cs="Times New Roman"/>
          <w:color w:val="000000"/>
          <w:lang w:val="pl-PL"/>
        </w:rPr>
        <w:t xml:space="preserve"> odbioru końcowego robót.</w:t>
      </w:r>
    </w:p>
    <w:p w:rsidR="00027A94" w:rsidRDefault="00027A94" w:rsidP="00027A94">
      <w:pPr>
        <w:pStyle w:val="NormalnyWeb"/>
        <w:numPr>
          <w:ilvl w:val="0"/>
          <w:numId w:val="34"/>
        </w:numPr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 w:rsidRPr="00AA13B6">
        <w:rPr>
          <w:rFonts w:cs="Times New Roman"/>
          <w:color w:val="000000"/>
          <w:lang w:val="pl-PL"/>
        </w:rPr>
        <w:t xml:space="preserve">Fakturę należy wystawić </w:t>
      </w:r>
      <w:r>
        <w:rPr>
          <w:rFonts w:cs="Times New Roman"/>
          <w:color w:val="000000"/>
          <w:lang w:val="pl-PL"/>
        </w:rPr>
        <w:t>w następujący sposób:</w:t>
      </w:r>
    </w:p>
    <w:p w:rsidR="00027A94" w:rsidRPr="00984CD4" w:rsidRDefault="00027A94" w:rsidP="00027A94">
      <w:pPr>
        <w:pStyle w:val="NormalnyWeb"/>
        <w:spacing w:before="0" w:after="160" w:line="100" w:lineRule="atLeast"/>
        <w:jc w:val="both"/>
        <w:rPr>
          <w:rFonts w:cs="Times New Roman"/>
          <w:b/>
          <w:color w:val="000000"/>
          <w:u w:val="single"/>
          <w:lang w:val="pl-PL"/>
        </w:rPr>
      </w:pPr>
      <w:r w:rsidRPr="00984CD4">
        <w:rPr>
          <w:rFonts w:cs="Times New Roman"/>
          <w:b/>
          <w:color w:val="000000"/>
          <w:u w:val="single"/>
          <w:lang w:val="pl-PL"/>
        </w:rPr>
        <w:t>Nabywca:</w:t>
      </w:r>
    </w:p>
    <w:p w:rsidR="00027A94" w:rsidRDefault="00027A94" w:rsidP="00027A94">
      <w:pPr>
        <w:pStyle w:val="NormalnyWeb"/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Powiat Jędrzejowski,</w:t>
      </w:r>
    </w:p>
    <w:p w:rsidR="00027A94" w:rsidRDefault="00027A94" w:rsidP="00027A94">
      <w:pPr>
        <w:pStyle w:val="NormalnyWeb"/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ul.11 Listopada 83,</w:t>
      </w:r>
    </w:p>
    <w:p w:rsidR="00027A94" w:rsidRDefault="00027A94" w:rsidP="00027A94">
      <w:pPr>
        <w:pStyle w:val="NormalnyWeb"/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28-300 Jędrzejów,</w:t>
      </w:r>
    </w:p>
    <w:p w:rsidR="00027A94" w:rsidRPr="00AA13B6" w:rsidRDefault="00027A94" w:rsidP="00027A94">
      <w:pPr>
        <w:pStyle w:val="NormalnyWeb"/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NIP: 656-225-18-51</w:t>
      </w:r>
    </w:p>
    <w:p w:rsidR="00027A94" w:rsidRPr="00984CD4" w:rsidRDefault="00027A94" w:rsidP="00027A94">
      <w:pPr>
        <w:pStyle w:val="NormalnyWeb"/>
        <w:spacing w:before="0" w:after="160" w:line="100" w:lineRule="atLeast"/>
        <w:jc w:val="both"/>
        <w:rPr>
          <w:rFonts w:cs="Times New Roman"/>
          <w:b/>
          <w:color w:val="000000"/>
          <w:u w:val="single"/>
        </w:rPr>
      </w:pPr>
      <w:proofErr w:type="spellStart"/>
      <w:r w:rsidRPr="00984CD4">
        <w:rPr>
          <w:rFonts w:cs="Times New Roman"/>
          <w:b/>
          <w:color w:val="000000"/>
          <w:u w:val="single"/>
        </w:rPr>
        <w:t>Odbiorca</w:t>
      </w:r>
      <w:proofErr w:type="spellEnd"/>
      <w:r w:rsidRPr="00984CD4">
        <w:rPr>
          <w:rFonts w:cs="Times New Roman"/>
          <w:b/>
          <w:color w:val="000000"/>
          <w:u w:val="single"/>
        </w:rPr>
        <w:t>:</w:t>
      </w:r>
    </w:p>
    <w:p w:rsidR="00027A94" w:rsidRDefault="00027A94" w:rsidP="00027A94">
      <w:pPr>
        <w:pStyle w:val="NormalnyWeb"/>
        <w:spacing w:before="0" w:after="160" w:line="100" w:lineRule="atLeast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Zespół</w:t>
      </w:r>
      <w:proofErr w:type="spellEnd"/>
      <w:r>
        <w:rPr>
          <w:rFonts w:cs="Times New Roman"/>
          <w:color w:val="000000"/>
        </w:rPr>
        <w:t xml:space="preserve"> Szkół Nr 2 im. gen. Stefana Roweckiego „Grota“</w:t>
      </w:r>
    </w:p>
    <w:p w:rsidR="00027A94" w:rsidRDefault="00027A94" w:rsidP="00027A94">
      <w:pPr>
        <w:pStyle w:val="NormalnyWeb"/>
        <w:spacing w:before="0" w:after="160" w:line="100" w:lineRule="atLeast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ul</w:t>
      </w:r>
      <w:proofErr w:type="spellEnd"/>
      <w:r>
        <w:rPr>
          <w:rFonts w:cs="Times New Roman"/>
          <w:color w:val="000000"/>
        </w:rPr>
        <w:t xml:space="preserve">. Stefana </w:t>
      </w:r>
      <w:proofErr w:type="spellStart"/>
      <w:r>
        <w:rPr>
          <w:rFonts w:cs="Times New Roman"/>
          <w:color w:val="000000"/>
        </w:rPr>
        <w:t>Okrzei</w:t>
      </w:r>
      <w:proofErr w:type="spellEnd"/>
      <w:r>
        <w:rPr>
          <w:rFonts w:cs="Times New Roman"/>
          <w:color w:val="000000"/>
        </w:rPr>
        <w:t xml:space="preserve"> 63</w:t>
      </w:r>
    </w:p>
    <w:p w:rsidR="00027A94" w:rsidRDefault="00027A94" w:rsidP="00027A94">
      <w:pPr>
        <w:pStyle w:val="NormalnyWeb"/>
        <w:spacing w:before="0" w:after="16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28-300 </w:t>
      </w:r>
      <w:proofErr w:type="spellStart"/>
      <w:r>
        <w:rPr>
          <w:rFonts w:cs="Times New Roman"/>
          <w:color w:val="000000"/>
        </w:rPr>
        <w:t>Jędrzejów</w:t>
      </w:r>
      <w:proofErr w:type="spellEnd"/>
    </w:p>
    <w:p w:rsidR="00027A94" w:rsidRPr="00984CD4" w:rsidRDefault="00027A94" w:rsidP="00027A94">
      <w:pPr>
        <w:pStyle w:val="NormalnyWeb"/>
        <w:spacing w:before="0" w:after="16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/</w:t>
      </w:r>
      <w:proofErr w:type="spellStart"/>
      <w:r>
        <w:rPr>
          <w:rFonts w:cs="Times New Roman"/>
          <w:color w:val="000000"/>
        </w:rPr>
        <w:t>bez</w:t>
      </w:r>
      <w:proofErr w:type="spellEnd"/>
      <w:r>
        <w:rPr>
          <w:rFonts w:cs="Times New Roman"/>
          <w:color w:val="000000"/>
        </w:rPr>
        <w:t xml:space="preserve"> NIP/</w:t>
      </w:r>
    </w:p>
    <w:p w:rsidR="0026435A" w:rsidRPr="00D45C8A" w:rsidRDefault="0026435A" w:rsidP="00027A94">
      <w:pPr>
        <w:pStyle w:val="NormalnyWeb"/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 </w:t>
      </w:r>
    </w:p>
    <w:p w:rsidR="00747D14" w:rsidRPr="00431439" w:rsidRDefault="00493625" w:rsidP="004009C9">
      <w:pPr>
        <w:pStyle w:val="Akapitzlist"/>
        <w:spacing w:after="0" w:line="100" w:lineRule="atLeast"/>
        <w:ind w:left="3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:rsidR="00493625" w:rsidRDefault="00493625" w:rsidP="00493625">
      <w:pPr>
        <w:pStyle w:val="Akapitzlist"/>
        <w:numPr>
          <w:ilvl w:val="0"/>
          <w:numId w:val="36"/>
        </w:num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ustaliły ż</w:t>
      </w:r>
      <w:r w:rsidRPr="00493625">
        <w:rPr>
          <w:rFonts w:ascii="Times New Roman" w:hAnsi="Times New Roman"/>
          <w:sz w:val="24"/>
          <w:szCs w:val="24"/>
        </w:rPr>
        <w:t xml:space="preserve">e wykonanie Zamówienia, o którym mowa w </w:t>
      </w:r>
      <w:r>
        <w:rPr>
          <w:rFonts w:ascii="Times New Roman" w:hAnsi="Times New Roman"/>
          <w:sz w:val="24"/>
          <w:szCs w:val="24"/>
        </w:rPr>
        <w:t xml:space="preserve">§ 2 pkt 1-5 nastąpi </w:t>
      </w:r>
      <w:r w:rsidR="00C03B27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w terminie od </w:t>
      </w:r>
      <w:r w:rsidR="00C03B2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 do</w:t>
      </w:r>
      <w:r w:rsidR="00C03B27"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>…</w:t>
      </w:r>
    </w:p>
    <w:p w:rsidR="00493625" w:rsidRDefault="00493625" w:rsidP="00493625">
      <w:pPr>
        <w:pStyle w:val="Akapitzlist"/>
        <w:numPr>
          <w:ilvl w:val="0"/>
          <w:numId w:val="36"/>
        </w:num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Zamówienie zostanie zrealizowane zgodnie z ustaleniami.</w:t>
      </w:r>
    </w:p>
    <w:p w:rsidR="00493625" w:rsidRDefault="00493625" w:rsidP="00493625">
      <w:pPr>
        <w:pStyle w:val="Akapitzlist"/>
        <w:numPr>
          <w:ilvl w:val="0"/>
          <w:numId w:val="36"/>
        </w:num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udzieli gwarancji na okres 3 lat.</w:t>
      </w:r>
    </w:p>
    <w:p w:rsidR="00493625" w:rsidRDefault="00493625" w:rsidP="00493625">
      <w:pPr>
        <w:pStyle w:val="Akapitzlist"/>
        <w:numPr>
          <w:ilvl w:val="0"/>
          <w:numId w:val="36"/>
        </w:num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Bieg terminu gwarancji rozpoczyna się od dnia sporządzenia protokołu odbioru przedmiotu zamówienia.</w:t>
      </w:r>
    </w:p>
    <w:p w:rsidR="00747D14" w:rsidRDefault="00493625" w:rsidP="00493625">
      <w:pPr>
        <w:pStyle w:val="Akapitzlist"/>
        <w:numPr>
          <w:ilvl w:val="0"/>
          <w:numId w:val="36"/>
        </w:num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ustalają, że wszelkie naprawy wykonywane w ramach gwarancji będą realizowane w ciągu 14 dni roboczych licząc od następnego dnia od zgłoszenia reklamacji.</w:t>
      </w:r>
    </w:p>
    <w:p w:rsidR="00C03B27" w:rsidRPr="00493625" w:rsidRDefault="00C03B27" w:rsidP="00493625">
      <w:pPr>
        <w:pStyle w:val="Akapitzlist"/>
        <w:numPr>
          <w:ilvl w:val="0"/>
          <w:numId w:val="36"/>
        </w:num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gwarancji ulega przedłużeniu o czas trwania napraw gwarancyjnych.</w:t>
      </w:r>
    </w:p>
    <w:p w:rsidR="00747D14" w:rsidRPr="000A76A9" w:rsidRDefault="00747D14" w:rsidP="002326EB">
      <w:pPr>
        <w:pStyle w:val="Akapitzlis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747D14" w:rsidRDefault="00493625" w:rsidP="004009C9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lastRenderedPageBreak/>
        <w:t>§ 5</w:t>
      </w:r>
    </w:p>
    <w:p w:rsidR="00DD746E" w:rsidRDefault="00DD746E" w:rsidP="004009C9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</w:p>
    <w:p w:rsidR="00027A94" w:rsidRDefault="00027A94" w:rsidP="00493625">
      <w:pPr>
        <w:pStyle w:val="NormalnyWeb"/>
        <w:numPr>
          <w:ilvl w:val="0"/>
          <w:numId w:val="37"/>
        </w:numPr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W razie zgłoszenia zastrzeżeń w protokole odbioru, Komisja odbioru pisemnie wyznaczy Wykonawcy stosowny termin nie dłuższy niż 7 dni w celu usunięcia stwierdzonych protokołem wad przedmiotu zamówienia.</w:t>
      </w:r>
    </w:p>
    <w:p w:rsidR="00027A94" w:rsidRDefault="00027A94" w:rsidP="00493625">
      <w:pPr>
        <w:pStyle w:val="NormalnyWeb"/>
        <w:numPr>
          <w:ilvl w:val="0"/>
          <w:numId w:val="37"/>
        </w:numPr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 Wykonawca zobowiązuje się usunąć wady (w tym dostarczenie przedmiotu zamówienia wolnych od wad w miejsce wadliwych) w wyznaczonym przez Zamawiającego terminie (nie krótszym niż 7 dni roboczych), bez osobnego wynagrodzenia z tego tytułu.</w:t>
      </w:r>
    </w:p>
    <w:p w:rsidR="00027A94" w:rsidRDefault="00027A94" w:rsidP="00493625">
      <w:pPr>
        <w:pStyle w:val="NormalnyWeb"/>
        <w:numPr>
          <w:ilvl w:val="0"/>
          <w:numId w:val="37"/>
        </w:numPr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Stwierdzenie przez Komisję odbioru usunięcia przez Wykonawcę wad będzie stanowić podstawę do sporządzenia protokołu bez zastrzeżeń. </w:t>
      </w:r>
    </w:p>
    <w:p w:rsidR="00DD746E" w:rsidRPr="000A76A9" w:rsidRDefault="00DD746E" w:rsidP="007341DB">
      <w:pPr>
        <w:pStyle w:val="NormalnyWeb"/>
        <w:spacing w:before="0" w:after="0" w:line="100" w:lineRule="atLeast"/>
        <w:ind w:left="363"/>
        <w:jc w:val="both"/>
        <w:rPr>
          <w:rFonts w:cs="Times New Roman"/>
          <w:color w:val="000000"/>
          <w:lang w:val="pl-PL"/>
        </w:rPr>
      </w:pPr>
    </w:p>
    <w:p w:rsidR="00747D14" w:rsidRPr="006C0050" w:rsidRDefault="00493625" w:rsidP="001B3516">
      <w:pPr>
        <w:pStyle w:val="NormalnyWeb"/>
        <w:spacing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§ 6</w:t>
      </w:r>
    </w:p>
    <w:p w:rsidR="00747D14" w:rsidRPr="00AA13B6" w:rsidRDefault="00747D14" w:rsidP="002326E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</w:p>
    <w:p w:rsidR="005613CF" w:rsidRDefault="005613CF" w:rsidP="005613CF">
      <w:pPr>
        <w:pStyle w:val="NormalnyWeb"/>
        <w:numPr>
          <w:ilvl w:val="0"/>
          <w:numId w:val="38"/>
        </w:numPr>
        <w:spacing w:before="0" w:after="0" w:line="100" w:lineRule="atLeast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W razie nie wykonania zamówienia, Wykonawca zapłaci Zamawiającemu karę umowną w wysokości 10% wynagrodzenia</w:t>
      </w:r>
      <w:r w:rsidR="00CE5944">
        <w:rPr>
          <w:rFonts w:cs="Times New Roman"/>
          <w:color w:val="000000"/>
          <w:lang w:val="pl-PL"/>
        </w:rPr>
        <w:t xml:space="preserve"> umownego netto</w:t>
      </w:r>
      <w:r>
        <w:rPr>
          <w:rFonts w:cs="Times New Roman"/>
          <w:color w:val="000000"/>
          <w:lang w:val="pl-PL"/>
        </w:rPr>
        <w:t xml:space="preserve">, o którym mowa w </w:t>
      </w:r>
      <w:r w:rsidRPr="00D45C8A">
        <w:rPr>
          <w:rFonts w:cs="Times New Roman"/>
          <w:color w:val="000000"/>
          <w:lang w:val="pl-PL"/>
        </w:rPr>
        <w:t xml:space="preserve">§ </w:t>
      </w:r>
      <w:r>
        <w:rPr>
          <w:rFonts w:cs="Times New Roman"/>
          <w:color w:val="000000"/>
          <w:lang w:val="pl-PL"/>
        </w:rPr>
        <w:t>3.</w:t>
      </w:r>
    </w:p>
    <w:p w:rsidR="005613CF" w:rsidRDefault="005613CF" w:rsidP="005613CF">
      <w:pPr>
        <w:pStyle w:val="NormalnyWeb"/>
        <w:numPr>
          <w:ilvl w:val="0"/>
          <w:numId w:val="38"/>
        </w:numPr>
        <w:spacing w:before="0" w:after="0" w:line="100" w:lineRule="atLeast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Za każdy dzień opóźnienia w realizacji przedmiotu umowy Wykonawca zapłaci Zamawia</w:t>
      </w:r>
      <w:r w:rsidR="00C03B27">
        <w:rPr>
          <w:rFonts w:cs="Times New Roman"/>
          <w:color w:val="000000"/>
          <w:lang w:val="pl-PL"/>
        </w:rPr>
        <w:t xml:space="preserve">jącemu karę umowną w wysokości 0,2 </w:t>
      </w:r>
      <w:r>
        <w:rPr>
          <w:rFonts w:cs="Times New Roman"/>
          <w:color w:val="000000"/>
          <w:lang w:val="pl-PL"/>
        </w:rPr>
        <w:t>% wynagrodzenia</w:t>
      </w:r>
      <w:r w:rsidR="00C03B27">
        <w:rPr>
          <w:rFonts w:cs="Times New Roman"/>
          <w:color w:val="000000"/>
          <w:lang w:val="pl-PL"/>
        </w:rPr>
        <w:t xml:space="preserve"> umownego netto</w:t>
      </w:r>
      <w:r>
        <w:rPr>
          <w:rFonts w:cs="Times New Roman"/>
          <w:color w:val="000000"/>
          <w:lang w:val="pl-PL"/>
        </w:rPr>
        <w:t xml:space="preserve">, </w:t>
      </w:r>
      <w:r w:rsidR="00C03B27">
        <w:rPr>
          <w:rFonts w:cs="Times New Roman"/>
          <w:color w:val="000000"/>
          <w:lang w:val="pl-PL"/>
        </w:rPr>
        <w:t xml:space="preserve">     </w:t>
      </w:r>
      <w:r>
        <w:rPr>
          <w:rFonts w:cs="Times New Roman"/>
          <w:color w:val="000000"/>
          <w:lang w:val="pl-PL"/>
        </w:rPr>
        <w:t xml:space="preserve">o którym mowa </w:t>
      </w:r>
      <w:r w:rsidRPr="00D45C8A">
        <w:rPr>
          <w:rFonts w:cs="Times New Roman"/>
          <w:color w:val="000000"/>
          <w:lang w:val="pl-PL"/>
        </w:rPr>
        <w:t xml:space="preserve">§ </w:t>
      </w:r>
      <w:r>
        <w:rPr>
          <w:rFonts w:cs="Times New Roman"/>
          <w:color w:val="000000"/>
          <w:lang w:val="pl-PL"/>
        </w:rPr>
        <w:t xml:space="preserve">3. </w:t>
      </w:r>
    </w:p>
    <w:p w:rsidR="00747D14" w:rsidRDefault="005613CF" w:rsidP="003708F9">
      <w:pPr>
        <w:pStyle w:val="NormalnyWeb"/>
        <w:numPr>
          <w:ilvl w:val="0"/>
          <w:numId w:val="38"/>
        </w:numPr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 Zamawiający może dochodzić na zasadach ogólnych odszkodowań przewyższających zastrzeżone na jego rzecz kary umowne.</w:t>
      </w:r>
    </w:p>
    <w:p w:rsidR="00C03B27" w:rsidRPr="00170730" w:rsidRDefault="00C03B27" w:rsidP="003708F9">
      <w:pPr>
        <w:pStyle w:val="NormalnyWeb"/>
        <w:numPr>
          <w:ilvl w:val="0"/>
          <w:numId w:val="38"/>
        </w:numPr>
        <w:spacing w:before="0" w:after="16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W razie opóźnienia w zapłacie Wykonawca może dochodzić od Zamawiającego odsetek ustawowych. </w:t>
      </w:r>
    </w:p>
    <w:p w:rsidR="00747D14" w:rsidRPr="00AA13B6" w:rsidRDefault="00170730" w:rsidP="00D14C14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§7</w:t>
      </w:r>
    </w:p>
    <w:p w:rsidR="00C03B27" w:rsidRDefault="00C03B27" w:rsidP="002326EB">
      <w:pPr>
        <w:pStyle w:val="NormalnyWeb"/>
        <w:spacing w:before="0" w:after="0" w:line="100" w:lineRule="atLeast"/>
        <w:jc w:val="both"/>
        <w:rPr>
          <w:rFonts w:cs="Times New Roman"/>
          <w:color w:val="000000"/>
          <w:lang w:val="pl-PL"/>
        </w:rPr>
      </w:pPr>
    </w:p>
    <w:p w:rsidR="00747D14" w:rsidRDefault="00170730" w:rsidP="002326EB">
      <w:pPr>
        <w:pStyle w:val="NormalnyWeb"/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Zmiany umowy wymagają formy pisemnej pod rygorem nieważności.</w:t>
      </w:r>
    </w:p>
    <w:p w:rsidR="00C03B27" w:rsidRDefault="00C03B27" w:rsidP="00D14C14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</w:p>
    <w:p w:rsidR="00747D14" w:rsidRPr="00AA13B6" w:rsidRDefault="00170730" w:rsidP="00D14C14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§8</w:t>
      </w:r>
    </w:p>
    <w:p w:rsidR="00C03B27" w:rsidRDefault="00C03B27" w:rsidP="002326EB">
      <w:pPr>
        <w:pStyle w:val="NormalnyWeb"/>
        <w:spacing w:before="0" w:after="0" w:line="100" w:lineRule="atLeast"/>
        <w:jc w:val="both"/>
        <w:rPr>
          <w:rFonts w:cs="Times New Roman"/>
          <w:color w:val="000000"/>
          <w:lang w:val="pl-PL"/>
        </w:rPr>
      </w:pPr>
    </w:p>
    <w:p w:rsidR="00747D14" w:rsidRPr="00AA13B6" w:rsidRDefault="00747D14" w:rsidP="002326EB">
      <w:pPr>
        <w:pStyle w:val="NormalnyWeb"/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 w:rsidRPr="00AA13B6">
        <w:rPr>
          <w:rFonts w:cs="Times New Roman"/>
          <w:color w:val="000000"/>
          <w:lang w:val="pl-PL"/>
        </w:rPr>
        <w:t xml:space="preserve">W sprawach nieuregulowanych niniejszą umową mają zastosowanie Przepisy Kodeksu Cywilnego. </w:t>
      </w:r>
    </w:p>
    <w:p w:rsidR="00747D14" w:rsidRDefault="00170730" w:rsidP="00D14C14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§9</w:t>
      </w:r>
    </w:p>
    <w:p w:rsidR="00C03B27" w:rsidRPr="00AA13B6" w:rsidRDefault="00C03B27" w:rsidP="00D14C14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</w:p>
    <w:p w:rsidR="00747D14" w:rsidRPr="00AA13B6" w:rsidRDefault="00747D14" w:rsidP="002326EB">
      <w:pPr>
        <w:pStyle w:val="NormalnyWeb"/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 w:rsidRPr="00AA13B6">
        <w:rPr>
          <w:rFonts w:cs="Times New Roman"/>
          <w:color w:val="000000"/>
          <w:lang w:val="pl-PL"/>
        </w:rPr>
        <w:t xml:space="preserve">Spory wynikłe z realizacji niniejszej umowy rozstrzygać będzie są powszechny właściwy dla siedziby Zamawiającego. </w:t>
      </w:r>
    </w:p>
    <w:p w:rsidR="00747D14" w:rsidRDefault="00170730" w:rsidP="00D14C14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§10</w:t>
      </w:r>
    </w:p>
    <w:p w:rsidR="00C03B27" w:rsidRPr="00AA13B6" w:rsidRDefault="00C03B27" w:rsidP="00D14C14">
      <w:pPr>
        <w:pStyle w:val="NormalnyWeb"/>
        <w:spacing w:before="0" w:after="0" w:line="100" w:lineRule="atLeast"/>
        <w:ind w:left="363"/>
        <w:jc w:val="center"/>
        <w:rPr>
          <w:rFonts w:cs="Times New Roman"/>
          <w:color w:val="000000"/>
          <w:lang w:val="pl-PL"/>
        </w:rPr>
      </w:pPr>
    </w:p>
    <w:p w:rsidR="00747D14" w:rsidRPr="00AA13B6" w:rsidRDefault="00747D14" w:rsidP="002326EB">
      <w:pPr>
        <w:pStyle w:val="NormalnyWeb"/>
        <w:spacing w:before="0" w:after="0" w:line="100" w:lineRule="atLeast"/>
        <w:jc w:val="both"/>
        <w:rPr>
          <w:rFonts w:cs="Times New Roman"/>
          <w:color w:val="000000"/>
          <w:lang w:val="pl-PL"/>
        </w:rPr>
      </w:pPr>
      <w:r w:rsidRPr="00AA13B6">
        <w:rPr>
          <w:rFonts w:cs="Times New Roman"/>
          <w:color w:val="000000"/>
          <w:lang w:val="pl-PL"/>
        </w:rPr>
        <w:t xml:space="preserve">Umowę sporządzono w dwóch jednobrzmiących egzemplarzach po jednym dla każdej ze Stron.  </w:t>
      </w:r>
    </w:p>
    <w:p w:rsidR="00747D14" w:rsidRPr="00AA13B6" w:rsidRDefault="00747D14" w:rsidP="002326E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</w:p>
    <w:p w:rsidR="00747D14" w:rsidRDefault="00747D14" w:rsidP="002326E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</w:p>
    <w:p w:rsidR="00747D14" w:rsidRDefault="00747D14" w:rsidP="002326EB">
      <w:pPr>
        <w:pStyle w:val="NormalnyWeb"/>
        <w:spacing w:before="0" w:after="0" w:line="100" w:lineRule="atLeast"/>
        <w:jc w:val="both"/>
        <w:rPr>
          <w:rFonts w:cs="Times New Roman"/>
          <w:color w:val="000000"/>
          <w:lang w:val="pl-PL"/>
        </w:rPr>
      </w:pPr>
    </w:p>
    <w:p w:rsidR="00747D14" w:rsidRDefault="00747D14" w:rsidP="002326E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</w:p>
    <w:p w:rsidR="00747D14" w:rsidRPr="00AA13B6" w:rsidRDefault="00747D14" w:rsidP="002326E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………………………………</w:t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color w:val="000000"/>
          <w:lang w:val="pl-PL"/>
        </w:rPr>
        <w:tab/>
        <w:t>……………………………………</w:t>
      </w:r>
    </w:p>
    <w:p w:rsidR="00747D14" w:rsidRPr="00AA13B6" w:rsidRDefault="00747D14" w:rsidP="002326EB">
      <w:pPr>
        <w:pStyle w:val="NormalnyWeb"/>
        <w:spacing w:before="0" w:after="0" w:line="100" w:lineRule="atLeast"/>
        <w:ind w:left="720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            Zamawiający</w:t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color w:val="000000"/>
          <w:lang w:val="pl-PL"/>
        </w:rPr>
        <w:tab/>
        <w:t>Wykonawca</w:t>
      </w:r>
    </w:p>
    <w:p w:rsidR="00747D14" w:rsidRPr="00C47D95" w:rsidRDefault="00747D14" w:rsidP="002326EB">
      <w:pPr>
        <w:pStyle w:val="NormalnyWeb"/>
        <w:spacing w:before="0" w:after="0" w:line="100" w:lineRule="atLeast"/>
        <w:ind w:left="1080"/>
        <w:jc w:val="both"/>
        <w:rPr>
          <w:rFonts w:cs="Times New Roman"/>
          <w:color w:val="000000"/>
          <w:lang w:val="pl-PL"/>
        </w:rPr>
      </w:pPr>
    </w:p>
    <w:p w:rsidR="00FC770F" w:rsidRDefault="00FC770F" w:rsidP="002326EB">
      <w:pPr>
        <w:spacing w:line="100" w:lineRule="atLeast"/>
        <w:jc w:val="both"/>
      </w:pPr>
    </w:p>
    <w:sectPr w:rsidR="00FC770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E35" w:rsidRDefault="00F12E35" w:rsidP="0004112F">
      <w:pPr>
        <w:spacing w:after="0" w:line="240" w:lineRule="auto"/>
      </w:pPr>
      <w:r>
        <w:separator/>
      </w:r>
    </w:p>
  </w:endnote>
  <w:endnote w:type="continuationSeparator" w:id="0">
    <w:p w:rsidR="00F12E35" w:rsidRDefault="00F12E35" w:rsidP="0004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E35" w:rsidRDefault="00F12E35" w:rsidP="0004112F">
      <w:pPr>
        <w:spacing w:after="0" w:line="240" w:lineRule="auto"/>
      </w:pPr>
      <w:r>
        <w:separator/>
      </w:r>
    </w:p>
  </w:footnote>
  <w:footnote w:type="continuationSeparator" w:id="0">
    <w:p w:rsidR="00F12E35" w:rsidRDefault="00F12E35" w:rsidP="0004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BF" w:rsidRDefault="00A470BF">
    <w:pPr>
      <w:pStyle w:val="Nagwek"/>
      <w:rPr>
        <w:noProof/>
        <w:lang w:eastAsia="pl-PL"/>
      </w:rPr>
    </w:pPr>
    <w:r>
      <w:t xml:space="preserve">    </w:t>
    </w:r>
    <w:r>
      <w:rPr>
        <w:noProof/>
        <w:lang w:eastAsia="pl-PL"/>
      </w:rPr>
      <w:t xml:space="preserve">          </w:t>
    </w:r>
  </w:p>
  <w:p w:rsidR="00A470BF" w:rsidRDefault="00A470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2F100F4"/>
    <w:multiLevelType w:val="hybridMultilevel"/>
    <w:tmpl w:val="1964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1C14"/>
    <w:multiLevelType w:val="hybridMultilevel"/>
    <w:tmpl w:val="0B62FA22"/>
    <w:lvl w:ilvl="0" w:tplc="6804F99A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5" w15:restartNumberingAfterBreak="0">
    <w:nsid w:val="14AA676A"/>
    <w:multiLevelType w:val="hybridMultilevel"/>
    <w:tmpl w:val="84D2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4048"/>
    <w:multiLevelType w:val="hybridMultilevel"/>
    <w:tmpl w:val="6D085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314FD"/>
    <w:multiLevelType w:val="hybridMultilevel"/>
    <w:tmpl w:val="495CC5D4"/>
    <w:lvl w:ilvl="0" w:tplc="30EE6E2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1F0653A1"/>
    <w:multiLevelType w:val="hybridMultilevel"/>
    <w:tmpl w:val="316EB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91130"/>
    <w:multiLevelType w:val="multilevel"/>
    <w:tmpl w:val="10D2AD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27756C95"/>
    <w:multiLevelType w:val="multilevel"/>
    <w:tmpl w:val="10D2AD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AE54945"/>
    <w:multiLevelType w:val="hybridMultilevel"/>
    <w:tmpl w:val="26980CCE"/>
    <w:lvl w:ilvl="0" w:tplc="D69A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95D31"/>
    <w:multiLevelType w:val="hybridMultilevel"/>
    <w:tmpl w:val="9F70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77F96"/>
    <w:multiLevelType w:val="hybridMultilevel"/>
    <w:tmpl w:val="DD604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D7283"/>
    <w:multiLevelType w:val="hybridMultilevel"/>
    <w:tmpl w:val="E174D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67ED7"/>
    <w:multiLevelType w:val="hybridMultilevel"/>
    <w:tmpl w:val="6A7C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26975"/>
    <w:multiLevelType w:val="hybridMultilevel"/>
    <w:tmpl w:val="202E0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82F0F"/>
    <w:multiLevelType w:val="multilevel"/>
    <w:tmpl w:val="3E90A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7E02D8A"/>
    <w:multiLevelType w:val="hybridMultilevel"/>
    <w:tmpl w:val="B1521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A45A6"/>
    <w:multiLevelType w:val="hybridMultilevel"/>
    <w:tmpl w:val="C750C06E"/>
    <w:lvl w:ilvl="0" w:tplc="218C49E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C8F57B8"/>
    <w:multiLevelType w:val="hybridMultilevel"/>
    <w:tmpl w:val="70EEF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30268"/>
    <w:multiLevelType w:val="hybridMultilevel"/>
    <w:tmpl w:val="9B9E63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D3F22"/>
    <w:multiLevelType w:val="hybridMultilevel"/>
    <w:tmpl w:val="9D625612"/>
    <w:lvl w:ilvl="0" w:tplc="0A6E861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56FEB"/>
    <w:multiLevelType w:val="hybridMultilevel"/>
    <w:tmpl w:val="0E0E7242"/>
    <w:lvl w:ilvl="0" w:tplc="EBBC2F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C7F98"/>
    <w:multiLevelType w:val="hybridMultilevel"/>
    <w:tmpl w:val="DD186794"/>
    <w:lvl w:ilvl="0" w:tplc="997A4EB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5A867EF6"/>
    <w:multiLevelType w:val="hybridMultilevel"/>
    <w:tmpl w:val="9C04B4D8"/>
    <w:lvl w:ilvl="0" w:tplc="FA16BD0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74433"/>
    <w:multiLevelType w:val="multilevel"/>
    <w:tmpl w:val="26B42E30"/>
    <w:styleLink w:val="WW8Num1"/>
    <w:lvl w:ilvl="0">
      <w:start w:val="1"/>
      <w:numFmt w:val="decimal"/>
      <w:lvlText w:val="%1."/>
      <w:lvlJc w:val="left"/>
      <w:rPr>
        <w:rFonts w:ascii="Times New Roman" w:eastAsia="SimSun" w:hAnsi="Times New Roman" w:cs="Times New Roman"/>
        <w:lang w:eastAsia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  <w:rPr>
        <w:rFonts w:ascii="Times New Roman" w:eastAsia="Andale Sans UI" w:hAnsi="Times New Roman" w:cs="Times New Roman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5163DB3"/>
    <w:multiLevelType w:val="hybridMultilevel"/>
    <w:tmpl w:val="E76EE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F30A6"/>
    <w:multiLevelType w:val="hybridMultilevel"/>
    <w:tmpl w:val="848C9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61928"/>
    <w:multiLevelType w:val="hybridMultilevel"/>
    <w:tmpl w:val="3340819A"/>
    <w:lvl w:ilvl="0" w:tplc="665EA58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 w15:restartNumberingAfterBreak="0">
    <w:nsid w:val="69302ED7"/>
    <w:multiLevelType w:val="hybridMultilevel"/>
    <w:tmpl w:val="F42249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0D4B1A"/>
    <w:multiLevelType w:val="hybridMultilevel"/>
    <w:tmpl w:val="A9ACBBF2"/>
    <w:lvl w:ilvl="0" w:tplc="489E311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2" w15:restartNumberingAfterBreak="0">
    <w:nsid w:val="71C9053D"/>
    <w:multiLevelType w:val="hybridMultilevel"/>
    <w:tmpl w:val="60120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74061"/>
    <w:multiLevelType w:val="hybridMultilevel"/>
    <w:tmpl w:val="C8C2769A"/>
    <w:lvl w:ilvl="0" w:tplc="7DDA7BC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 w15:restartNumberingAfterBreak="0">
    <w:nsid w:val="7A415639"/>
    <w:multiLevelType w:val="hybridMultilevel"/>
    <w:tmpl w:val="30383392"/>
    <w:lvl w:ilvl="0" w:tplc="6F86C6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7F3AE1"/>
    <w:multiLevelType w:val="hybridMultilevel"/>
    <w:tmpl w:val="83E8D18E"/>
    <w:lvl w:ilvl="0" w:tplc="C832D3D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23C60"/>
    <w:multiLevelType w:val="multilevel"/>
    <w:tmpl w:val="F5A45B96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3" w:hanging="1800"/>
      </w:pPr>
      <w:rPr>
        <w:rFonts w:hint="default"/>
      </w:rPr>
    </w:lvl>
  </w:abstractNum>
  <w:num w:numId="1">
    <w:abstractNumId w:val="11"/>
  </w:num>
  <w:num w:numId="2">
    <w:abstractNumId w:val="33"/>
  </w:num>
  <w:num w:numId="3">
    <w:abstractNumId w:val="34"/>
  </w:num>
  <w:num w:numId="4">
    <w:abstractNumId w:val="17"/>
  </w:num>
  <w:num w:numId="5">
    <w:abstractNumId w:val="20"/>
  </w:num>
  <w:num w:numId="6">
    <w:abstractNumId w:val="26"/>
  </w:num>
  <w:num w:numId="7">
    <w:abstractNumId w:val="26"/>
    <w:lvlOverride w:ilvl="0">
      <w:startOverride w:val="1"/>
    </w:lvlOverride>
  </w:num>
  <w:num w:numId="8">
    <w:abstractNumId w:val="16"/>
  </w:num>
  <w:num w:numId="9">
    <w:abstractNumId w:val="25"/>
  </w:num>
  <w:num w:numId="10">
    <w:abstractNumId w:val="23"/>
  </w:num>
  <w:num w:numId="11">
    <w:abstractNumId w:val="0"/>
  </w:num>
  <w:num w:numId="12">
    <w:abstractNumId w:val="1"/>
  </w:num>
  <w:num w:numId="13">
    <w:abstractNumId w:val="2"/>
  </w:num>
  <w:num w:numId="14">
    <w:abstractNumId w:val="9"/>
  </w:num>
  <w:num w:numId="15">
    <w:abstractNumId w:val="19"/>
  </w:num>
  <w:num w:numId="16">
    <w:abstractNumId w:val="10"/>
  </w:num>
  <w:num w:numId="17">
    <w:abstractNumId w:val="27"/>
  </w:num>
  <w:num w:numId="18">
    <w:abstractNumId w:val="13"/>
  </w:num>
  <w:num w:numId="19">
    <w:abstractNumId w:val="5"/>
  </w:num>
  <w:num w:numId="20">
    <w:abstractNumId w:val="30"/>
  </w:num>
  <w:num w:numId="21">
    <w:abstractNumId w:val="21"/>
  </w:num>
  <w:num w:numId="22">
    <w:abstractNumId w:val="36"/>
  </w:num>
  <w:num w:numId="23">
    <w:abstractNumId w:val="4"/>
  </w:num>
  <w:num w:numId="24">
    <w:abstractNumId w:val="24"/>
  </w:num>
  <w:num w:numId="25">
    <w:abstractNumId w:val="14"/>
  </w:num>
  <w:num w:numId="26">
    <w:abstractNumId w:val="12"/>
  </w:num>
  <w:num w:numId="27">
    <w:abstractNumId w:val="22"/>
  </w:num>
  <w:num w:numId="28">
    <w:abstractNumId w:val="28"/>
  </w:num>
  <w:num w:numId="29">
    <w:abstractNumId w:val="15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8"/>
  </w:num>
  <w:num w:numId="33">
    <w:abstractNumId w:val="7"/>
  </w:num>
  <w:num w:numId="34">
    <w:abstractNumId w:val="18"/>
  </w:num>
  <w:num w:numId="35">
    <w:abstractNumId w:val="29"/>
  </w:num>
  <w:num w:numId="36">
    <w:abstractNumId w:val="3"/>
  </w:num>
  <w:num w:numId="37">
    <w:abstractNumId w:val="31"/>
  </w:num>
  <w:num w:numId="38">
    <w:abstractNumId w:val="32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D7"/>
    <w:rsid w:val="000071AE"/>
    <w:rsid w:val="00013479"/>
    <w:rsid w:val="00014FBE"/>
    <w:rsid w:val="0001797A"/>
    <w:rsid w:val="0002022F"/>
    <w:rsid w:val="00023676"/>
    <w:rsid w:val="00024F39"/>
    <w:rsid w:val="00027A94"/>
    <w:rsid w:val="0004112F"/>
    <w:rsid w:val="00042EFC"/>
    <w:rsid w:val="000500C2"/>
    <w:rsid w:val="00053950"/>
    <w:rsid w:val="00056322"/>
    <w:rsid w:val="000614D6"/>
    <w:rsid w:val="000652DC"/>
    <w:rsid w:val="0008105B"/>
    <w:rsid w:val="00082387"/>
    <w:rsid w:val="00084E30"/>
    <w:rsid w:val="0009013A"/>
    <w:rsid w:val="00095DF2"/>
    <w:rsid w:val="000A1A90"/>
    <w:rsid w:val="000B5887"/>
    <w:rsid w:val="000C0598"/>
    <w:rsid w:val="000C54AA"/>
    <w:rsid w:val="000C6EA3"/>
    <w:rsid w:val="000C6FED"/>
    <w:rsid w:val="000D617E"/>
    <w:rsid w:val="000D7906"/>
    <w:rsid w:val="000F0161"/>
    <w:rsid w:val="000F2615"/>
    <w:rsid w:val="001016FE"/>
    <w:rsid w:val="00102573"/>
    <w:rsid w:val="00102813"/>
    <w:rsid w:val="0010740E"/>
    <w:rsid w:val="00130DB7"/>
    <w:rsid w:val="00141D58"/>
    <w:rsid w:val="00144A08"/>
    <w:rsid w:val="001522F3"/>
    <w:rsid w:val="00153769"/>
    <w:rsid w:val="00170730"/>
    <w:rsid w:val="0017129C"/>
    <w:rsid w:val="001751FF"/>
    <w:rsid w:val="001803B9"/>
    <w:rsid w:val="001A6607"/>
    <w:rsid w:val="001B3516"/>
    <w:rsid w:val="001B5BF8"/>
    <w:rsid w:val="001B696E"/>
    <w:rsid w:val="001C32E4"/>
    <w:rsid w:val="001C52A1"/>
    <w:rsid w:val="001D2A78"/>
    <w:rsid w:val="001D3D76"/>
    <w:rsid w:val="001D45C0"/>
    <w:rsid w:val="001D7B7D"/>
    <w:rsid w:val="001E3DE1"/>
    <w:rsid w:val="001F47C4"/>
    <w:rsid w:val="001F7AEF"/>
    <w:rsid w:val="00200512"/>
    <w:rsid w:val="00204BA4"/>
    <w:rsid w:val="00221C8D"/>
    <w:rsid w:val="0022312E"/>
    <w:rsid w:val="00231374"/>
    <w:rsid w:val="00231AC3"/>
    <w:rsid w:val="002326EB"/>
    <w:rsid w:val="002379FF"/>
    <w:rsid w:val="002412F9"/>
    <w:rsid w:val="00243D5D"/>
    <w:rsid w:val="00253DAC"/>
    <w:rsid w:val="00257365"/>
    <w:rsid w:val="0026435A"/>
    <w:rsid w:val="002735AD"/>
    <w:rsid w:val="002822D8"/>
    <w:rsid w:val="00282716"/>
    <w:rsid w:val="00283274"/>
    <w:rsid w:val="002A2BF5"/>
    <w:rsid w:val="002A59C5"/>
    <w:rsid w:val="002A644F"/>
    <w:rsid w:val="002B3259"/>
    <w:rsid w:val="002C7C5B"/>
    <w:rsid w:val="002D0AB3"/>
    <w:rsid w:val="002D6C34"/>
    <w:rsid w:val="002E03F3"/>
    <w:rsid w:val="002F6CB7"/>
    <w:rsid w:val="00301078"/>
    <w:rsid w:val="003021E5"/>
    <w:rsid w:val="00303927"/>
    <w:rsid w:val="00303C70"/>
    <w:rsid w:val="00327E38"/>
    <w:rsid w:val="00335270"/>
    <w:rsid w:val="00337189"/>
    <w:rsid w:val="00340A0F"/>
    <w:rsid w:val="00362F2B"/>
    <w:rsid w:val="003708F9"/>
    <w:rsid w:val="00374562"/>
    <w:rsid w:val="00386DFD"/>
    <w:rsid w:val="003877F5"/>
    <w:rsid w:val="00390A39"/>
    <w:rsid w:val="003969D9"/>
    <w:rsid w:val="003A24D5"/>
    <w:rsid w:val="003A3C0C"/>
    <w:rsid w:val="003A4145"/>
    <w:rsid w:val="003A71A2"/>
    <w:rsid w:val="003B5D01"/>
    <w:rsid w:val="003D2090"/>
    <w:rsid w:val="003D302E"/>
    <w:rsid w:val="003D31C7"/>
    <w:rsid w:val="003E6C21"/>
    <w:rsid w:val="004009C9"/>
    <w:rsid w:val="00402EC5"/>
    <w:rsid w:val="0040767F"/>
    <w:rsid w:val="004204C7"/>
    <w:rsid w:val="00431439"/>
    <w:rsid w:val="00431F0A"/>
    <w:rsid w:val="0044173F"/>
    <w:rsid w:val="00447678"/>
    <w:rsid w:val="0045615A"/>
    <w:rsid w:val="004605DB"/>
    <w:rsid w:val="00462DB6"/>
    <w:rsid w:val="0047165E"/>
    <w:rsid w:val="00475169"/>
    <w:rsid w:val="00482043"/>
    <w:rsid w:val="00493625"/>
    <w:rsid w:val="004A146B"/>
    <w:rsid w:val="004A3343"/>
    <w:rsid w:val="004A7990"/>
    <w:rsid w:val="004D1D47"/>
    <w:rsid w:val="004D4DF7"/>
    <w:rsid w:val="004E53C0"/>
    <w:rsid w:val="004F092B"/>
    <w:rsid w:val="004F18F1"/>
    <w:rsid w:val="00504211"/>
    <w:rsid w:val="00505774"/>
    <w:rsid w:val="00506E42"/>
    <w:rsid w:val="005106E3"/>
    <w:rsid w:val="00511BF2"/>
    <w:rsid w:val="00521C31"/>
    <w:rsid w:val="00525C1F"/>
    <w:rsid w:val="00525FFC"/>
    <w:rsid w:val="005263ED"/>
    <w:rsid w:val="0054298A"/>
    <w:rsid w:val="00543800"/>
    <w:rsid w:val="00546DD4"/>
    <w:rsid w:val="00551863"/>
    <w:rsid w:val="0056015F"/>
    <w:rsid w:val="0056052A"/>
    <w:rsid w:val="00560EC8"/>
    <w:rsid w:val="005613CF"/>
    <w:rsid w:val="005627E4"/>
    <w:rsid w:val="005642C6"/>
    <w:rsid w:val="00572F3B"/>
    <w:rsid w:val="0058462D"/>
    <w:rsid w:val="00585C4B"/>
    <w:rsid w:val="0059572C"/>
    <w:rsid w:val="005966FF"/>
    <w:rsid w:val="005A3361"/>
    <w:rsid w:val="005B5B3A"/>
    <w:rsid w:val="005B789C"/>
    <w:rsid w:val="005C2530"/>
    <w:rsid w:val="005C2707"/>
    <w:rsid w:val="005D2149"/>
    <w:rsid w:val="005F07CF"/>
    <w:rsid w:val="005F760E"/>
    <w:rsid w:val="00601F22"/>
    <w:rsid w:val="00611C2B"/>
    <w:rsid w:val="0063098A"/>
    <w:rsid w:val="00630BCA"/>
    <w:rsid w:val="006318D6"/>
    <w:rsid w:val="006429DE"/>
    <w:rsid w:val="00645377"/>
    <w:rsid w:val="00652FB6"/>
    <w:rsid w:val="006533EC"/>
    <w:rsid w:val="00662288"/>
    <w:rsid w:val="006631E5"/>
    <w:rsid w:val="00665732"/>
    <w:rsid w:val="00667D37"/>
    <w:rsid w:val="00686EDB"/>
    <w:rsid w:val="00687034"/>
    <w:rsid w:val="00690E50"/>
    <w:rsid w:val="0069510B"/>
    <w:rsid w:val="006B351E"/>
    <w:rsid w:val="006B5B10"/>
    <w:rsid w:val="006C0C7F"/>
    <w:rsid w:val="006D1333"/>
    <w:rsid w:val="006D35AE"/>
    <w:rsid w:val="006D5483"/>
    <w:rsid w:val="006F0841"/>
    <w:rsid w:val="00702B1B"/>
    <w:rsid w:val="00702D9B"/>
    <w:rsid w:val="0070344F"/>
    <w:rsid w:val="00703B28"/>
    <w:rsid w:val="00704A6A"/>
    <w:rsid w:val="00705293"/>
    <w:rsid w:val="007066C8"/>
    <w:rsid w:val="00713A9A"/>
    <w:rsid w:val="00733015"/>
    <w:rsid w:val="007341DB"/>
    <w:rsid w:val="007346D4"/>
    <w:rsid w:val="00734DF6"/>
    <w:rsid w:val="00741C31"/>
    <w:rsid w:val="00745F24"/>
    <w:rsid w:val="00747D14"/>
    <w:rsid w:val="0077054D"/>
    <w:rsid w:val="00770E73"/>
    <w:rsid w:val="00775C41"/>
    <w:rsid w:val="00777966"/>
    <w:rsid w:val="00777F7E"/>
    <w:rsid w:val="00780034"/>
    <w:rsid w:val="0078153C"/>
    <w:rsid w:val="00786072"/>
    <w:rsid w:val="007969D0"/>
    <w:rsid w:val="007A30B3"/>
    <w:rsid w:val="007C03D1"/>
    <w:rsid w:val="007C39C8"/>
    <w:rsid w:val="007C43A1"/>
    <w:rsid w:val="007D27F7"/>
    <w:rsid w:val="007F11E7"/>
    <w:rsid w:val="007F358C"/>
    <w:rsid w:val="007F48D7"/>
    <w:rsid w:val="00800315"/>
    <w:rsid w:val="008031B1"/>
    <w:rsid w:val="00804831"/>
    <w:rsid w:val="00805276"/>
    <w:rsid w:val="008067E1"/>
    <w:rsid w:val="008110E7"/>
    <w:rsid w:val="008148E5"/>
    <w:rsid w:val="00817672"/>
    <w:rsid w:val="00817939"/>
    <w:rsid w:val="0082013A"/>
    <w:rsid w:val="00836167"/>
    <w:rsid w:val="00841318"/>
    <w:rsid w:val="00841BFE"/>
    <w:rsid w:val="008427E3"/>
    <w:rsid w:val="00851722"/>
    <w:rsid w:val="00855BAD"/>
    <w:rsid w:val="00877433"/>
    <w:rsid w:val="00877DBA"/>
    <w:rsid w:val="00881017"/>
    <w:rsid w:val="008875FA"/>
    <w:rsid w:val="00893CFB"/>
    <w:rsid w:val="00895737"/>
    <w:rsid w:val="008A23B0"/>
    <w:rsid w:val="008A637F"/>
    <w:rsid w:val="008B6DE6"/>
    <w:rsid w:val="008D1836"/>
    <w:rsid w:val="008D52AB"/>
    <w:rsid w:val="008D5F27"/>
    <w:rsid w:val="008E4FE8"/>
    <w:rsid w:val="008F6E51"/>
    <w:rsid w:val="00905D3C"/>
    <w:rsid w:val="009063DE"/>
    <w:rsid w:val="00911DA7"/>
    <w:rsid w:val="00911E06"/>
    <w:rsid w:val="00920750"/>
    <w:rsid w:val="00922EB7"/>
    <w:rsid w:val="00931209"/>
    <w:rsid w:val="0095137B"/>
    <w:rsid w:val="00955137"/>
    <w:rsid w:val="00961085"/>
    <w:rsid w:val="00966E21"/>
    <w:rsid w:val="00973DFE"/>
    <w:rsid w:val="00974830"/>
    <w:rsid w:val="00976CD2"/>
    <w:rsid w:val="009836BB"/>
    <w:rsid w:val="00984CD4"/>
    <w:rsid w:val="009921A0"/>
    <w:rsid w:val="00993224"/>
    <w:rsid w:val="00993A43"/>
    <w:rsid w:val="00994D98"/>
    <w:rsid w:val="009A3091"/>
    <w:rsid w:val="009A5B98"/>
    <w:rsid w:val="009A5CF6"/>
    <w:rsid w:val="009B2182"/>
    <w:rsid w:val="009C41D3"/>
    <w:rsid w:val="009C482C"/>
    <w:rsid w:val="009C4DD7"/>
    <w:rsid w:val="009C784E"/>
    <w:rsid w:val="009D0C90"/>
    <w:rsid w:val="009D3FE2"/>
    <w:rsid w:val="009E08C7"/>
    <w:rsid w:val="009E1998"/>
    <w:rsid w:val="00A058B3"/>
    <w:rsid w:val="00A05C27"/>
    <w:rsid w:val="00A17C7C"/>
    <w:rsid w:val="00A20F75"/>
    <w:rsid w:val="00A3045F"/>
    <w:rsid w:val="00A35FDB"/>
    <w:rsid w:val="00A4074E"/>
    <w:rsid w:val="00A470BF"/>
    <w:rsid w:val="00A479AA"/>
    <w:rsid w:val="00A73588"/>
    <w:rsid w:val="00A93AAD"/>
    <w:rsid w:val="00AA1AF7"/>
    <w:rsid w:val="00AA65F7"/>
    <w:rsid w:val="00AC2F0B"/>
    <w:rsid w:val="00AC7CBA"/>
    <w:rsid w:val="00AD0986"/>
    <w:rsid w:val="00AE04AE"/>
    <w:rsid w:val="00AE63C9"/>
    <w:rsid w:val="00AE7B17"/>
    <w:rsid w:val="00AF03AA"/>
    <w:rsid w:val="00AF37B4"/>
    <w:rsid w:val="00AF5C2F"/>
    <w:rsid w:val="00B04157"/>
    <w:rsid w:val="00B11C08"/>
    <w:rsid w:val="00B1384C"/>
    <w:rsid w:val="00B22BD9"/>
    <w:rsid w:val="00B31476"/>
    <w:rsid w:val="00B41B02"/>
    <w:rsid w:val="00B456DD"/>
    <w:rsid w:val="00B50D01"/>
    <w:rsid w:val="00B52EDF"/>
    <w:rsid w:val="00B62641"/>
    <w:rsid w:val="00B6292D"/>
    <w:rsid w:val="00B63B6B"/>
    <w:rsid w:val="00B85327"/>
    <w:rsid w:val="00B862F3"/>
    <w:rsid w:val="00B907D8"/>
    <w:rsid w:val="00B93619"/>
    <w:rsid w:val="00B951C2"/>
    <w:rsid w:val="00B95FC1"/>
    <w:rsid w:val="00B97214"/>
    <w:rsid w:val="00BA4BED"/>
    <w:rsid w:val="00BB0AF7"/>
    <w:rsid w:val="00BB368E"/>
    <w:rsid w:val="00BB58A8"/>
    <w:rsid w:val="00BC1A21"/>
    <w:rsid w:val="00BE2A61"/>
    <w:rsid w:val="00C00313"/>
    <w:rsid w:val="00C03B27"/>
    <w:rsid w:val="00C04B75"/>
    <w:rsid w:val="00C05479"/>
    <w:rsid w:val="00C13790"/>
    <w:rsid w:val="00C20678"/>
    <w:rsid w:val="00C357AD"/>
    <w:rsid w:val="00C37F6C"/>
    <w:rsid w:val="00C43237"/>
    <w:rsid w:val="00C54A2A"/>
    <w:rsid w:val="00C61703"/>
    <w:rsid w:val="00C84EA1"/>
    <w:rsid w:val="00C85D52"/>
    <w:rsid w:val="00C92409"/>
    <w:rsid w:val="00C943DA"/>
    <w:rsid w:val="00C9501B"/>
    <w:rsid w:val="00CA3216"/>
    <w:rsid w:val="00CA6767"/>
    <w:rsid w:val="00CA70E3"/>
    <w:rsid w:val="00CC36DF"/>
    <w:rsid w:val="00CC7BA5"/>
    <w:rsid w:val="00CD6D83"/>
    <w:rsid w:val="00CD7586"/>
    <w:rsid w:val="00CD7937"/>
    <w:rsid w:val="00CE24AF"/>
    <w:rsid w:val="00CE5944"/>
    <w:rsid w:val="00CE73D4"/>
    <w:rsid w:val="00D056AB"/>
    <w:rsid w:val="00D11482"/>
    <w:rsid w:val="00D13C0A"/>
    <w:rsid w:val="00D14C14"/>
    <w:rsid w:val="00D2667B"/>
    <w:rsid w:val="00D31A60"/>
    <w:rsid w:val="00D3258D"/>
    <w:rsid w:val="00D37BEF"/>
    <w:rsid w:val="00D43BB5"/>
    <w:rsid w:val="00D45C8A"/>
    <w:rsid w:val="00D47722"/>
    <w:rsid w:val="00D547EC"/>
    <w:rsid w:val="00D63598"/>
    <w:rsid w:val="00D64444"/>
    <w:rsid w:val="00D677BB"/>
    <w:rsid w:val="00D70A06"/>
    <w:rsid w:val="00D77C11"/>
    <w:rsid w:val="00D832A7"/>
    <w:rsid w:val="00D87930"/>
    <w:rsid w:val="00D965CF"/>
    <w:rsid w:val="00DA4654"/>
    <w:rsid w:val="00DA4B4B"/>
    <w:rsid w:val="00DA66F6"/>
    <w:rsid w:val="00DB6002"/>
    <w:rsid w:val="00DC104F"/>
    <w:rsid w:val="00DD1B2B"/>
    <w:rsid w:val="00DD746E"/>
    <w:rsid w:val="00DF20E0"/>
    <w:rsid w:val="00DF55F2"/>
    <w:rsid w:val="00DF61E4"/>
    <w:rsid w:val="00E120AB"/>
    <w:rsid w:val="00E15EDA"/>
    <w:rsid w:val="00E342C4"/>
    <w:rsid w:val="00E37397"/>
    <w:rsid w:val="00E4505D"/>
    <w:rsid w:val="00E476E1"/>
    <w:rsid w:val="00E75060"/>
    <w:rsid w:val="00E80C2E"/>
    <w:rsid w:val="00E93ACA"/>
    <w:rsid w:val="00E964F2"/>
    <w:rsid w:val="00EA1A61"/>
    <w:rsid w:val="00EB62AB"/>
    <w:rsid w:val="00EC64D0"/>
    <w:rsid w:val="00EE12B5"/>
    <w:rsid w:val="00EE1753"/>
    <w:rsid w:val="00EE3E58"/>
    <w:rsid w:val="00EE4A29"/>
    <w:rsid w:val="00EE7303"/>
    <w:rsid w:val="00EF121B"/>
    <w:rsid w:val="00EF4D78"/>
    <w:rsid w:val="00F05F7F"/>
    <w:rsid w:val="00F12E35"/>
    <w:rsid w:val="00F20E10"/>
    <w:rsid w:val="00F431D3"/>
    <w:rsid w:val="00F57038"/>
    <w:rsid w:val="00F570D4"/>
    <w:rsid w:val="00F5793A"/>
    <w:rsid w:val="00F614DD"/>
    <w:rsid w:val="00F62266"/>
    <w:rsid w:val="00F6314B"/>
    <w:rsid w:val="00F63221"/>
    <w:rsid w:val="00F70717"/>
    <w:rsid w:val="00F719C2"/>
    <w:rsid w:val="00F71F80"/>
    <w:rsid w:val="00F813F6"/>
    <w:rsid w:val="00F857E9"/>
    <w:rsid w:val="00F85978"/>
    <w:rsid w:val="00F9019D"/>
    <w:rsid w:val="00F93AF2"/>
    <w:rsid w:val="00F976CF"/>
    <w:rsid w:val="00F97CE5"/>
    <w:rsid w:val="00FA519F"/>
    <w:rsid w:val="00FA6C84"/>
    <w:rsid w:val="00FB23D6"/>
    <w:rsid w:val="00FB35A3"/>
    <w:rsid w:val="00FB476B"/>
    <w:rsid w:val="00FC2556"/>
    <w:rsid w:val="00FC72F4"/>
    <w:rsid w:val="00FC770F"/>
    <w:rsid w:val="00FD407F"/>
    <w:rsid w:val="00FD5C1C"/>
    <w:rsid w:val="00FE0B8A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62DAF9-F76B-42D0-B7C6-8B5FFDDC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479AA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12F"/>
  </w:style>
  <w:style w:type="paragraph" w:styleId="Stopka">
    <w:name w:val="footer"/>
    <w:basedOn w:val="Normalny"/>
    <w:link w:val="StopkaZnak"/>
    <w:uiPriority w:val="99"/>
    <w:unhideWhenUsed/>
    <w:rsid w:val="00041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12F"/>
  </w:style>
  <w:style w:type="paragraph" w:customStyle="1" w:styleId="Standard">
    <w:name w:val="Standard"/>
    <w:rsid w:val="00747D14"/>
    <w:pPr>
      <w:suppressAutoHyphens/>
      <w:autoSpaceDN w:val="0"/>
      <w:spacing w:line="254" w:lineRule="auto"/>
      <w:textAlignment w:val="baseline"/>
    </w:pPr>
    <w:rPr>
      <w:rFonts w:ascii="Calibri" w:eastAsia="SimSun" w:hAnsi="Calibri" w:cs="Calibri"/>
      <w:kern w:val="3"/>
    </w:rPr>
  </w:style>
  <w:style w:type="paragraph" w:styleId="Akapitzlist">
    <w:name w:val="List Paragraph"/>
    <w:basedOn w:val="Normalny"/>
    <w:uiPriority w:val="34"/>
    <w:qFormat/>
    <w:rsid w:val="00747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7D14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74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Bezlisty"/>
    <w:rsid w:val="00747D14"/>
    <w:pPr>
      <w:numPr>
        <w:numId w:val="6"/>
      </w:numPr>
    </w:pPr>
  </w:style>
  <w:style w:type="paragraph" w:styleId="NormalnyWeb">
    <w:name w:val="Normal (Web)"/>
    <w:basedOn w:val="Standard"/>
    <w:rsid w:val="00747D14"/>
    <w:pPr>
      <w:widowControl w:val="0"/>
      <w:spacing w:before="280" w:after="28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TresctabeliZnak">
    <w:name w:val="Tresc tabeli Znak"/>
    <w:rsid w:val="00922EB7"/>
    <w:rPr>
      <w:rFonts w:ascii="Calibri" w:eastAsia="Times New Roman" w:hAnsi="Calibri"/>
      <w:sz w:val="22"/>
      <w:szCs w:val="22"/>
    </w:rPr>
  </w:style>
  <w:style w:type="paragraph" w:customStyle="1" w:styleId="Akapitzlist1">
    <w:name w:val="Akapit z listą1"/>
    <w:basedOn w:val="Normalny"/>
    <w:rsid w:val="00922EB7"/>
    <w:pPr>
      <w:widowControl/>
      <w:autoSpaceDN/>
      <w:spacing w:after="200" w:line="276" w:lineRule="auto"/>
      <w:ind w:left="720"/>
      <w:textAlignment w:val="auto"/>
    </w:pPr>
    <w:rPr>
      <w:rFonts w:eastAsia="Calibri" w:cs="Times New Roman"/>
      <w:kern w:val="0"/>
      <w:lang w:eastAsia="ar-SA"/>
    </w:rPr>
  </w:style>
  <w:style w:type="paragraph" w:customStyle="1" w:styleId="Punktowanie1">
    <w:name w:val="Punktowanie1"/>
    <w:qFormat/>
    <w:rsid w:val="00922EB7"/>
    <w:pPr>
      <w:suppressAutoHyphens/>
      <w:spacing w:after="0" w:line="276" w:lineRule="auto"/>
      <w:ind w:left="1428"/>
    </w:pPr>
    <w:rPr>
      <w:rFonts w:ascii="Times New Roman" w:eastAsia="Times New Roman" w:hAnsi="Times New Roman" w:cs="Times New Roman"/>
      <w:color w:val="000000"/>
      <w:szCs w:val="24"/>
      <w:lang w:eastAsia="ar-SA"/>
    </w:rPr>
  </w:style>
  <w:style w:type="paragraph" w:customStyle="1" w:styleId="Numerowanie2">
    <w:name w:val="Numerowanie2"/>
    <w:basedOn w:val="Normalny"/>
    <w:qFormat/>
    <w:rsid w:val="00922EB7"/>
    <w:pPr>
      <w:widowControl/>
      <w:suppressAutoHyphens w:val="0"/>
      <w:autoSpaceDN/>
      <w:spacing w:after="0" w:line="288" w:lineRule="auto"/>
      <w:textAlignment w:val="auto"/>
    </w:pPr>
    <w:rPr>
      <w:rFonts w:ascii="Times New Roman" w:eastAsia="Calibri" w:hAnsi="Times New Roman" w:cs="Times New Roman"/>
      <w:kern w:val="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25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2573"/>
    <w:rPr>
      <w:rFonts w:ascii="Calibri" w:eastAsia="SimSun" w:hAnsi="Calibri" w:cs="Calibri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25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AF7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atariat@zspgrot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atariat@zspgrot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zspgro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spgrot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80CF8-A14B-4212-820B-1829E2A2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2629</Words>
  <Characters>15780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Win_8</cp:lastModifiedBy>
  <cp:revision>20</cp:revision>
  <cp:lastPrinted>2024-02-21T12:28:00Z</cp:lastPrinted>
  <dcterms:created xsi:type="dcterms:W3CDTF">2024-02-21T12:48:00Z</dcterms:created>
  <dcterms:modified xsi:type="dcterms:W3CDTF">2025-03-25T09:22:00Z</dcterms:modified>
</cp:coreProperties>
</file>