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40376809" w:rsidR="00CE7AAF" w:rsidRDefault="001A1C58" w:rsidP="00632B5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`</w:t>
      </w:r>
    </w:p>
    <w:p w14:paraId="6FEECF0B" w14:textId="260FB6E1" w:rsid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1A0C5E37" w14:textId="77777777" w:rsidR="00337F9C" w:rsidRDefault="00337F9C" w:rsidP="00E45BF3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Default="00337F9C" w:rsidP="00337F9C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236F036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7E7B349F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</w:t>
      </w:r>
      <w:proofErr w:type="gramStart"/>
      <w:r>
        <w:t>…….</w:t>
      </w:r>
      <w:proofErr w:type="gramEnd"/>
      <w:r>
        <w:t>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</w:t>
      </w:r>
      <w:proofErr w:type="gramStart"/>
      <w:r>
        <w:t>"  o</w:t>
      </w:r>
      <w:proofErr w:type="gramEnd"/>
      <w:r>
        <w:t>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11334A31" w14:textId="77777777" w:rsidR="00E978B7" w:rsidRDefault="00E978B7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B5D3A" w14:textId="18753B08" w:rsidR="004755AD" w:rsidRPr="00E978B7" w:rsidRDefault="00E978B7" w:rsidP="00E978B7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E978B7">
        <w:rPr>
          <w:rFonts w:eastAsia="Calibri"/>
          <w:lang w:eastAsia="en-US"/>
        </w:rPr>
        <w:t xml:space="preserve"> </w:t>
      </w:r>
      <w:bookmarkStart w:id="0" w:name="_Hlk198201813"/>
    </w:p>
    <w:p w14:paraId="42F06DA4" w14:textId="2F692AEA" w:rsidR="004755AD" w:rsidRPr="0022482A" w:rsidRDefault="004755AD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</w:rPr>
      </w:pPr>
      <w:r w:rsidRPr="0022482A">
        <w:rPr>
          <w:color w:val="auto"/>
          <w:sz w:val="24"/>
          <w:szCs w:val="24"/>
        </w:rPr>
        <w:t>1.Szkolenie z zakresu Systemu Zarządzania Bezpieczeństwem Informacji (SZBI) – szkolenie dla pracowników;</w:t>
      </w:r>
    </w:p>
    <w:p w14:paraId="1CAAFE2D" w14:textId="70A01FA8" w:rsidR="004755AD" w:rsidRPr="0022482A" w:rsidRDefault="004755AD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</w:rPr>
      </w:pPr>
      <w:r w:rsidRPr="0022482A">
        <w:rPr>
          <w:color w:val="auto"/>
          <w:sz w:val="24"/>
          <w:szCs w:val="24"/>
        </w:rPr>
        <w:t>2.Szkolenie z zakresu Systemu Zarządzania Bezpieczeństwem Informacji (SZBI) – szkolenie dla kadry kierowniczej;</w:t>
      </w:r>
    </w:p>
    <w:p w14:paraId="7F4E2984" w14:textId="77777777" w:rsidR="00EB2696" w:rsidRDefault="00EB2696" w:rsidP="004755AD">
      <w:pPr>
        <w:tabs>
          <w:tab w:val="left" w:pos="567"/>
          <w:tab w:val="left" w:pos="708"/>
        </w:tabs>
        <w:suppressAutoHyphens/>
        <w:spacing w:line="276" w:lineRule="auto"/>
        <w:jc w:val="both"/>
      </w:pPr>
    </w:p>
    <w:p w14:paraId="58CBE10B" w14:textId="67322BA5" w:rsidR="00E45BF3" w:rsidRPr="004755AD" w:rsidRDefault="00E45BF3" w:rsidP="004755AD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BD3269">
        <w:t xml:space="preserve">dla projektu pn. „Wzmocnienie Systemu </w:t>
      </w:r>
      <w:proofErr w:type="spellStart"/>
      <w:r w:rsidRPr="00BD3269">
        <w:t>Cyberbezpieczeństw</w:t>
      </w:r>
      <w:r>
        <w:t>a</w:t>
      </w:r>
      <w:proofErr w:type="spellEnd"/>
      <w:r w:rsidRPr="00BD3269">
        <w:t xml:space="preserve"> w Starostwie Powiatowym </w:t>
      </w:r>
      <w:r w:rsidR="0022482A">
        <w:br/>
      </w:r>
      <w:r w:rsidRPr="00BD3269">
        <w:t>w Jędrzejowie w ramach konkursu "</w:t>
      </w:r>
      <w:proofErr w:type="spellStart"/>
      <w:r w:rsidRPr="00BD3269">
        <w:t>Cyberbezpieczny</w:t>
      </w:r>
      <w:proofErr w:type="spellEnd"/>
      <w:r w:rsidRPr="00BD3269">
        <w:t xml:space="preserve"> Samorząd", </w:t>
      </w:r>
      <w:bookmarkEnd w:id="0"/>
      <w:r w:rsidRPr="00BD3269">
        <w:t xml:space="preserve">realizowanego w ramach programu FUNDUSZE EUROPEJSKIE NA ROZWÓJ CYFROWY 2021-2027 (FERC), Priorytet </w:t>
      </w:r>
      <w:proofErr w:type="gramStart"/>
      <w:r w:rsidRPr="00BD3269">
        <w:t>II :</w:t>
      </w:r>
      <w:proofErr w:type="gramEnd"/>
      <w:r w:rsidRPr="00BD3269">
        <w:t xml:space="preserve"> Zaawansowane usługi cyfrowe, Działanie 2.2 – Wzmocnienie krajowego systemu </w:t>
      </w:r>
      <w:proofErr w:type="spellStart"/>
      <w:r w:rsidRPr="00BD3269">
        <w:t>cyberbezpieczeństwa</w:t>
      </w:r>
      <w:proofErr w:type="spellEnd"/>
      <w:r w:rsidRPr="00BD3269">
        <w:t>.</w:t>
      </w:r>
    </w:p>
    <w:p w14:paraId="445B5126" w14:textId="208559D6" w:rsidR="00337F9C" w:rsidRPr="00EB29A2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11C10CC2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4755AD">
        <w:t>8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43ECF3BC" w14:textId="77777777" w:rsidR="00E978B7" w:rsidRDefault="00E978B7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FD0BA97" w14:textId="77777777" w:rsidR="00E978B7" w:rsidRDefault="00E978B7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0B23529C" w14:textId="5685D405" w:rsidR="004755AD" w:rsidRPr="007D5072" w:rsidRDefault="004755AD" w:rsidP="00E978B7">
      <w:pPr>
        <w:pStyle w:val="Akapitzlist"/>
        <w:numPr>
          <w:ilvl w:val="0"/>
          <w:numId w:val="19"/>
        </w:numPr>
        <w:spacing w:line="276" w:lineRule="auto"/>
        <w:jc w:val="both"/>
      </w:pPr>
      <w:r w:rsidRPr="007D5072">
        <w:t xml:space="preserve">Szkolenie nr 1 – </w:t>
      </w:r>
      <w:r w:rsidR="007D5072" w:rsidRPr="007D5072">
        <w:t>realizowane będzie w formie: online</w:t>
      </w:r>
      <w:r w:rsidR="00E978B7">
        <w:t>.</w:t>
      </w:r>
    </w:p>
    <w:p w14:paraId="6524D887" w14:textId="233F015C" w:rsidR="004755AD" w:rsidRDefault="004755AD" w:rsidP="004755AD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7D5072">
        <w:rPr>
          <w:rFonts w:eastAsiaTheme="minorHAnsi"/>
          <w:kern w:val="2"/>
          <w:lang w:val="gsw-FR" w:eastAsia="en-US"/>
          <w14:ligatures w14:val="standardContextual"/>
        </w:rPr>
        <w:t>Ilość godzin szkolenia</w:t>
      </w:r>
      <w:r w:rsidR="00E978B7">
        <w:rPr>
          <w:rFonts w:eastAsiaTheme="minorHAnsi"/>
          <w:kern w:val="2"/>
          <w:lang w:val="gsw-FR" w:eastAsia="en-US"/>
          <w14:ligatures w14:val="standardContextual"/>
        </w:rPr>
        <w:t xml:space="preserve"> -</w:t>
      </w:r>
      <w:r w:rsidR="007D5072" w:rsidRPr="007D5072">
        <w:rPr>
          <w:rFonts w:eastAsiaTheme="minorHAnsi"/>
          <w:kern w:val="2"/>
          <w:lang w:val="gsw-FR" w:eastAsia="en-US"/>
          <w14:ligatures w14:val="standardContextual"/>
        </w:rPr>
        <w:t xml:space="preserve"> minimum 6 godzin dydaktycznych</w:t>
      </w:r>
      <w:r w:rsidR="00E978B7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725F4810" w14:textId="0076CACC" w:rsidR="007D5072" w:rsidRPr="007D5072" w:rsidRDefault="007D5072" w:rsidP="004755AD">
      <w:pPr>
        <w:spacing w:line="276" w:lineRule="auto"/>
        <w:ind w:left="720"/>
        <w:jc w:val="both"/>
      </w:pPr>
      <w:bookmarkStart w:id="1" w:name="_Hlk202345695"/>
      <w:r>
        <w:rPr>
          <w:rFonts w:eastAsiaTheme="minorHAnsi"/>
          <w:kern w:val="2"/>
          <w:lang w:val="gsw-FR" w:eastAsia="en-US"/>
          <w14:ligatures w14:val="standardContextual"/>
        </w:rPr>
        <w:t xml:space="preserve">Termin wykonania zamówienia: do uzgodnienia, nie póżniej niż od września 2025 r. </w:t>
      </w:r>
      <w:r w:rsidR="00E978B7">
        <w:rPr>
          <w:rFonts w:eastAsiaTheme="minorHAnsi"/>
          <w:kern w:val="2"/>
          <w:lang w:val="gsw-FR" w:eastAsia="en-US"/>
          <w14:ligatures w14:val="standardContextual"/>
        </w:rPr>
        <w:t>d</w:t>
      </w:r>
      <w:r>
        <w:rPr>
          <w:rFonts w:eastAsiaTheme="minorHAnsi"/>
          <w:kern w:val="2"/>
          <w:lang w:val="gsw-FR" w:eastAsia="en-US"/>
          <w14:ligatures w14:val="standardContextual"/>
        </w:rPr>
        <w:t>o marca 2026 r.</w:t>
      </w:r>
    </w:p>
    <w:bookmarkEnd w:id="1"/>
    <w:p w14:paraId="0079965B" w14:textId="77777777" w:rsidR="007D5072" w:rsidRPr="007D5072" w:rsidRDefault="004755AD" w:rsidP="00E978B7">
      <w:pPr>
        <w:pStyle w:val="Akapitzlist"/>
        <w:numPr>
          <w:ilvl w:val="0"/>
          <w:numId w:val="19"/>
        </w:numPr>
        <w:spacing w:line="276" w:lineRule="auto"/>
        <w:jc w:val="both"/>
      </w:pPr>
      <w:r w:rsidRPr="007D5072">
        <w:t xml:space="preserve">Szkolenie nr 2 – </w:t>
      </w:r>
      <w:r w:rsidR="007D5072" w:rsidRPr="007D5072">
        <w:t>realizowane będzie w formie: online</w:t>
      </w:r>
    </w:p>
    <w:p w14:paraId="5389E41E" w14:textId="77777777" w:rsidR="007D5072" w:rsidRDefault="007D5072" w:rsidP="007D5072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7D5072">
        <w:rPr>
          <w:rFonts w:eastAsiaTheme="minorHAnsi"/>
          <w:kern w:val="2"/>
          <w:lang w:val="gsw-FR" w:eastAsia="en-US"/>
          <w14:ligatures w14:val="standardContextual"/>
        </w:rPr>
        <w:t>Ilość godzin szkolenia- minimum 6 godzin dydaktycznych</w:t>
      </w:r>
    </w:p>
    <w:p w14:paraId="56AFF80E" w14:textId="77777777" w:rsidR="00E978B7" w:rsidRDefault="00E978B7" w:rsidP="00E978B7">
      <w:pPr>
        <w:spacing w:line="276" w:lineRule="auto"/>
        <w:ind w:left="720"/>
        <w:jc w:val="both"/>
      </w:pPr>
      <w:r>
        <w:rPr>
          <w:rFonts w:eastAsiaTheme="minorHAnsi"/>
          <w:kern w:val="2"/>
          <w:lang w:val="gsw-FR" w:eastAsia="en-US"/>
          <w14:ligatures w14:val="standardContextual"/>
        </w:rPr>
        <w:t>Termin wykonania zamówienia: do uzgodnienia, nie póżniej niż od września 2025 r. do marca 2026 r.</w:t>
      </w:r>
      <w:bookmarkStart w:id="2" w:name="_Hlk198290417"/>
    </w:p>
    <w:bookmarkEnd w:id="2"/>
    <w:p w14:paraId="50295E9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5E1E92C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182932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7F95295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0178C88" w14:textId="77777777" w:rsidR="004755AD" w:rsidRDefault="00337F9C" w:rsidP="00337F9C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</w:p>
    <w:p w14:paraId="1BED449C" w14:textId="28DF617C" w:rsidR="004755AD" w:rsidRPr="00600B7C" w:rsidRDefault="004755AD" w:rsidP="004755AD">
      <w:pPr>
        <w:jc w:val="both"/>
      </w:pPr>
      <w:r>
        <w:t>1.</w:t>
      </w:r>
      <w:r w:rsidRPr="008534DC">
        <w:t>Szkolenie z zakresu Systemu Zarządzania Bezpieczeństwem Informacji (SZBI) – szkolenie dla pracowników”</w:t>
      </w:r>
      <w:r>
        <w:t xml:space="preserve">: </w:t>
      </w:r>
      <w:r w:rsidRPr="007D184D">
        <w:rPr>
          <w:b/>
        </w:rPr>
        <w:t>netto 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 xml:space="preserve">. zł brutto 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.zł, słownie: …………………………………</w:t>
      </w:r>
      <w:r>
        <w:rPr>
          <w:b/>
        </w:rPr>
        <w:t>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4826AC25" w14:textId="786DCA8B" w:rsidR="004755AD" w:rsidRPr="008534DC" w:rsidRDefault="004755AD" w:rsidP="004755AD">
      <w:pPr>
        <w:pStyle w:val="Nagwek1"/>
        <w:spacing w:before="0" w:line="276" w:lineRule="auto"/>
        <w:jc w:val="both"/>
        <w:rPr>
          <w:sz w:val="24"/>
          <w:szCs w:val="24"/>
        </w:rPr>
      </w:pPr>
    </w:p>
    <w:p w14:paraId="0B3DB853" w14:textId="08F28951" w:rsidR="004755AD" w:rsidRPr="00600B7C" w:rsidRDefault="004755AD" w:rsidP="004755AD">
      <w:pPr>
        <w:jc w:val="both"/>
      </w:pPr>
      <w:r>
        <w:t>2.</w:t>
      </w:r>
      <w:r w:rsidRPr="008534DC">
        <w:t xml:space="preserve">Szkolenie z zakresu Systemu Zarządzania Bezpieczeństwem Informacji (SZBI) – szkolenie dla kadry </w:t>
      </w:r>
      <w:proofErr w:type="gramStart"/>
      <w:r w:rsidRPr="008534DC">
        <w:t xml:space="preserve">kierowniczej </w:t>
      </w:r>
      <w:r>
        <w:t>:</w:t>
      </w:r>
      <w:proofErr w:type="gramEnd"/>
      <w:r>
        <w:t xml:space="preserve"> </w:t>
      </w:r>
      <w:r w:rsidRPr="007D184D">
        <w:rPr>
          <w:b/>
        </w:rPr>
        <w:t>netto 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 xml:space="preserve">. zł brutto 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.zł, słownie: …………………………………</w:t>
      </w:r>
      <w:r>
        <w:rPr>
          <w:b/>
        </w:rPr>
        <w:t>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3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3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DB7F8D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084151DF" w14:textId="61D35061" w:rsidR="00337F9C" w:rsidRDefault="00337F9C" w:rsidP="00EB3E8C">
      <w:pPr>
        <w:autoSpaceDE w:val="0"/>
        <w:autoSpaceDN w:val="0"/>
        <w:adjustRightInd w:val="0"/>
        <w:spacing w:line="276" w:lineRule="auto"/>
        <w:jc w:val="both"/>
      </w:pPr>
      <w:r>
        <w:t xml:space="preserve">2. </w:t>
      </w:r>
      <w:r w:rsidR="00DB7F8D">
        <w:t>W przypadku niewykonania lub nienależytego wykonania przez Wykonawcę przedmiotu</w:t>
      </w:r>
      <w:r w:rsidR="00EB3E8C">
        <w:t xml:space="preserve"> </w:t>
      </w:r>
      <w:r w:rsidR="00DB7F8D">
        <w:t>umowy lub jego części, Zamawiającemu przysługiwać będzie kara umowna od</w:t>
      </w:r>
      <w:r w:rsidR="00EB3E8C">
        <w:t xml:space="preserve"> </w:t>
      </w:r>
      <w:r w:rsidR="00DB7F8D">
        <w:t xml:space="preserve">Wykonawcy </w:t>
      </w:r>
      <w:r w:rsidR="00EB3E8C">
        <w:br/>
      </w:r>
      <w:r w:rsidR="00DB7F8D">
        <w:t xml:space="preserve">w wysokości </w:t>
      </w:r>
      <w:r w:rsidR="00DB7F8D">
        <w:t>1</w:t>
      </w:r>
      <w:r w:rsidR="00DB7F8D">
        <w:t>0% wynagrodzenia brutto, o którym mowa w § 4 ust. 1</w:t>
      </w:r>
      <w:r>
        <w:t>.</w:t>
      </w:r>
    </w:p>
    <w:p w14:paraId="54E18355" w14:textId="02BF7927" w:rsidR="00DB7F8D" w:rsidRDefault="00DB7F8D" w:rsidP="00DB7F8D">
      <w:pPr>
        <w:autoSpaceDE w:val="0"/>
        <w:autoSpaceDN w:val="0"/>
        <w:adjustRightInd w:val="0"/>
        <w:spacing w:line="276" w:lineRule="auto"/>
        <w:jc w:val="both"/>
      </w:pPr>
      <w:r>
        <w:t>3.</w:t>
      </w:r>
      <w:r w:rsidRPr="00DB7F8D">
        <w:t xml:space="preserve"> </w:t>
      </w:r>
      <w:r>
        <w:t>Przez nienależyte wykonanie przedmiotu umowy rozumie się jego wykonanie niezgodnie</w:t>
      </w:r>
      <w:r w:rsidR="00EB3E8C">
        <w:t xml:space="preserve"> </w:t>
      </w:r>
      <w:r w:rsidR="00EB3E8C">
        <w:br/>
      </w:r>
      <w:r>
        <w:t>z postanowieniami umowy, OPZ i ofertą złożoną przez Wykonawcę.</w:t>
      </w:r>
    </w:p>
    <w:p w14:paraId="567A1660" w14:textId="77777777" w:rsidR="002E498B" w:rsidRDefault="002E498B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DFF78B4" w14:textId="3909096C" w:rsidR="00337F9C" w:rsidRDefault="00337F9C" w:rsidP="001A1C58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1A1C58">
        <w:br/>
      </w:r>
      <w:r w:rsidRPr="00D75180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3C53AB6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0E42A0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E2C"/>
    <w:multiLevelType w:val="hybridMultilevel"/>
    <w:tmpl w:val="BBF4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8"/>
  </w:num>
  <w:num w:numId="3" w16cid:durableId="1428311444">
    <w:abstractNumId w:val="15"/>
  </w:num>
  <w:num w:numId="4" w16cid:durableId="2033914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2"/>
  </w:num>
  <w:num w:numId="6" w16cid:durableId="864099726">
    <w:abstractNumId w:val="4"/>
  </w:num>
  <w:num w:numId="7" w16cid:durableId="4475505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17"/>
  </w:num>
  <w:num w:numId="16" w16cid:durableId="1807236802">
    <w:abstractNumId w:val="3"/>
  </w:num>
  <w:num w:numId="17" w16cid:durableId="66340583">
    <w:abstractNumId w:val="6"/>
  </w:num>
  <w:num w:numId="18" w16cid:durableId="156188755">
    <w:abstractNumId w:val="0"/>
  </w:num>
  <w:num w:numId="19" w16cid:durableId="685443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675E"/>
    <w:rsid w:val="001A1C58"/>
    <w:rsid w:val="001A7AE4"/>
    <w:rsid w:val="001D437E"/>
    <w:rsid w:val="001F6561"/>
    <w:rsid w:val="00221BAD"/>
    <w:rsid w:val="0022482A"/>
    <w:rsid w:val="0023476C"/>
    <w:rsid w:val="00241B77"/>
    <w:rsid w:val="00252416"/>
    <w:rsid w:val="002943D5"/>
    <w:rsid w:val="002A15F7"/>
    <w:rsid w:val="002D274D"/>
    <w:rsid w:val="002E498B"/>
    <w:rsid w:val="00337F9C"/>
    <w:rsid w:val="00417167"/>
    <w:rsid w:val="004356FE"/>
    <w:rsid w:val="00466B6B"/>
    <w:rsid w:val="0047541B"/>
    <w:rsid w:val="004755AD"/>
    <w:rsid w:val="004D0D91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B65EB"/>
    <w:rsid w:val="007C58ED"/>
    <w:rsid w:val="007D5072"/>
    <w:rsid w:val="007D626B"/>
    <w:rsid w:val="008027C9"/>
    <w:rsid w:val="008344CE"/>
    <w:rsid w:val="008653A6"/>
    <w:rsid w:val="008814FC"/>
    <w:rsid w:val="0088604F"/>
    <w:rsid w:val="008B4AEC"/>
    <w:rsid w:val="009135B6"/>
    <w:rsid w:val="00926903"/>
    <w:rsid w:val="009701A1"/>
    <w:rsid w:val="009A4BAE"/>
    <w:rsid w:val="009E3FA7"/>
    <w:rsid w:val="00A30848"/>
    <w:rsid w:val="00A334E9"/>
    <w:rsid w:val="00A51938"/>
    <w:rsid w:val="00AD2C94"/>
    <w:rsid w:val="00B27E76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B7F8D"/>
    <w:rsid w:val="00DF5661"/>
    <w:rsid w:val="00E45BF3"/>
    <w:rsid w:val="00E64AED"/>
    <w:rsid w:val="00E978B7"/>
    <w:rsid w:val="00EB2696"/>
    <w:rsid w:val="00EB3E8C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7</cp:revision>
  <cp:lastPrinted>2024-10-09T06:29:00Z</cp:lastPrinted>
  <dcterms:created xsi:type="dcterms:W3CDTF">2025-07-02T08:52:00Z</dcterms:created>
  <dcterms:modified xsi:type="dcterms:W3CDTF">2025-07-08T09:08:00Z</dcterms:modified>
</cp:coreProperties>
</file>