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6C0AF" w14:textId="77777777" w:rsidR="00953245" w:rsidRDefault="00953245" w:rsidP="00953245">
      <w:pPr>
        <w:pStyle w:val="Teksttreci30"/>
        <w:shd w:val="clear" w:color="auto" w:fill="auto"/>
        <w:spacing w:after="0"/>
        <w:ind w:left="6401" w:right="23"/>
        <w:rPr>
          <w:rFonts w:ascii="Calibri" w:hAnsi="Calibri" w:cs="Calibri"/>
          <w:b/>
        </w:rPr>
      </w:pPr>
      <w:r>
        <w:rPr>
          <w:rFonts w:ascii="Calibri" w:hAnsi="Calibri" w:cs="Calibri"/>
          <w:b/>
        </w:rPr>
        <w:t xml:space="preserve">Załącznik Nr 1 </w:t>
      </w:r>
    </w:p>
    <w:p w14:paraId="655AE5EB" w14:textId="77777777" w:rsidR="00953245" w:rsidRDefault="00953245" w:rsidP="00953245">
      <w:pPr>
        <w:pStyle w:val="Teksttreci30"/>
        <w:shd w:val="clear" w:color="auto" w:fill="auto"/>
        <w:spacing w:after="0"/>
        <w:ind w:left="6401" w:right="23"/>
        <w:rPr>
          <w:rFonts w:ascii="Calibri" w:hAnsi="Calibri" w:cs="Calibri"/>
          <w:b/>
        </w:rPr>
      </w:pPr>
      <w:r>
        <w:rPr>
          <w:rFonts w:ascii="Calibri" w:hAnsi="Calibri" w:cs="Calibri"/>
          <w:b/>
        </w:rPr>
        <w:t>do Uchwały Nr 71/307/2025</w:t>
      </w:r>
    </w:p>
    <w:p w14:paraId="6B335B62" w14:textId="77777777" w:rsidR="00953245" w:rsidRDefault="00953245" w:rsidP="00953245">
      <w:pPr>
        <w:pStyle w:val="Teksttreci30"/>
        <w:shd w:val="clear" w:color="auto" w:fill="auto"/>
        <w:spacing w:after="0"/>
        <w:ind w:left="6401" w:right="23"/>
        <w:rPr>
          <w:rFonts w:ascii="Calibri" w:hAnsi="Calibri" w:cs="Calibri"/>
          <w:b/>
        </w:rPr>
      </w:pPr>
      <w:r>
        <w:rPr>
          <w:rFonts w:ascii="Calibri" w:hAnsi="Calibri" w:cs="Calibri"/>
          <w:b/>
        </w:rPr>
        <w:t xml:space="preserve">Zarządu Powiatu w Jędrzejowie </w:t>
      </w:r>
    </w:p>
    <w:p w14:paraId="2C45B7D6" w14:textId="77777777" w:rsidR="00953245" w:rsidRDefault="00953245" w:rsidP="00953245">
      <w:pPr>
        <w:pStyle w:val="Teksttreci30"/>
        <w:shd w:val="clear" w:color="auto" w:fill="auto"/>
        <w:spacing w:after="0"/>
        <w:ind w:left="6401" w:right="23"/>
        <w:rPr>
          <w:rFonts w:ascii="Calibri" w:hAnsi="Calibri" w:cs="Calibri"/>
          <w:b/>
        </w:rPr>
      </w:pPr>
      <w:r>
        <w:rPr>
          <w:rFonts w:ascii="Calibri" w:hAnsi="Calibri" w:cs="Calibri"/>
          <w:b/>
        </w:rPr>
        <w:t>z dnia 5 listopada 2025 r.</w:t>
      </w:r>
    </w:p>
    <w:p w14:paraId="09AA62B0" w14:textId="77777777" w:rsidR="00953245" w:rsidRDefault="00953245" w:rsidP="00953245">
      <w:pPr>
        <w:pStyle w:val="Teksttreci30"/>
        <w:shd w:val="clear" w:color="auto" w:fill="auto"/>
        <w:spacing w:after="0"/>
        <w:ind w:left="6401" w:right="23"/>
        <w:rPr>
          <w:rFonts w:ascii="Calibri" w:hAnsi="Calibri" w:cs="Calibri"/>
        </w:rPr>
      </w:pPr>
    </w:p>
    <w:p w14:paraId="6898BA86" w14:textId="77777777" w:rsidR="00953245" w:rsidRDefault="00953245" w:rsidP="00953245">
      <w:pPr>
        <w:pStyle w:val="Teksttreci30"/>
        <w:shd w:val="clear" w:color="auto" w:fill="auto"/>
        <w:spacing w:after="0" w:line="240" w:lineRule="auto"/>
        <w:ind w:left="6401" w:right="23"/>
        <w:rPr>
          <w:rFonts w:ascii="Calibri" w:hAnsi="Calibri" w:cs="Calibri"/>
        </w:rPr>
      </w:pPr>
    </w:p>
    <w:p w14:paraId="4638968C" w14:textId="25EDF0D9" w:rsidR="00953245" w:rsidRDefault="00953245" w:rsidP="00953245">
      <w:pPr>
        <w:pStyle w:val="Teksttreci30"/>
        <w:shd w:val="clear" w:color="auto" w:fill="auto"/>
        <w:spacing w:after="0"/>
        <w:ind w:left="6401" w:right="23"/>
        <w:rPr>
          <w:rFonts w:ascii="Calibri" w:hAnsi="Calibri" w:cs="Calibri"/>
        </w:rPr>
      </w:pPr>
      <w:r>
        <w:rPr>
          <w:rFonts w:ascii="Calibri" w:hAnsi="Calibri" w:cs="Calibri"/>
          <w:noProof/>
        </w:rPr>
        <w:drawing>
          <wp:anchor distT="0" distB="0" distL="114300" distR="114300" simplePos="0" relativeHeight="251659264" behindDoc="1" locked="0" layoutInCell="1" allowOverlap="1" wp14:anchorId="5EDD710C" wp14:editId="7329CEC2">
            <wp:simplePos x="0" y="0"/>
            <wp:positionH relativeFrom="column">
              <wp:posOffset>2409825</wp:posOffset>
            </wp:positionH>
            <wp:positionV relativeFrom="paragraph">
              <wp:posOffset>128270</wp:posOffset>
            </wp:positionV>
            <wp:extent cx="1445260" cy="1665605"/>
            <wp:effectExtent l="0" t="0" r="2540" b="0"/>
            <wp:wrapTight wrapText="bothSides">
              <wp:wrapPolygon edited="0">
                <wp:start x="0" y="0"/>
                <wp:lineTo x="0" y="16305"/>
                <wp:lineTo x="3132" y="19764"/>
                <wp:lineTo x="7118" y="21246"/>
                <wp:lineTo x="7687" y="21246"/>
                <wp:lineTo x="13666" y="21246"/>
                <wp:lineTo x="14236" y="21246"/>
                <wp:lineTo x="18221" y="19764"/>
                <wp:lineTo x="21353" y="16305"/>
                <wp:lineTo x="21353" y="0"/>
                <wp:lineTo x="0" y="0"/>
              </wp:wrapPolygon>
            </wp:wrapTight>
            <wp:docPr id="980286550" name="Obraz 1" descr="f5h69y9bx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f5h69y9bx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5260" cy="166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459F8" w14:textId="77777777" w:rsidR="00953245" w:rsidRDefault="00953245" w:rsidP="00953245">
      <w:pPr>
        <w:pStyle w:val="Teksttreci30"/>
        <w:shd w:val="clear" w:color="auto" w:fill="auto"/>
        <w:spacing w:after="0"/>
        <w:ind w:left="6401" w:right="23"/>
        <w:rPr>
          <w:rFonts w:ascii="Calibri" w:hAnsi="Calibri" w:cs="Calibri"/>
        </w:rPr>
      </w:pPr>
    </w:p>
    <w:p w14:paraId="502C4227" w14:textId="77777777" w:rsidR="00953245" w:rsidRDefault="00953245" w:rsidP="00953245">
      <w:pPr>
        <w:pStyle w:val="Teksttreci30"/>
        <w:shd w:val="clear" w:color="auto" w:fill="auto"/>
        <w:spacing w:after="0"/>
        <w:ind w:left="6401" w:right="23"/>
        <w:rPr>
          <w:rFonts w:ascii="Calibri" w:hAnsi="Calibri" w:cs="Calibri"/>
        </w:rPr>
      </w:pPr>
    </w:p>
    <w:p w14:paraId="4CF2C1D0" w14:textId="77777777" w:rsidR="00953245" w:rsidRDefault="00953245" w:rsidP="00953245">
      <w:pPr>
        <w:pStyle w:val="Teksttreci30"/>
        <w:shd w:val="clear" w:color="auto" w:fill="auto"/>
        <w:spacing w:after="0"/>
        <w:ind w:left="6401" w:right="23"/>
        <w:rPr>
          <w:rFonts w:ascii="Calibri" w:hAnsi="Calibri" w:cs="Calibri"/>
        </w:rPr>
      </w:pPr>
    </w:p>
    <w:p w14:paraId="180214C4" w14:textId="77777777" w:rsidR="00953245" w:rsidRDefault="00953245" w:rsidP="00953245">
      <w:pPr>
        <w:pStyle w:val="Teksttreci30"/>
        <w:shd w:val="clear" w:color="auto" w:fill="auto"/>
        <w:spacing w:after="0"/>
        <w:ind w:left="6401" w:right="23"/>
        <w:rPr>
          <w:rFonts w:ascii="Calibri" w:hAnsi="Calibri" w:cs="Calibri"/>
        </w:rPr>
      </w:pPr>
    </w:p>
    <w:p w14:paraId="22E372A1" w14:textId="77777777" w:rsidR="00953245" w:rsidRDefault="00953245" w:rsidP="00953245">
      <w:pPr>
        <w:pStyle w:val="Teksttreci30"/>
        <w:shd w:val="clear" w:color="auto" w:fill="auto"/>
        <w:spacing w:after="0"/>
        <w:ind w:left="6401" w:right="23"/>
        <w:rPr>
          <w:rFonts w:ascii="Calibri" w:hAnsi="Calibri" w:cs="Calibri"/>
        </w:rPr>
      </w:pPr>
    </w:p>
    <w:p w14:paraId="0AB152A6" w14:textId="77777777" w:rsidR="00953245" w:rsidRDefault="00953245" w:rsidP="00953245">
      <w:pPr>
        <w:pStyle w:val="Teksttreci30"/>
        <w:shd w:val="clear" w:color="auto" w:fill="auto"/>
        <w:spacing w:after="0"/>
        <w:ind w:left="6401" w:right="23"/>
        <w:rPr>
          <w:rFonts w:ascii="Calibri" w:hAnsi="Calibri" w:cs="Calibri"/>
        </w:rPr>
      </w:pPr>
    </w:p>
    <w:p w14:paraId="4FBC5AB5" w14:textId="77777777" w:rsidR="00953245" w:rsidRDefault="00953245" w:rsidP="00953245">
      <w:pPr>
        <w:pStyle w:val="Teksttreci30"/>
        <w:shd w:val="clear" w:color="auto" w:fill="auto"/>
        <w:spacing w:after="0"/>
        <w:ind w:left="6401" w:right="23"/>
        <w:rPr>
          <w:rFonts w:ascii="Calibri" w:hAnsi="Calibri" w:cs="Calibri"/>
        </w:rPr>
      </w:pPr>
    </w:p>
    <w:p w14:paraId="07F0B8A2" w14:textId="77777777" w:rsidR="00953245" w:rsidRDefault="00953245" w:rsidP="00953245">
      <w:pPr>
        <w:pStyle w:val="Teksttreci30"/>
        <w:shd w:val="clear" w:color="auto" w:fill="auto"/>
        <w:spacing w:after="0"/>
        <w:ind w:left="6401" w:right="23"/>
        <w:rPr>
          <w:rFonts w:ascii="Calibri" w:hAnsi="Calibri" w:cs="Calibri"/>
        </w:rPr>
      </w:pPr>
    </w:p>
    <w:p w14:paraId="38E7E163" w14:textId="77777777" w:rsidR="00953245" w:rsidRDefault="00953245" w:rsidP="00953245">
      <w:pPr>
        <w:pStyle w:val="Nagwek21"/>
        <w:keepNext/>
        <w:keepLines/>
        <w:shd w:val="clear" w:color="auto" w:fill="auto"/>
        <w:spacing w:after="0" w:line="322" w:lineRule="exact"/>
        <w:ind w:right="20"/>
        <w:rPr>
          <w:rFonts w:ascii="Calibri" w:hAnsi="Calibri" w:cs="Calibri"/>
        </w:rPr>
      </w:pPr>
      <w:bookmarkStart w:id="0" w:name="bookmark2"/>
    </w:p>
    <w:p w14:paraId="32BE7832" w14:textId="77777777" w:rsidR="00953245" w:rsidRDefault="00953245" w:rsidP="00953245">
      <w:pPr>
        <w:pStyle w:val="Nagwek21"/>
        <w:keepNext/>
        <w:keepLines/>
        <w:shd w:val="clear" w:color="auto" w:fill="auto"/>
        <w:spacing w:after="0" w:line="322" w:lineRule="exact"/>
        <w:ind w:right="20"/>
        <w:rPr>
          <w:rFonts w:ascii="Calibri" w:hAnsi="Calibri" w:cs="Calibri"/>
          <w:sz w:val="26"/>
          <w:szCs w:val="26"/>
        </w:rPr>
      </w:pPr>
    </w:p>
    <w:p w14:paraId="5015D8D9" w14:textId="77777777" w:rsidR="00953245" w:rsidRDefault="00953245" w:rsidP="00953245">
      <w:pPr>
        <w:pStyle w:val="Nagwek21"/>
        <w:keepNext/>
        <w:keepLines/>
        <w:shd w:val="clear" w:color="auto" w:fill="auto"/>
        <w:spacing w:after="0" w:line="322" w:lineRule="exact"/>
        <w:ind w:right="20"/>
        <w:rPr>
          <w:rFonts w:ascii="Calibri" w:hAnsi="Calibri" w:cs="Calibri"/>
          <w:sz w:val="26"/>
          <w:szCs w:val="26"/>
        </w:rPr>
      </w:pPr>
    </w:p>
    <w:p w14:paraId="712CEFFE" w14:textId="77777777" w:rsidR="00953245" w:rsidRDefault="00953245" w:rsidP="00953245">
      <w:pPr>
        <w:pStyle w:val="Nagwek21"/>
        <w:keepNext/>
        <w:keepLines/>
        <w:shd w:val="clear" w:color="auto" w:fill="auto"/>
        <w:spacing w:after="0" w:line="322" w:lineRule="exact"/>
        <w:ind w:right="20"/>
        <w:rPr>
          <w:rFonts w:ascii="Calibri" w:hAnsi="Calibri" w:cs="Calibri"/>
          <w:sz w:val="26"/>
          <w:szCs w:val="26"/>
        </w:rPr>
      </w:pPr>
      <w:r>
        <w:rPr>
          <w:rFonts w:ascii="Calibri" w:hAnsi="Calibri" w:cs="Calibri"/>
          <w:sz w:val="26"/>
          <w:szCs w:val="26"/>
        </w:rPr>
        <w:t>PROJEKT</w:t>
      </w:r>
    </w:p>
    <w:p w14:paraId="63FFEA71" w14:textId="77777777" w:rsidR="00953245" w:rsidRDefault="00953245" w:rsidP="00953245">
      <w:pPr>
        <w:pStyle w:val="Nagwek21"/>
        <w:keepNext/>
        <w:keepLines/>
        <w:shd w:val="clear" w:color="auto" w:fill="auto"/>
        <w:spacing w:after="0" w:line="322" w:lineRule="exact"/>
        <w:ind w:right="20"/>
        <w:jc w:val="both"/>
        <w:rPr>
          <w:rFonts w:ascii="Calibri" w:hAnsi="Calibri" w:cs="Calibri"/>
        </w:rPr>
      </w:pPr>
    </w:p>
    <w:p w14:paraId="6BD1E4F6" w14:textId="77777777" w:rsidR="00953245" w:rsidRDefault="00953245" w:rsidP="00953245">
      <w:pPr>
        <w:pStyle w:val="Nagwek21"/>
        <w:keepNext/>
        <w:keepLines/>
        <w:shd w:val="clear" w:color="auto" w:fill="auto"/>
        <w:spacing w:after="0" w:line="360" w:lineRule="auto"/>
        <w:ind w:right="20"/>
        <w:rPr>
          <w:rFonts w:ascii="Calibri" w:hAnsi="Calibri" w:cs="Calibri"/>
          <w:sz w:val="28"/>
          <w:szCs w:val="28"/>
        </w:rPr>
      </w:pPr>
      <w:proofErr w:type="gramStart"/>
      <w:r>
        <w:rPr>
          <w:rFonts w:ascii="Calibri" w:hAnsi="Calibri" w:cs="Calibri"/>
          <w:sz w:val="28"/>
          <w:szCs w:val="28"/>
        </w:rPr>
        <w:t>,,</w:t>
      </w:r>
      <w:proofErr w:type="gramEnd"/>
      <w:r>
        <w:rPr>
          <w:rFonts w:ascii="Calibri" w:hAnsi="Calibri" w:cs="Calibri"/>
          <w:sz w:val="28"/>
          <w:szCs w:val="28"/>
        </w:rPr>
        <w:t>Roczny Program Współpracy Powiatu Jędrzejowskiego z organizacjami pozarządowymi oraz innymi podmiotami prowadzącymi działalność pożytku publicznego na 2026 rok”.</w:t>
      </w:r>
      <w:bookmarkEnd w:id="0"/>
    </w:p>
    <w:p w14:paraId="6E49B17E" w14:textId="77777777" w:rsidR="00953245" w:rsidRDefault="00953245" w:rsidP="00953245">
      <w:pPr>
        <w:pStyle w:val="Nagwek21"/>
        <w:keepNext/>
        <w:keepLines/>
        <w:shd w:val="clear" w:color="auto" w:fill="auto"/>
        <w:spacing w:after="0" w:line="322" w:lineRule="exact"/>
        <w:ind w:right="20"/>
        <w:jc w:val="both"/>
        <w:rPr>
          <w:rFonts w:ascii="Calibri" w:hAnsi="Calibri" w:cs="Calibri"/>
        </w:rPr>
      </w:pPr>
    </w:p>
    <w:p w14:paraId="1C2B1FFE" w14:textId="77777777" w:rsidR="00953245" w:rsidRDefault="00953245" w:rsidP="00953245">
      <w:pPr>
        <w:pStyle w:val="Nagwek21"/>
        <w:keepNext/>
        <w:keepLines/>
        <w:shd w:val="clear" w:color="auto" w:fill="auto"/>
        <w:spacing w:after="0" w:line="322" w:lineRule="exact"/>
        <w:ind w:right="20"/>
        <w:jc w:val="both"/>
        <w:rPr>
          <w:rFonts w:ascii="Calibri" w:hAnsi="Calibri" w:cs="Calibri"/>
        </w:rPr>
      </w:pPr>
    </w:p>
    <w:p w14:paraId="3D77186F" w14:textId="77777777" w:rsidR="00953245" w:rsidRDefault="00953245" w:rsidP="00953245">
      <w:pPr>
        <w:pStyle w:val="Nagwek31"/>
        <w:keepNext/>
        <w:keepLines/>
        <w:shd w:val="clear" w:color="auto" w:fill="auto"/>
        <w:spacing w:before="0" w:after="95" w:line="220" w:lineRule="exact"/>
        <w:ind w:right="20"/>
        <w:rPr>
          <w:rFonts w:ascii="Calibri" w:hAnsi="Calibri" w:cs="Calibri"/>
        </w:rPr>
      </w:pPr>
      <w:bookmarkStart w:id="1" w:name="bookmark3"/>
      <w:r>
        <w:rPr>
          <w:rFonts w:ascii="Calibri" w:hAnsi="Calibri" w:cs="Calibri"/>
        </w:rPr>
        <w:t>WSTĘP</w:t>
      </w:r>
      <w:bookmarkEnd w:id="1"/>
    </w:p>
    <w:p w14:paraId="1CF126E7" w14:textId="77777777" w:rsidR="00953245" w:rsidRDefault="00953245" w:rsidP="00953245">
      <w:pPr>
        <w:pStyle w:val="Teksttreci0"/>
        <w:shd w:val="clear" w:color="auto" w:fill="auto"/>
        <w:spacing w:before="0" w:after="0" w:line="276" w:lineRule="auto"/>
        <w:ind w:left="40" w:right="20" w:firstLine="0"/>
        <w:rPr>
          <w:rFonts w:ascii="Calibri" w:hAnsi="Calibri" w:cs="Calibri"/>
          <w:sz w:val="16"/>
          <w:szCs w:val="16"/>
        </w:rPr>
      </w:pPr>
    </w:p>
    <w:p w14:paraId="6A6E37D1" w14:textId="77777777" w:rsidR="00953245" w:rsidRDefault="00953245" w:rsidP="00953245">
      <w:pPr>
        <w:pStyle w:val="Teksttreci0"/>
        <w:shd w:val="clear" w:color="auto" w:fill="auto"/>
        <w:spacing w:before="0" w:after="0" w:line="276" w:lineRule="auto"/>
        <w:ind w:left="40" w:right="20" w:firstLine="0"/>
        <w:rPr>
          <w:rFonts w:ascii="Calibri" w:hAnsi="Calibri" w:cs="Calibri"/>
          <w:sz w:val="23"/>
          <w:szCs w:val="23"/>
        </w:rPr>
      </w:pPr>
      <w:r>
        <w:rPr>
          <w:rFonts w:ascii="Calibri" w:hAnsi="Calibri" w:cs="Calibri"/>
          <w:sz w:val="23"/>
          <w:szCs w:val="23"/>
        </w:rPr>
        <w:t xml:space="preserve">Współpraca Powiatu Jędrzejowskiego z organizacjami pozarządowymi oraz podmiotami, wymienionymi w art. 3 ust. 3 ustawy z dnia 24 kwietnia 2003 r. o działalności pożytku publicznego i o wolontariacie </w:t>
      </w:r>
      <w:r w:rsidRPr="008C21B8">
        <w:rPr>
          <w:rFonts w:ascii="Calibri" w:hAnsi="Calibri" w:cs="Calibri"/>
        </w:rPr>
        <w:t>(</w:t>
      </w:r>
      <w:proofErr w:type="spellStart"/>
      <w:r w:rsidRPr="008C21B8">
        <w:rPr>
          <w:rFonts w:ascii="Calibri" w:hAnsi="Calibri" w:cs="Calibri"/>
        </w:rPr>
        <w:t>t.j</w:t>
      </w:r>
      <w:proofErr w:type="spellEnd"/>
      <w:r w:rsidRPr="008C21B8">
        <w:rPr>
          <w:rFonts w:ascii="Calibri" w:hAnsi="Calibri" w:cs="Calibri"/>
        </w:rPr>
        <w:t>.</w:t>
      </w:r>
      <w:r>
        <w:rPr>
          <w:rFonts w:ascii="Calibri" w:hAnsi="Calibri" w:cs="Calibri"/>
        </w:rPr>
        <w:t> </w:t>
      </w:r>
      <w:r w:rsidRPr="00F0053B">
        <w:rPr>
          <w:rFonts w:ascii="Calibri" w:hAnsi="Calibri" w:cs="Calibri"/>
          <w:sz w:val="23"/>
          <w:szCs w:val="23"/>
        </w:rPr>
        <w:t>Dz. U. z 2025 r. poz. 1338)</w:t>
      </w:r>
      <w:r>
        <w:rPr>
          <w:rFonts w:ascii="Calibri" w:hAnsi="Calibri" w:cs="Calibri"/>
          <w:sz w:val="23"/>
          <w:szCs w:val="23"/>
        </w:rPr>
        <w:t>, zwanej dalej ustawą, wiąże się z realizacją zasady pomocniczości oraz służy umacnianiu uprawnień obywateli i ich wspólnot.</w:t>
      </w:r>
    </w:p>
    <w:p w14:paraId="21604D35" w14:textId="77777777" w:rsidR="00953245" w:rsidRDefault="00953245" w:rsidP="00953245">
      <w:pPr>
        <w:pStyle w:val="Teksttreci0"/>
        <w:shd w:val="clear" w:color="auto" w:fill="auto"/>
        <w:spacing w:before="0" w:after="0" w:line="276" w:lineRule="auto"/>
        <w:ind w:left="40" w:right="20" w:firstLine="0"/>
        <w:rPr>
          <w:rFonts w:ascii="Calibri" w:hAnsi="Calibri" w:cs="Calibri"/>
          <w:sz w:val="23"/>
          <w:szCs w:val="23"/>
        </w:rPr>
      </w:pPr>
      <w:r>
        <w:rPr>
          <w:rFonts w:ascii="Calibri" w:hAnsi="Calibri" w:cs="Calibri"/>
          <w:sz w:val="23"/>
          <w:szCs w:val="23"/>
        </w:rPr>
        <w:t>Aktywność osób zrzeszonych w powyżej wymienionych podmiotach sprzyja tworzeniu więzi społecznych, odpowiedzialności za swoje otoczenie, jak również zaspokajaniu potrzeb zróżnicowanych grup mieszkańców. Świadectwem dążenia Powiatu Jędrzejowskiego do wspierania tej działalności jest ,,Roczny Program Współpracy Powiatu Jędrzejowskiego z organizacjami pozarządowymi oraz innymi podmiotami prowadzącymi działalność pożytku publicznego na 2026 rok”, zwany dalej ,,Programem”. Niniejszy Program jest wyrazem polityki społecznej władz Powiatu Jędrzejowskiego wobec organizacji pozarządowych oraz podmiotów wymienionych w art. 3 ust. 3 ustawy, polityki zmierzającej do zapewnienia im najkorzystniejszych możliwości do działania, a przy tym opartej na zasadach: partnerstwa, uczciwej konkurencji, jawności, efektywności i suwerenności stron.</w:t>
      </w:r>
    </w:p>
    <w:p w14:paraId="067E9C89" w14:textId="77777777" w:rsidR="00953245" w:rsidRDefault="00953245" w:rsidP="00953245">
      <w:pPr>
        <w:pStyle w:val="Teksttreci0"/>
        <w:shd w:val="clear" w:color="auto" w:fill="auto"/>
        <w:spacing w:before="0" w:after="0" w:line="276" w:lineRule="auto"/>
        <w:ind w:right="20" w:firstLine="0"/>
        <w:rPr>
          <w:rFonts w:ascii="Calibri" w:hAnsi="Calibri" w:cs="Calibri"/>
          <w:sz w:val="23"/>
          <w:szCs w:val="23"/>
        </w:rPr>
      </w:pPr>
      <w:r>
        <w:rPr>
          <w:rFonts w:ascii="Calibri" w:hAnsi="Calibri" w:cs="Calibri"/>
          <w:sz w:val="23"/>
          <w:szCs w:val="23"/>
        </w:rPr>
        <w:t>Program określa nie tylko cele współpracy, ale także priorytety, konkretne zadania oraz formy i tryb ich realizacji, ponadto reguluje zakres współpracy w wymiarze finansowym oraz niefinansowym.</w:t>
      </w:r>
    </w:p>
    <w:p w14:paraId="4247E2AD" w14:textId="77777777" w:rsidR="00953245" w:rsidRDefault="00953245" w:rsidP="00953245">
      <w:pPr>
        <w:pStyle w:val="Nagwek21"/>
        <w:keepNext/>
        <w:keepLines/>
        <w:shd w:val="clear" w:color="auto" w:fill="auto"/>
        <w:spacing w:after="0" w:line="322" w:lineRule="exact"/>
        <w:ind w:right="20"/>
        <w:jc w:val="both"/>
        <w:rPr>
          <w:rFonts w:ascii="Calibri" w:hAnsi="Calibri" w:cs="Calibri"/>
        </w:rPr>
      </w:pPr>
    </w:p>
    <w:p w14:paraId="5ACFD572" w14:textId="77777777" w:rsidR="00953245" w:rsidRDefault="00953245" w:rsidP="00953245">
      <w:pPr>
        <w:pStyle w:val="Nagwek31"/>
        <w:keepNext/>
        <w:keepLines/>
        <w:shd w:val="clear" w:color="auto" w:fill="auto"/>
        <w:spacing w:before="0" w:after="95" w:line="220" w:lineRule="exact"/>
        <w:ind w:right="20"/>
        <w:rPr>
          <w:rFonts w:ascii="Calibri" w:hAnsi="Calibri" w:cs="Calibri"/>
        </w:rPr>
      </w:pPr>
      <w:r>
        <w:rPr>
          <w:rFonts w:ascii="Calibri" w:hAnsi="Calibri" w:cs="Calibri"/>
        </w:rPr>
        <w:t>MIEJSCE REALIZACJI</w:t>
      </w:r>
    </w:p>
    <w:p w14:paraId="723C6501" w14:textId="77777777" w:rsidR="00953245" w:rsidRDefault="00953245" w:rsidP="00953245">
      <w:pPr>
        <w:pStyle w:val="Nagwek31"/>
        <w:keepNext/>
        <w:keepLines/>
        <w:shd w:val="clear" w:color="auto" w:fill="auto"/>
        <w:spacing w:before="0" w:after="95" w:line="220" w:lineRule="exact"/>
        <w:ind w:right="20"/>
        <w:jc w:val="left"/>
        <w:rPr>
          <w:rFonts w:ascii="Calibri" w:hAnsi="Calibri" w:cs="Calibri"/>
          <w:b w:val="0"/>
        </w:rPr>
      </w:pPr>
      <w:r>
        <w:rPr>
          <w:rFonts w:ascii="Calibri" w:hAnsi="Calibri" w:cs="Calibri"/>
          <w:b w:val="0"/>
        </w:rPr>
        <w:t>Obszar powiatu jędrzejowskiego.</w:t>
      </w:r>
    </w:p>
    <w:p w14:paraId="11FBDB77" w14:textId="77777777" w:rsidR="00953245" w:rsidRDefault="00953245" w:rsidP="00953245">
      <w:pPr>
        <w:pStyle w:val="Nagwek21"/>
        <w:keepNext/>
        <w:keepLines/>
        <w:shd w:val="clear" w:color="auto" w:fill="auto"/>
        <w:spacing w:after="0" w:line="322" w:lineRule="exact"/>
        <w:ind w:right="20"/>
        <w:jc w:val="both"/>
        <w:rPr>
          <w:rFonts w:ascii="Calibri" w:hAnsi="Calibri" w:cs="Calibri"/>
        </w:rPr>
      </w:pPr>
    </w:p>
    <w:p w14:paraId="061F20B4" w14:textId="77777777" w:rsidR="00953245" w:rsidRDefault="00953245" w:rsidP="00953245">
      <w:pPr>
        <w:pStyle w:val="Nagwek31"/>
        <w:keepNext/>
        <w:keepLines/>
        <w:shd w:val="clear" w:color="auto" w:fill="auto"/>
        <w:spacing w:before="0" w:after="95" w:line="220" w:lineRule="exact"/>
        <w:ind w:right="20"/>
        <w:rPr>
          <w:rFonts w:ascii="Calibri" w:hAnsi="Calibri" w:cs="Calibri"/>
        </w:rPr>
      </w:pPr>
      <w:r>
        <w:rPr>
          <w:rFonts w:ascii="Calibri" w:hAnsi="Calibri" w:cs="Calibri"/>
        </w:rPr>
        <w:t>PARTNERZY PROGRAMU (podmioty współpracy)</w:t>
      </w:r>
    </w:p>
    <w:p w14:paraId="73363CE7" w14:textId="77777777" w:rsidR="00953245" w:rsidRDefault="00953245" w:rsidP="00953245">
      <w:pPr>
        <w:pStyle w:val="Nagwek31"/>
        <w:keepNext/>
        <w:keepLines/>
        <w:numPr>
          <w:ilvl w:val="0"/>
          <w:numId w:val="10"/>
        </w:numPr>
        <w:shd w:val="clear" w:color="auto" w:fill="auto"/>
        <w:spacing w:before="0" w:after="95" w:line="220" w:lineRule="exact"/>
        <w:ind w:left="426" w:right="20"/>
        <w:jc w:val="left"/>
        <w:rPr>
          <w:rFonts w:ascii="Calibri" w:hAnsi="Calibri" w:cs="Calibri"/>
          <w:b w:val="0"/>
        </w:rPr>
      </w:pPr>
      <w:r>
        <w:rPr>
          <w:rFonts w:ascii="Calibri" w:hAnsi="Calibri" w:cs="Calibri"/>
          <w:b w:val="0"/>
        </w:rPr>
        <w:t>Rada Powiatu i jej komisje,</w:t>
      </w:r>
    </w:p>
    <w:p w14:paraId="02CB6DDF" w14:textId="77777777" w:rsidR="00953245" w:rsidRDefault="00953245" w:rsidP="00953245">
      <w:pPr>
        <w:pStyle w:val="Nagwek31"/>
        <w:keepNext/>
        <w:keepLines/>
        <w:numPr>
          <w:ilvl w:val="0"/>
          <w:numId w:val="10"/>
        </w:numPr>
        <w:shd w:val="clear" w:color="auto" w:fill="auto"/>
        <w:spacing w:before="0" w:after="95" w:line="220" w:lineRule="exact"/>
        <w:ind w:left="426" w:right="20"/>
        <w:jc w:val="left"/>
        <w:rPr>
          <w:rFonts w:ascii="Calibri" w:hAnsi="Calibri" w:cs="Calibri"/>
          <w:b w:val="0"/>
        </w:rPr>
      </w:pPr>
      <w:r>
        <w:rPr>
          <w:rFonts w:ascii="Calibri" w:hAnsi="Calibri" w:cs="Calibri"/>
          <w:b w:val="0"/>
        </w:rPr>
        <w:t>Zarząd Powiatu,</w:t>
      </w:r>
    </w:p>
    <w:p w14:paraId="5142B28B" w14:textId="77777777" w:rsidR="00953245" w:rsidRDefault="00953245" w:rsidP="00953245">
      <w:pPr>
        <w:pStyle w:val="Nagwek31"/>
        <w:keepNext/>
        <w:keepLines/>
        <w:numPr>
          <w:ilvl w:val="0"/>
          <w:numId w:val="10"/>
        </w:numPr>
        <w:shd w:val="clear" w:color="auto" w:fill="auto"/>
        <w:spacing w:before="0" w:after="95" w:line="220" w:lineRule="exact"/>
        <w:ind w:left="426" w:right="20"/>
        <w:jc w:val="both"/>
        <w:rPr>
          <w:rFonts w:ascii="Calibri" w:hAnsi="Calibri" w:cs="Calibri"/>
          <w:b w:val="0"/>
        </w:rPr>
      </w:pPr>
      <w:r>
        <w:rPr>
          <w:rFonts w:ascii="Calibri" w:hAnsi="Calibri" w:cs="Calibri"/>
          <w:b w:val="0"/>
        </w:rPr>
        <w:t>Organizacje pozarządowe oraz inne podmioty prowadzące działalność pożytku publicznego, wskazane w art. 3 ust. 3 ustawy z dnia 24 kwietnia 2003 r. o działalności pożytku publicznego i o wolontariacie,</w:t>
      </w:r>
    </w:p>
    <w:p w14:paraId="06C850A0" w14:textId="77777777" w:rsidR="00953245" w:rsidRDefault="00953245" w:rsidP="00953245">
      <w:pPr>
        <w:pStyle w:val="Nagwek31"/>
        <w:keepNext/>
        <w:keepLines/>
        <w:numPr>
          <w:ilvl w:val="0"/>
          <w:numId w:val="10"/>
        </w:numPr>
        <w:shd w:val="clear" w:color="auto" w:fill="auto"/>
        <w:spacing w:before="0" w:after="95" w:line="220" w:lineRule="exact"/>
        <w:ind w:left="426" w:right="20"/>
        <w:jc w:val="both"/>
        <w:rPr>
          <w:rFonts w:ascii="Calibri" w:hAnsi="Calibri" w:cs="Calibri"/>
          <w:b w:val="0"/>
        </w:rPr>
      </w:pPr>
      <w:r>
        <w:rPr>
          <w:rFonts w:ascii="Calibri" w:hAnsi="Calibri" w:cs="Calibri"/>
          <w:b w:val="0"/>
        </w:rPr>
        <w:t>Merytoryczne wydziały Starostwa Powiatowego w Jędrzejowie i powiatowe jednostki organizacyjne (w zakresie poszczególnych dziedzin współpracy).</w:t>
      </w:r>
    </w:p>
    <w:p w14:paraId="4DC9B13D" w14:textId="77777777" w:rsidR="00953245" w:rsidRDefault="00953245" w:rsidP="00953245">
      <w:pPr>
        <w:pStyle w:val="Nagwek21"/>
        <w:keepNext/>
        <w:keepLines/>
        <w:shd w:val="clear" w:color="auto" w:fill="auto"/>
        <w:spacing w:after="0" w:line="322" w:lineRule="exact"/>
        <w:ind w:right="20"/>
        <w:jc w:val="both"/>
        <w:rPr>
          <w:rFonts w:ascii="Calibri" w:hAnsi="Calibri" w:cs="Calibri"/>
        </w:rPr>
      </w:pPr>
    </w:p>
    <w:p w14:paraId="4DA143F5" w14:textId="77777777" w:rsidR="00953245" w:rsidRDefault="00953245" w:rsidP="00953245">
      <w:pPr>
        <w:pStyle w:val="Nagwek31"/>
        <w:keepNext/>
        <w:keepLines/>
        <w:shd w:val="clear" w:color="auto" w:fill="auto"/>
        <w:spacing w:before="0" w:after="95" w:line="220" w:lineRule="exact"/>
        <w:ind w:right="20"/>
        <w:rPr>
          <w:rFonts w:ascii="Calibri" w:hAnsi="Calibri" w:cs="Calibri"/>
        </w:rPr>
      </w:pPr>
      <w:r>
        <w:rPr>
          <w:rFonts w:ascii="Calibri" w:hAnsi="Calibri" w:cs="Calibri"/>
        </w:rPr>
        <w:t>KOORDYNATOR PROGRAMU</w:t>
      </w:r>
    </w:p>
    <w:p w14:paraId="3EB8DCD4" w14:textId="77777777" w:rsidR="00953245" w:rsidRDefault="00953245" w:rsidP="00953245">
      <w:pPr>
        <w:pStyle w:val="Nagwek31"/>
        <w:keepNext/>
        <w:keepLines/>
        <w:shd w:val="clear" w:color="auto" w:fill="auto"/>
        <w:spacing w:before="0" w:after="95" w:line="220" w:lineRule="exact"/>
        <w:ind w:right="20"/>
        <w:jc w:val="left"/>
        <w:rPr>
          <w:rFonts w:ascii="Calibri" w:hAnsi="Calibri" w:cs="Calibri"/>
          <w:b w:val="0"/>
        </w:rPr>
      </w:pPr>
      <w:r>
        <w:rPr>
          <w:rFonts w:ascii="Calibri" w:hAnsi="Calibri" w:cs="Calibri"/>
          <w:b w:val="0"/>
        </w:rPr>
        <w:t>Zarząd Powiatu w Jędrzejowie.</w:t>
      </w:r>
    </w:p>
    <w:p w14:paraId="54FC8E27" w14:textId="77777777" w:rsidR="00953245" w:rsidRDefault="00953245" w:rsidP="00953245">
      <w:pPr>
        <w:pStyle w:val="Nagwek31"/>
        <w:keepNext/>
        <w:keepLines/>
        <w:shd w:val="clear" w:color="auto" w:fill="auto"/>
        <w:spacing w:before="0" w:after="95" w:line="220" w:lineRule="exact"/>
        <w:ind w:right="20"/>
        <w:jc w:val="both"/>
        <w:rPr>
          <w:rFonts w:ascii="Calibri" w:hAnsi="Calibri" w:cs="Calibri"/>
          <w:b w:val="0"/>
        </w:rPr>
      </w:pPr>
    </w:p>
    <w:p w14:paraId="77E63F89" w14:textId="77777777" w:rsidR="00953245" w:rsidRDefault="00953245" w:rsidP="00953245">
      <w:pPr>
        <w:pStyle w:val="Teksttreci20"/>
        <w:shd w:val="clear" w:color="auto" w:fill="auto"/>
        <w:spacing w:after="296"/>
        <w:ind w:left="3420" w:right="2500" w:firstLine="800"/>
        <w:jc w:val="left"/>
        <w:rPr>
          <w:rFonts w:ascii="Calibri" w:hAnsi="Calibri" w:cs="Calibri"/>
        </w:rPr>
      </w:pPr>
    </w:p>
    <w:p w14:paraId="57207503" w14:textId="77777777" w:rsidR="00953245" w:rsidRDefault="00953245" w:rsidP="00953245">
      <w:pPr>
        <w:pStyle w:val="Teksttreci20"/>
        <w:shd w:val="clear" w:color="auto" w:fill="auto"/>
        <w:spacing w:after="296"/>
        <w:ind w:right="48" w:firstLine="0"/>
        <w:rPr>
          <w:rFonts w:ascii="Calibri" w:hAnsi="Calibri" w:cs="Calibri"/>
        </w:rPr>
      </w:pPr>
      <w:r>
        <w:rPr>
          <w:rFonts w:ascii="Calibri" w:hAnsi="Calibri" w:cs="Calibri"/>
        </w:rPr>
        <w:t>ROZDZIAŁ I</w:t>
      </w:r>
    </w:p>
    <w:p w14:paraId="1335D2E1" w14:textId="77777777" w:rsidR="00953245" w:rsidRDefault="00953245" w:rsidP="00953245">
      <w:pPr>
        <w:pStyle w:val="Teksttreci20"/>
        <w:shd w:val="clear" w:color="auto" w:fill="auto"/>
        <w:spacing w:after="296"/>
        <w:ind w:right="48" w:firstLine="0"/>
        <w:rPr>
          <w:rFonts w:ascii="Calibri" w:hAnsi="Calibri" w:cs="Calibri"/>
        </w:rPr>
      </w:pPr>
      <w:r>
        <w:rPr>
          <w:rFonts w:ascii="Calibri" w:hAnsi="Calibri" w:cs="Calibri"/>
        </w:rPr>
        <w:t>POSTANOWIENIA OGÓLNE</w:t>
      </w:r>
    </w:p>
    <w:p w14:paraId="12E7AC9A" w14:textId="77777777" w:rsidR="00953245" w:rsidRDefault="00953245" w:rsidP="00953245">
      <w:pPr>
        <w:pStyle w:val="Nagwek130"/>
        <w:keepNext/>
        <w:keepLines/>
        <w:shd w:val="clear" w:color="auto" w:fill="auto"/>
        <w:spacing w:before="0"/>
        <w:ind w:right="40"/>
        <w:rPr>
          <w:rFonts w:ascii="Calibri" w:hAnsi="Calibri" w:cs="Calibri"/>
          <w:spacing w:val="0"/>
        </w:rPr>
      </w:pPr>
      <w:bookmarkStart w:id="2" w:name="bookmark4"/>
      <w:r>
        <w:rPr>
          <w:rFonts w:ascii="Calibri" w:hAnsi="Calibri" w:cs="Calibri"/>
          <w:spacing w:val="0"/>
        </w:rPr>
        <w:t>§</w:t>
      </w:r>
      <w:bookmarkEnd w:id="2"/>
      <w:r>
        <w:rPr>
          <w:rFonts w:ascii="Calibri" w:hAnsi="Calibri" w:cs="Calibri"/>
          <w:spacing w:val="0"/>
        </w:rPr>
        <w:t xml:space="preserve"> 1.</w:t>
      </w:r>
    </w:p>
    <w:p w14:paraId="5CD53F86" w14:textId="77777777" w:rsidR="00953245" w:rsidRDefault="00953245" w:rsidP="00953245">
      <w:pPr>
        <w:pStyle w:val="Teksttreci0"/>
        <w:shd w:val="clear" w:color="auto" w:fill="auto"/>
        <w:spacing w:before="0" w:after="0" w:line="278" w:lineRule="exact"/>
        <w:ind w:left="40" w:firstLine="0"/>
        <w:rPr>
          <w:rFonts w:ascii="Calibri" w:hAnsi="Calibri" w:cs="Calibri"/>
        </w:rPr>
      </w:pPr>
      <w:r>
        <w:rPr>
          <w:rFonts w:ascii="Calibri" w:hAnsi="Calibri" w:cs="Calibri"/>
        </w:rPr>
        <w:t>Ilekroć w treści Programu jest mowa o:</w:t>
      </w:r>
    </w:p>
    <w:p w14:paraId="7BF2DEA1" w14:textId="77777777" w:rsidR="00953245" w:rsidRDefault="00953245" w:rsidP="00953245">
      <w:pPr>
        <w:pStyle w:val="Teksttreci0"/>
        <w:numPr>
          <w:ilvl w:val="0"/>
          <w:numId w:val="1"/>
        </w:numPr>
        <w:shd w:val="clear" w:color="auto" w:fill="auto"/>
        <w:tabs>
          <w:tab w:val="left" w:pos="736"/>
        </w:tabs>
        <w:spacing w:before="0" w:after="0" w:line="278" w:lineRule="exact"/>
        <w:ind w:left="760" w:right="20" w:hanging="360"/>
        <w:rPr>
          <w:rFonts w:ascii="Calibri" w:hAnsi="Calibri" w:cs="Calibri"/>
        </w:rPr>
      </w:pPr>
      <w:r>
        <w:rPr>
          <w:rFonts w:ascii="Calibri" w:hAnsi="Calibri" w:cs="Calibri"/>
        </w:rPr>
        <w:t xml:space="preserve">ustawie - rozumie się przez to ustawę z dnia 24 kwietnia 2003 r. o działalności pożytku publicznego i o wolontariacie </w:t>
      </w:r>
      <w:r w:rsidRPr="0006385D">
        <w:rPr>
          <w:rFonts w:ascii="Calibri" w:hAnsi="Calibri" w:cs="Calibri"/>
        </w:rPr>
        <w:t>(</w:t>
      </w:r>
      <w:proofErr w:type="spellStart"/>
      <w:r w:rsidRPr="0006385D">
        <w:rPr>
          <w:rFonts w:ascii="Calibri" w:hAnsi="Calibri" w:cs="Calibri"/>
        </w:rPr>
        <w:t>t.j</w:t>
      </w:r>
      <w:proofErr w:type="spellEnd"/>
      <w:r w:rsidRPr="0006385D">
        <w:rPr>
          <w:rFonts w:ascii="Calibri" w:hAnsi="Calibri" w:cs="Calibri"/>
        </w:rPr>
        <w:t>. Dz. U. z 2025 r. poz. 1338)</w:t>
      </w:r>
      <w:r>
        <w:rPr>
          <w:rFonts w:ascii="Calibri" w:hAnsi="Calibri" w:cs="Calibri"/>
        </w:rPr>
        <w:t>,</w:t>
      </w:r>
    </w:p>
    <w:p w14:paraId="2F53B65C" w14:textId="77777777" w:rsidR="00953245" w:rsidRDefault="00953245" w:rsidP="00953245">
      <w:pPr>
        <w:pStyle w:val="Teksttreci0"/>
        <w:numPr>
          <w:ilvl w:val="0"/>
          <w:numId w:val="1"/>
        </w:numPr>
        <w:shd w:val="clear" w:color="auto" w:fill="auto"/>
        <w:tabs>
          <w:tab w:val="left" w:pos="736"/>
        </w:tabs>
        <w:spacing w:before="0" w:after="0" w:line="278" w:lineRule="exact"/>
        <w:ind w:left="760" w:right="20" w:hanging="360"/>
        <w:rPr>
          <w:rFonts w:ascii="Calibri" w:hAnsi="Calibri" w:cs="Calibri"/>
        </w:rPr>
      </w:pPr>
      <w:r>
        <w:rPr>
          <w:rFonts w:ascii="Calibri" w:hAnsi="Calibri" w:cs="Calibri"/>
        </w:rPr>
        <w:t xml:space="preserve"> Programie - rozumie się przez to </w:t>
      </w:r>
      <w:r>
        <w:rPr>
          <w:rFonts w:ascii="Calibri" w:hAnsi="Calibri" w:cs="Calibri"/>
          <w:b/>
          <w:i/>
        </w:rPr>
        <w:t>,,Roczny Program Współpracy Powiatu Jędrzejowskiego z organizacjami pozarządowymi oraz innymi podmiotami prowadzącymi działalność pożytku publicznego na 2026 rok”,</w:t>
      </w:r>
    </w:p>
    <w:p w14:paraId="3987A23E" w14:textId="77777777" w:rsidR="00953245" w:rsidRDefault="00953245" w:rsidP="00953245">
      <w:pPr>
        <w:pStyle w:val="Teksttreci0"/>
        <w:numPr>
          <w:ilvl w:val="0"/>
          <w:numId w:val="1"/>
        </w:numPr>
        <w:shd w:val="clear" w:color="auto" w:fill="auto"/>
        <w:tabs>
          <w:tab w:val="left" w:pos="736"/>
        </w:tabs>
        <w:spacing w:before="0" w:after="0" w:line="278" w:lineRule="exact"/>
        <w:ind w:left="760" w:right="20" w:hanging="360"/>
        <w:rPr>
          <w:rFonts w:ascii="Calibri" w:hAnsi="Calibri" w:cs="Calibri"/>
        </w:rPr>
      </w:pPr>
      <w:r>
        <w:rPr>
          <w:rFonts w:ascii="Calibri" w:hAnsi="Calibri" w:cs="Calibri"/>
        </w:rPr>
        <w:t>organizacjach pozarządowych, podmiotach - rozumie się przez to organizacje pozarządowe oraz podmioty, o których mowa w art. 3 ust. 3 ustawy, działające na terenie Powiatu Jędrzejowskiego,</w:t>
      </w:r>
    </w:p>
    <w:p w14:paraId="2367EE8E" w14:textId="77777777" w:rsidR="00953245" w:rsidRDefault="00953245" w:rsidP="00953245">
      <w:pPr>
        <w:pStyle w:val="Teksttreci0"/>
        <w:numPr>
          <w:ilvl w:val="0"/>
          <w:numId w:val="1"/>
        </w:numPr>
        <w:shd w:val="clear" w:color="auto" w:fill="auto"/>
        <w:spacing w:before="0" w:after="0"/>
        <w:ind w:left="760" w:right="20" w:hanging="360"/>
        <w:rPr>
          <w:rFonts w:ascii="Calibri" w:hAnsi="Calibri" w:cs="Calibri"/>
        </w:rPr>
      </w:pPr>
      <w:r>
        <w:rPr>
          <w:rFonts w:ascii="Calibri" w:hAnsi="Calibri" w:cs="Calibri"/>
        </w:rPr>
        <w:t>działalności pożytku publicznego - rozumie się przez to działalność społecznie użyteczną, prowadzoną przez organizacje pozarządowe oraz podmioty, o których mowa w art. 3 ust. 3 ww. ustawy w sferze zadań publicznych określonych w tej ustawie,</w:t>
      </w:r>
    </w:p>
    <w:p w14:paraId="653782BE" w14:textId="77777777" w:rsidR="00953245" w:rsidRDefault="00953245" w:rsidP="00953245">
      <w:pPr>
        <w:pStyle w:val="Teksttreci0"/>
        <w:numPr>
          <w:ilvl w:val="0"/>
          <w:numId w:val="1"/>
        </w:numPr>
        <w:shd w:val="clear" w:color="auto" w:fill="auto"/>
        <w:spacing w:before="0" w:after="0"/>
        <w:ind w:left="760" w:hanging="360"/>
        <w:rPr>
          <w:rFonts w:ascii="Calibri" w:hAnsi="Calibri" w:cs="Calibri"/>
        </w:rPr>
      </w:pPr>
      <w:r>
        <w:rPr>
          <w:rFonts w:ascii="Calibri" w:hAnsi="Calibri" w:cs="Calibri"/>
        </w:rPr>
        <w:t xml:space="preserve"> Powiecie - rozumie się przez to Powiat Jędrzejowski,</w:t>
      </w:r>
    </w:p>
    <w:p w14:paraId="1D9FA5F7" w14:textId="77777777" w:rsidR="00953245" w:rsidRDefault="00953245" w:rsidP="00953245">
      <w:pPr>
        <w:pStyle w:val="Teksttreci0"/>
        <w:numPr>
          <w:ilvl w:val="0"/>
          <w:numId w:val="1"/>
        </w:numPr>
        <w:shd w:val="clear" w:color="auto" w:fill="auto"/>
        <w:spacing w:before="0" w:after="0"/>
        <w:ind w:left="760" w:hanging="360"/>
        <w:rPr>
          <w:rFonts w:ascii="Calibri" w:hAnsi="Calibri" w:cs="Calibri"/>
        </w:rPr>
      </w:pPr>
      <w:r>
        <w:rPr>
          <w:rFonts w:ascii="Calibri" w:hAnsi="Calibri" w:cs="Calibri"/>
        </w:rPr>
        <w:t xml:space="preserve"> Radzie - rozumie się przez to Radę Powiatu w Jędrzejowie,</w:t>
      </w:r>
    </w:p>
    <w:p w14:paraId="10AEC0A3" w14:textId="77777777" w:rsidR="00953245" w:rsidRDefault="00953245" w:rsidP="00953245">
      <w:pPr>
        <w:pStyle w:val="Teksttreci0"/>
        <w:numPr>
          <w:ilvl w:val="0"/>
          <w:numId w:val="1"/>
        </w:numPr>
        <w:shd w:val="clear" w:color="auto" w:fill="auto"/>
        <w:spacing w:before="0" w:after="0"/>
        <w:ind w:left="760" w:hanging="360"/>
        <w:rPr>
          <w:rFonts w:ascii="Calibri" w:hAnsi="Calibri" w:cs="Calibri"/>
        </w:rPr>
      </w:pPr>
      <w:r>
        <w:rPr>
          <w:rFonts w:ascii="Calibri" w:hAnsi="Calibri" w:cs="Calibri"/>
        </w:rPr>
        <w:t xml:space="preserve"> Zarządzie - rozumie się przez to Zarząd Powiatu w Jędrzejowie,</w:t>
      </w:r>
    </w:p>
    <w:p w14:paraId="1B20E0C5" w14:textId="77777777" w:rsidR="00953245" w:rsidRDefault="00953245" w:rsidP="00953245">
      <w:pPr>
        <w:pStyle w:val="Teksttreci0"/>
        <w:numPr>
          <w:ilvl w:val="0"/>
          <w:numId w:val="1"/>
        </w:numPr>
        <w:shd w:val="clear" w:color="auto" w:fill="auto"/>
        <w:spacing w:before="0" w:after="0"/>
        <w:ind w:left="760" w:hanging="360"/>
        <w:rPr>
          <w:rFonts w:ascii="Calibri" w:hAnsi="Calibri" w:cs="Calibri"/>
        </w:rPr>
      </w:pPr>
      <w:r>
        <w:rPr>
          <w:rFonts w:ascii="Calibri" w:hAnsi="Calibri" w:cs="Calibri"/>
        </w:rPr>
        <w:t xml:space="preserve"> konkursie - rozumie się przez to otwarty konkurs ofert, zgodny z przepisami ustawy,</w:t>
      </w:r>
    </w:p>
    <w:p w14:paraId="575B97D8" w14:textId="77777777" w:rsidR="00953245" w:rsidRDefault="00953245" w:rsidP="00953245">
      <w:pPr>
        <w:pStyle w:val="Teksttreci0"/>
        <w:numPr>
          <w:ilvl w:val="0"/>
          <w:numId w:val="1"/>
        </w:numPr>
        <w:shd w:val="clear" w:color="auto" w:fill="auto"/>
        <w:spacing w:before="0" w:after="0"/>
        <w:ind w:left="760" w:hanging="357"/>
        <w:rPr>
          <w:rFonts w:ascii="Calibri" w:hAnsi="Calibri" w:cs="Calibri"/>
        </w:rPr>
      </w:pPr>
      <w:r>
        <w:rPr>
          <w:rFonts w:ascii="Calibri" w:hAnsi="Calibri" w:cs="Calibri"/>
        </w:rPr>
        <w:t xml:space="preserve"> dotacji – rozumie się dotacje określoną w ustawie z dnia 27 sierpnia 2009 r. o finansach publicznych (</w:t>
      </w:r>
      <w:proofErr w:type="spellStart"/>
      <w:r>
        <w:rPr>
          <w:rFonts w:ascii="Calibri" w:hAnsi="Calibri" w:cs="Calibri"/>
        </w:rPr>
        <w:t>t.j</w:t>
      </w:r>
      <w:proofErr w:type="spellEnd"/>
      <w:r>
        <w:rPr>
          <w:rFonts w:ascii="Calibri" w:hAnsi="Calibri" w:cs="Calibri"/>
        </w:rPr>
        <w:t>. Dz. U. z 2025 r. poz. 1483).</w:t>
      </w:r>
    </w:p>
    <w:p w14:paraId="6FDD0EBC" w14:textId="77777777" w:rsidR="00953245" w:rsidRDefault="00953245" w:rsidP="00953245">
      <w:pPr>
        <w:pStyle w:val="Teksttreci0"/>
        <w:shd w:val="clear" w:color="auto" w:fill="auto"/>
        <w:spacing w:before="0" w:after="0"/>
        <w:ind w:left="760" w:firstLine="0"/>
        <w:rPr>
          <w:rFonts w:ascii="Calibri" w:hAnsi="Calibri" w:cs="Calibri"/>
        </w:rPr>
      </w:pPr>
    </w:p>
    <w:p w14:paraId="0E8B3743" w14:textId="77777777" w:rsidR="00953245" w:rsidRDefault="00953245" w:rsidP="00953245">
      <w:pPr>
        <w:pStyle w:val="Teksttreci0"/>
        <w:shd w:val="clear" w:color="auto" w:fill="auto"/>
        <w:spacing w:before="0" w:after="0"/>
        <w:ind w:left="760" w:firstLine="0"/>
        <w:rPr>
          <w:rFonts w:ascii="Calibri" w:hAnsi="Calibri" w:cs="Calibri"/>
        </w:rPr>
      </w:pPr>
    </w:p>
    <w:p w14:paraId="0DD3CDA6" w14:textId="77777777" w:rsidR="00953245" w:rsidRDefault="00953245" w:rsidP="00953245">
      <w:pPr>
        <w:pStyle w:val="Teksttreci20"/>
        <w:shd w:val="clear" w:color="auto" w:fill="auto"/>
        <w:spacing w:after="244" w:line="278" w:lineRule="exact"/>
        <w:ind w:right="48" w:firstLine="0"/>
        <w:rPr>
          <w:rFonts w:ascii="Calibri" w:hAnsi="Calibri" w:cs="Calibri"/>
        </w:rPr>
      </w:pPr>
      <w:r>
        <w:rPr>
          <w:rFonts w:ascii="Calibri" w:hAnsi="Calibri" w:cs="Calibri"/>
        </w:rPr>
        <w:t xml:space="preserve">ROZDZIAŁ II </w:t>
      </w:r>
    </w:p>
    <w:p w14:paraId="118517A6" w14:textId="77777777" w:rsidR="00953245" w:rsidRDefault="00953245" w:rsidP="00953245">
      <w:pPr>
        <w:pStyle w:val="Teksttreci20"/>
        <w:shd w:val="clear" w:color="auto" w:fill="auto"/>
        <w:spacing w:after="244" w:line="278" w:lineRule="exact"/>
        <w:ind w:right="48" w:firstLine="0"/>
        <w:rPr>
          <w:rFonts w:ascii="Calibri" w:hAnsi="Calibri" w:cs="Calibri"/>
        </w:rPr>
      </w:pPr>
      <w:r>
        <w:rPr>
          <w:rFonts w:ascii="Calibri" w:hAnsi="Calibri" w:cs="Calibri"/>
        </w:rPr>
        <w:t>CEL GŁÓWNY I CELE SZCZEGÓŁOWE PROGRAMU</w:t>
      </w:r>
    </w:p>
    <w:p w14:paraId="39E8F394" w14:textId="77777777" w:rsidR="00953245" w:rsidRDefault="00953245" w:rsidP="00953245">
      <w:pPr>
        <w:pStyle w:val="Nagwek140"/>
        <w:keepNext/>
        <w:keepLines/>
        <w:shd w:val="clear" w:color="auto" w:fill="auto"/>
        <w:spacing w:before="0"/>
        <w:ind w:left="4640"/>
        <w:rPr>
          <w:rFonts w:ascii="Calibri" w:hAnsi="Calibri" w:cs="Calibri"/>
          <w:spacing w:val="0"/>
        </w:rPr>
      </w:pPr>
      <w:bookmarkStart w:id="3" w:name="bookmark5"/>
      <w:r>
        <w:rPr>
          <w:rFonts w:ascii="Calibri" w:hAnsi="Calibri" w:cs="Calibri"/>
          <w:spacing w:val="0"/>
        </w:rPr>
        <w:lastRenderedPageBreak/>
        <w:t>§ 2</w:t>
      </w:r>
      <w:bookmarkEnd w:id="3"/>
      <w:r>
        <w:rPr>
          <w:rFonts w:ascii="Calibri" w:hAnsi="Calibri" w:cs="Calibri"/>
          <w:spacing w:val="0"/>
        </w:rPr>
        <w:t>.</w:t>
      </w:r>
    </w:p>
    <w:p w14:paraId="38D5380D" w14:textId="77777777" w:rsidR="00953245" w:rsidRDefault="00953245" w:rsidP="00953245">
      <w:pPr>
        <w:pStyle w:val="Nagwek140"/>
        <w:keepNext/>
        <w:keepLines/>
        <w:shd w:val="clear" w:color="auto" w:fill="auto"/>
        <w:spacing w:before="0" w:line="240" w:lineRule="auto"/>
        <w:ind w:left="4640"/>
        <w:rPr>
          <w:rFonts w:ascii="Calibri" w:hAnsi="Calibri" w:cs="Calibri"/>
          <w:sz w:val="23"/>
          <w:szCs w:val="23"/>
        </w:rPr>
      </w:pPr>
    </w:p>
    <w:p w14:paraId="66D428E8" w14:textId="77777777" w:rsidR="00953245" w:rsidRDefault="00953245" w:rsidP="00953245">
      <w:pPr>
        <w:pStyle w:val="Teksttreci0"/>
        <w:numPr>
          <w:ilvl w:val="0"/>
          <w:numId w:val="2"/>
        </w:numPr>
        <w:shd w:val="clear" w:color="auto" w:fill="auto"/>
        <w:spacing w:before="0" w:after="0"/>
        <w:ind w:left="760" w:hanging="360"/>
        <w:rPr>
          <w:rFonts w:ascii="Calibri" w:hAnsi="Calibri" w:cs="Calibri"/>
          <w:sz w:val="23"/>
          <w:szCs w:val="23"/>
        </w:rPr>
      </w:pPr>
      <w:r>
        <w:rPr>
          <w:rFonts w:ascii="Calibri" w:hAnsi="Calibri" w:cs="Calibri"/>
          <w:b/>
          <w:sz w:val="23"/>
          <w:szCs w:val="23"/>
        </w:rPr>
        <w:t>Celem głównym</w:t>
      </w:r>
      <w:r>
        <w:rPr>
          <w:rFonts w:ascii="Calibri" w:hAnsi="Calibri" w:cs="Calibri"/>
          <w:sz w:val="23"/>
          <w:szCs w:val="23"/>
        </w:rPr>
        <w:t xml:space="preserve"> </w:t>
      </w:r>
      <w:r>
        <w:rPr>
          <w:rFonts w:ascii="Calibri" w:hAnsi="Calibri" w:cs="Calibri"/>
          <w:b/>
          <w:sz w:val="23"/>
          <w:szCs w:val="23"/>
        </w:rPr>
        <w:t>Programu</w:t>
      </w:r>
      <w:r>
        <w:rPr>
          <w:rFonts w:ascii="Calibri" w:hAnsi="Calibri" w:cs="Calibri"/>
          <w:sz w:val="23"/>
          <w:szCs w:val="23"/>
        </w:rPr>
        <w:t xml:space="preserve"> jest zaspokajanie potrzeb społecznych mieszkańców Powiatu oraz wzmocnienie rozwoju społeczeństwa obywatelskiego poprzez budowanie i umacnianie partnerstwa pomiędzy Powiatem a organizacjami pozarządowymi.</w:t>
      </w:r>
    </w:p>
    <w:p w14:paraId="7432327B" w14:textId="77777777" w:rsidR="00953245" w:rsidRDefault="00953245" w:rsidP="00953245">
      <w:pPr>
        <w:pStyle w:val="Teksttreci0"/>
        <w:shd w:val="clear" w:color="auto" w:fill="auto"/>
        <w:spacing w:before="0" w:after="0"/>
        <w:ind w:left="760" w:firstLine="0"/>
        <w:rPr>
          <w:rFonts w:ascii="Calibri" w:hAnsi="Calibri" w:cs="Calibri"/>
          <w:sz w:val="23"/>
          <w:szCs w:val="23"/>
        </w:rPr>
      </w:pPr>
    </w:p>
    <w:p w14:paraId="44C78F98" w14:textId="77777777" w:rsidR="00953245" w:rsidRDefault="00953245" w:rsidP="00953245">
      <w:pPr>
        <w:pStyle w:val="Teksttreci0"/>
        <w:numPr>
          <w:ilvl w:val="0"/>
          <w:numId w:val="2"/>
        </w:numPr>
        <w:shd w:val="clear" w:color="auto" w:fill="auto"/>
        <w:spacing w:before="0" w:after="0"/>
        <w:ind w:left="709" w:hanging="283"/>
        <w:jc w:val="left"/>
        <w:rPr>
          <w:rFonts w:ascii="Calibri" w:hAnsi="Calibri" w:cs="Calibri"/>
          <w:sz w:val="23"/>
          <w:szCs w:val="23"/>
        </w:rPr>
      </w:pPr>
      <w:r>
        <w:rPr>
          <w:rFonts w:ascii="Calibri" w:hAnsi="Calibri" w:cs="Calibri"/>
          <w:b/>
          <w:sz w:val="23"/>
          <w:szCs w:val="23"/>
        </w:rPr>
        <w:t>Cele szczegółowe</w:t>
      </w:r>
      <w:r>
        <w:rPr>
          <w:rFonts w:ascii="Calibri" w:hAnsi="Calibri" w:cs="Calibri"/>
          <w:sz w:val="23"/>
          <w:szCs w:val="23"/>
        </w:rPr>
        <w:t xml:space="preserve"> </w:t>
      </w:r>
      <w:r>
        <w:rPr>
          <w:rFonts w:ascii="Calibri" w:hAnsi="Calibri" w:cs="Calibri"/>
          <w:b/>
          <w:sz w:val="23"/>
          <w:szCs w:val="23"/>
        </w:rPr>
        <w:t>Programu</w:t>
      </w:r>
      <w:r>
        <w:rPr>
          <w:rFonts w:ascii="Calibri" w:hAnsi="Calibri" w:cs="Calibri"/>
          <w:sz w:val="23"/>
          <w:szCs w:val="23"/>
        </w:rPr>
        <w:t>:</w:t>
      </w:r>
    </w:p>
    <w:p w14:paraId="36DC9E40" w14:textId="77777777" w:rsidR="00953245" w:rsidRDefault="00953245" w:rsidP="00953245">
      <w:pPr>
        <w:pStyle w:val="Teksttreci0"/>
        <w:numPr>
          <w:ilvl w:val="0"/>
          <w:numId w:val="3"/>
        </w:numPr>
        <w:shd w:val="clear" w:color="auto" w:fill="auto"/>
        <w:spacing w:before="0" w:after="0"/>
        <w:ind w:left="993" w:right="20" w:hanging="284"/>
        <w:rPr>
          <w:rFonts w:ascii="Calibri" w:hAnsi="Calibri" w:cs="Calibri"/>
        </w:rPr>
      </w:pPr>
      <w:r>
        <w:rPr>
          <w:rFonts w:ascii="Calibri" w:hAnsi="Calibri" w:cs="Calibri"/>
        </w:rPr>
        <w:t xml:space="preserve"> zapewnienie efektywnego wykonywania zadań publicznych Powiatu przez włączenie do ich realizacji organizacji pozarządowych oraz podmiotów wymienionych w art. 3 ust.3 ustawy</w:t>
      </w:r>
    </w:p>
    <w:p w14:paraId="48AFC388" w14:textId="77777777" w:rsidR="00953245" w:rsidRDefault="00953245" w:rsidP="00953245">
      <w:pPr>
        <w:pStyle w:val="Teksttreci0"/>
        <w:numPr>
          <w:ilvl w:val="0"/>
          <w:numId w:val="3"/>
        </w:numPr>
        <w:shd w:val="clear" w:color="auto" w:fill="auto"/>
        <w:spacing w:before="0" w:after="0"/>
        <w:ind w:left="993" w:right="20" w:hanging="284"/>
        <w:rPr>
          <w:rFonts w:ascii="Calibri" w:hAnsi="Calibri" w:cs="Calibri"/>
        </w:rPr>
      </w:pPr>
      <w:r>
        <w:rPr>
          <w:rFonts w:ascii="Calibri" w:hAnsi="Calibri" w:cs="Calibri"/>
        </w:rPr>
        <w:t xml:space="preserve"> promowanie społeczeństwa obywatelskiego poprzez wspieranie aktywności mieszkańców Powiatu,</w:t>
      </w:r>
    </w:p>
    <w:p w14:paraId="19ED20C9" w14:textId="77777777" w:rsidR="00953245" w:rsidRDefault="00953245" w:rsidP="00953245">
      <w:pPr>
        <w:pStyle w:val="Teksttreci0"/>
        <w:numPr>
          <w:ilvl w:val="0"/>
          <w:numId w:val="3"/>
        </w:numPr>
        <w:shd w:val="clear" w:color="auto" w:fill="auto"/>
        <w:spacing w:before="0" w:after="0"/>
        <w:ind w:left="993" w:right="20" w:hanging="284"/>
        <w:rPr>
          <w:rFonts w:ascii="Calibri" w:hAnsi="Calibri" w:cs="Calibri"/>
        </w:rPr>
      </w:pPr>
      <w:r>
        <w:rPr>
          <w:rFonts w:ascii="Calibri" w:hAnsi="Calibri" w:cs="Calibri"/>
        </w:rPr>
        <w:t xml:space="preserve"> zapewnienie możliwości wpływu środowiska organizacji pozarządowych na współtworzenie polityki społecznej w Powiecie,</w:t>
      </w:r>
    </w:p>
    <w:p w14:paraId="390F7378" w14:textId="77777777" w:rsidR="00953245" w:rsidRDefault="00953245" w:rsidP="00953245">
      <w:pPr>
        <w:pStyle w:val="Teksttreci0"/>
        <w:numPr>
          <w:ilvl w:val="0"/>
          <w:numId w:val="3"/>
        </w:numPr>
        <w:shd w:val="clear" w:color="auto" w:fill="auto"/>
        <w:spacing w:before="0" w:after="0"/>
        <w:ind w:left="993" w:right="20" w:hanging="284"/>
        <w:rPr>
          <w:rFonts w:ascii="Calibri" w:hAnsi="Calibri" w:cs="Calibri"/>
        </w:rPr>
      </w:pPr>
      <w:r>
        <w:rPr>
          <w:rFonts w:ascii="Calibri" w:hAnsi="Calibri" w:cs="Calibri"/>
        </w:rPr>
        <w:t xml:space="preserve"> stworzenie warunków do powstawania inicjatyw i podejmowania działań na rzecz społeczności lokalnych lub ogółu mieszkańców,</w:t>
      </w:r>
    </w:p>
    <w:p w14:paraId="20CDA221" w14:textId="77777777" w:rsidR="00953245" w:rsidRDefault="00953245" w:rsidP="00953245">
      <w:pPr>
        <w:pStyle w:val="Teksttreci0"/>
        <w:numPr>
          <w:ilvl w:val="0"/>
          <w:numId w:val="3"/>
        </w:numPr>
        <w:shd w:val="clear" w:color="auto" w:fill="auto"/>
        <w:spacing w:before="0" w:after="0"/>
        <w:ind w:left="993" w:hanging="284"/>
        <w:rPr>
          <w:rFonts w:ascii="Calibri" w:hAnsi="Calibri" w:cs="Calibri"/>
        </w:rPr>
      </w:pPr>
      <w:r>
        <w:rPr>
          <w:rFonts w:ascii="Calibri" w:hAnsi="Calibri" w:cs="Calibri"/>
        </w:rPr>
        <w:t xml:space="preserve"> racjonalne wykorzystywanie środków publicznych,</w:t>
      </w:r>
    </w:p>
    <w:p w14:paraId="0BD1962C" w14:textId="77777777" w:rsidR="00953245" w:rsidRDefault="00953245" w:rsidP="00953245">
      <w:pPr>
        <w:pStyle w:val="Teksttreci0"/>
        <w:numPr>
          <w:ilvl w:val="0"/>
          <w:numId w:val="3"/>
        </w:numPr>
        <w:shd w:val="clear" w:color="auto" w:fill="auto"/>
        <w:spacing w:before="0" w:after="0"/>
        <w:ind w:left="993" w:hanging="284"/>
        <w:rPr>
          <w:rFonts w:ascii="Calibri" w:hAnsi="Calibri" w:cs="Calibri"/>
        </w:rPr>
      </w:pPr>
      <w:r>
        <w:rPr>
          <w:rFonts w:ascii="Calibri" w:hAnsi="Calibri" w:cs="Calibri"/>
        </w:rPr>
        <w:t xml:space="preserve"> promocja i popularyzacja Powiatu,</w:t>
      </w:r>
    </w:p>
    <w:p w14:paraId="027AC2B8" w14:textId="77777777" w:rsidR="00953245" w:rsidRDefault="00953245" w:rsidP="00953245">
      <w:pPr>
        <w:pStyle w:val="Teksttreci0"/>
        <w:numPr>
          <w:ilvl w:val="0"/>
          <w:numId w:val="3"/>
        </w:numPr>
        <w:shd w:val="clear" w:color="auto" w:fill="auto"/>
        <w:spacing w:before="0" w:after="480"/>
        <w:ind w:left="993" w:hanging="284"/>
        <w:rPr>
          <w:rFonts w:ascii="Calibri" w:hAnsi="Calibri" w:cs="Calibri"/>
        </w:rPr>
      </w:pPr>
      <w:r>
        <w:rPr>
          <w:rFonts w:ascii="Calibri" w:hAnsi="Calibri" w:cs="Calibri"/>
        </w:rPr>
        <w:t xml:space="preserve"> realizacja dokumentów strategicznych Powiatu.</w:t>
      </w:r>
    </w:p>
    <w:p w14:paraId="3A8CD12E" w14:textId="77777777" w:rsidR="00953245" w:rsidRDefault="00953245" w:rsidP="00953245">
      <w:pPr>
        <w:pStyle w:val="Teksttreci20"/>
        <w:shd w:val="clear" w:color="auto" w:fill="auto"/>
        <w:spacing w:after="240"/>
        <w:ind w:right="48" w:firstLine="0"/>
        <w:rPr>
          <w:rFonts w:ascii="Calibri" w:hAnsi="Calibri" w:cs="Calibri"/>
        </w:rPr>
      </w:pPr>
      <w:r>
        <w:rPr>
          <w:rFonts w:ascii="Calibri" w:hAnsi="Calibri" w:cs="Calibri"/>
        </w:rPr>
        <w:t xml:space="preserve">ROZDZIAŁ III </w:t>
      </w:r>
    </w:p>
    <w:p w14:paraId="47419E5D" w14:textId="77777777" w:rsidR="00953245" w:rsidRDefault="00953245" w:rsidP="00953245">
      <w:pPr>
        <w:pStyle w:val="Teksttreci20"/>
        <w:shd w:val="clear" w:color="auto" w:fill="auto"/>
        <w:spacing w:after="240"/>
        <w:ind w:right="48" w:firstLine="0"/>
        <w:rPr>
          <w:rFonts w:ascii="Calibri" w:hAnsi="Calibri" w:cs="Calibri"/>
        </w:rPr>
      </w:pPr>
      <w:r>
        <w:rPr>
          <w:rFonts w:ascii="Calibri" w:hAnsi="Calibri" w:cs="Calibri"/>
        </w:rPr>
        <w:t>ZASADY WSPÓŁPRACY</w:t>
      </w:r>
    </w:p>
    <w:p w14:paraId="3B653FA9" w14:textId="77777777" w:rsidR="00953245" w:rsidRDefault="00953245" w:rsidP="00953245">
      <w:pPr>
        <w:pStyle w:val="Nagwek11"/>
        <w:keepNext/>
        <w:keepLines/>
        <w:shd w:val="clear" w:color="auto" w:fill="auto"/>
        <w:spacing w:before="0"/>
        <w:ind w:left="4640"/>
        <w:rPr>
          <w:rFonts w:ascii="Calibri" w:hAnsi="Calibri" w:cs="Calibri"/>
        </w:rPr>
      </w:pPr>
      <w:bookmarkStart w:id="4" w:name="bookmark6"/>
      <w:r>
        <w:rPr>
          <w:rFonts w:ascii="Calibri" w:hAnsi="Calibri" w:cs="Calibri"/>
        </w:rPr>
        <w:t>§ 3</w:t>
      </w:r>
      <w:bookmarkEnd w:id="4"/>
      <w:r>
        <w:rPr>
          <w:rFonts w:ascii="Calibri" w:hAnsi="Calibri" w:cs="Calibri"/>
        </w:rPr>
        <w:t>.</w:t>
      </w:r>
    </w:p>
    <w:p w14:paraId="3648031F" w14:textId="77777777" w:rsidR="00953245" w:rsidRDefault="00953245" w:rsidP="00953245">
      <w:pPr>
        <w:pStyle w:val="Nagwek140"/>
        <w:keepNext/>
        <w:keepLines/>
        <w:shd w:val="clear" w:color="auto" w:fill="auto"/>
        <w:spacing w:before="0" w:line="240" w:lineRule="auto"/>
        <w:ind w:left="4640"/>
        <w:rPr>
          <w:rFonts w:ascii="Calibri" w:hAnsi="Calibri" w:cs="Calibri"/>
          <w:sz w:val="8"/>
          <w:szCs w:val="8"/>
        </w:rPr>
      </w:pPr>
    </w:p>
    <w:p w14:paraId="03AC961B" w14:textId="77777777" w:rsidR="00953245" w:rsidRDefault="00953245" w:rsidP="00953245">
      <w:pPr>
        <w:pStyle w:val="Teksttreci0"/>
        <w:shd w:val="clear" w:color="auto" w:fill="auto"/>
        <w:spacing w:before="0" w:after="0"/>
        <w:ind w:left="20" w:firstLine="0"/>
        <w:jc w:val="left"/>
        <w:rPr>
          <w:rFonts w:ascii="Calibri" w:hAnsi="Calibri" w:cs="Calibri"/>
        </w:rPr>
      </w:pPr>
      <w:r>
        <w:rPr>
          <w:rFonts w:ascii="Calibri" w:hAnsi="Calibri" w:cs="Calibri"/>
        </w:rPr>
        <w:t>Współpraca Powiatu z organizacjami pozarządowymi odbywa się na zasadach:</w:t>
      </w:r>
    </w:p>
    <w:p w14:paraId="0F07351F" w14:textId="77777777" w:rsidR="00953245" w:rsidRDefault="00953245" w:rsidP="00953245">
      <w:pPr>
        <w:pStyle w:val="Teksttreci0"/>
        <w:numPr>
          <w:ilvl w:val="0"/>
          <w:numId w:val="4"/>
        </w:numPr>
        <w:shd w:val="clear" w:color="auto" w:fill="auto"/>
        <w:spacing w:before="0" w:after="0"/>
        <w:ind w:left="760" w:right="20" w:hanging="360"/>
        <w:rPr>
          <w:rFonts w:ascii="Calibri" w:hAnsi="Calibri" w:cs="Calibri"/>
        </w:rPr>
      </w:pPr>
      <w:r>
        <w:rPr>
          <w:rFonts w:ascii="Calibri" w:hAnsi="Calibri" w:cs="Calibri"/>
        </w:rPr>
        <w:t xml:space="preserve"> </w:t>
      </w:r>
      <w:r>
        <w:rPr>
          <w:rFonts w:ascii="Calibri" w:hAnsi="Calibri" w:cs="Calibri"/>
          <w:b/>
        </w:rPr>
        <w:t>pomocniczości</w:t>
      </w:r>
      <w:r>
        <w:rPr>
          <w:rFonts w:ascii="Calibri" w:hAnsi="Calibri" w:cs="Calibri"/>
        </w:rPr>
        <w:t xml:space="preserve"> - oznacza to, że Powiat zleca organizacjom pozarządowym realizację zadań własnych, a podmioty te zapewniają ich wykonanie w sposób ekonomiczny, profesjonalny i terminowy,</w:t>
      </w:r>
    </w:p>
    <w:p w14:paraId="228D994A" w14:textId="77777777" w:rsidR="00953245" w:rsidRDefault="00953245" w:rsidP="00953245">
      <w:pPr>
        <w:pStyle w:val="Teksttreci0"/>
        <w:numPr>
          <w:ilvl w:val="0"/>
          <w:numId w:val="4"/>
        </w:numPr>
        <w:shd w:val="clear" w:color="auto" w:fill="auto"/>
        <w:spacing w:before="0" w:after="0"/>
        <w:ind w:left="760" w:right="20" w:hanging="360"/>
        <w:rPr>
          <w:rFonts w:ascii="Calibri" w:hAnsi="Calibri" w:cs="Calibri"/>
        </w:rPr>
      </w:pPr>
      <w:r>
        <w:rPr>
          <w:rFonts w:ascii="Calibri" w:hAnsi="Calibri" w:cs="Calibri"/>
          <w:b/>
        </w:rPr>
        <w:t>suwerenności stron</w:t>
      </w:r>
      <w:r>
        <w:rPr>
          <w:rFonts w:ascii="Calibri" w:hAnsi="Calibri" w:cs="Calibri"/>
        </w:rPr>
        <w:t xml:space="preserve"> - oznacza to, że stosunki pomiędzy Powiatem a organizacjami pozarządowymi kształtowane będą z poszanowaniem wzajemnej autonomii i niezależności w swojej działalności statutowej,</w:t>
      </w:r>
    </w:p>
    <w:p w14:paraId="2D3E7A1C" w14:textId="77777777" w:rsidR="00953245" w:rsidRDefault="00953245" w:rsidP="00953245">
      <w:pPr>
        <w:pStyle w:val="Teksttreci0"/>
        <w:numPr>
          <w:ilvl w:val="0"/>
          <w:numId w:val="4"/>
        </w:numPr>
        <w:shd w:val="clear" w:color="auto" w:fill="auto"/>
        <w:spacing w:before="0" w:after="0"/>
        <w:ind w:left="760" w:right="20" w:hanging="360"/>
        <w:rPr>
          <w:rFonts w:ascii="Calibri" w:hAnsi="Calibri" w:cs="Calibri"/>
        </w:rPr>
      </w:pPr>
      <w:r>
        <w:rPr>
          <w:rFonts w:ascii="Calibri" w:hAnsi="Calibri" w:cs="Calibri"/>
        </w:rPr>
        <w:t xml:space="preserve"> </w:t>
      </w:r>
      <w:r>
        <w:rPr>
          <w:rFonts w:ascii="Calibri" w:hAnsi="Calibri" w:cs="Calibri"/>
          <w:b/>
        </w:rPr>
        <w:t>partnerstwa</w:t>
      </w:r>
      <w:r>
        <w:rPr>
          <w:rFonts w:ascii="Calibri" w:hAnsi="Calibri" w:cs="Calibri"/>
        </w:rPr>
        <w:t xml:space="preserve"> - oznacza to, że współpraca pomiędzy władzami Powiatu i podmiotami Programu oparta jest na obopólnych korzyściach, woli i chęci wzajemnych działań, współdziałaniu na rzecz rozwiązywania lokalnych problemów,</w:t>
      </w:r>
    </w:p>
    <w:p w14:paraId="50DF4FEC" w14:textId="77777777" w:rsidR="00953245" w:rsidRDefault="00953245" w:rsidP="00953245">
      <w:pPr>
        <w:pStyle w:val="Teksttreci0"/>
        <w:numPr>
          <w:ilvl w:val="0"/>
          <w:numId w:val="4"/>
        </w:numPr>
        <w:shd w:val="clear" w:color="auto" w:fill="auto"/>
        <w:spacing w:before="0" w:after="0"/>
        <w:ind w:left="740" w:right="20" w:hanging="340"/>
        <w:rPr>
          <w:rFonts w:ascii="Calibri" w:hAnsi="Calibri" w:cs="Calibri"/>
        </w:rPr>
      </w:pPr>
      <w:r>
        <w:rPr>
          <w:rFonts w:ascii="Calibri" w:hAnsi="Calibri" w:cs="Calibri"/>
        </w:rPr>
        <w:t xml:space="preserve"> </w:t>
      </w:r>
      <w:r>
        <w:rPr>
          <w:rFonts w:ascii="Calibri" w:hAnsi="Calibri" w:cs="Calibri"/>
          <w:b/>
        </w:rPr>
        <w:t>efektywności</w:t>
      </w:r>
      <w:r>
        <w:rPr>
          <w:rFonts w:ascii="Calibri" w:hAnsi="Calibri" w:cs="Calibri"/>
        </w:rPr>
        <w:t xml:space="preserve"> - oznacza to, że Powiat przy zlecaniu podmiotom Programu zadań publicznych, dokonuje wyboru najefektywniejszego sposobu wykorzystania środków publicznych. Partnerzy wspólnie dążą do osiągnięcia możliwie najlepszych efektów z realizacji zadań publicznych,</w:t>
      </w:r>
    </w:p>
    <w:p w14:paraId="220A0314" w14:textId="77777777" w:rsidR="00953245" w:rsidRDefault="00953245" w:rsidP="00953245">
      <w:pPr>
        <w:pStyle w:val="Teksttreci0"/>
        <w:numPr>
          <w:ilvl w:val="0"/>
          <w:numId w:val="4"/>
        </w:numPr>
        <w:shd w:val="clear" w:color="auto" w:fill="auto"/>
        <w:spacing w:before="0" w:after="0"/>
        <w:ind w:left="740" w:right="20" w:hanging="340"/>
        <w:rPr>
          <w:rFonts w:ascii="Calibri" w:hAnsi="Calibri" w:cs="Calibri"/>
        </w:rPr>
      </w:pPr>
      <w:r>
        <w:rPr>
          <w:rFonts w:ascii="Calibri" w:hAnsi="Calibri" w:cs="Calibri"/>
        </w:rPr>
        <w:t xml:space="preserve"> </w:t>
      </w:r>
      <w:r>
        <w:rPr>
          <w:rFonts w:ascii="Calibri" w:hAnsi="Calibri" w:cs="Calibri"/>
          <w:b/>
        </w:rPr>
        <w:t>uczciwej konkurencji</w:t>
      </w:r>
      <w:r>
        <w:rPr>
          <w:rFonts w:ascii="Calibri" w:hAnsi="Calibri" w:cs="Calibri"/>
        </w:rPr>
        <w:t xml:space="preserve"> - oznacza to, że zarówno władze Powiatu, jak i podmioty Programu, w trakcie udzielania dotacji oraz wydatkowania przyznanych środków publicznych działają zgodnie z prawem i dobrymi obyczajami, nie naruszając dobra wzajemnych działań,</w:t>
      </w:r>
    </w:p>
    <w:p w14:paraId="7524D0C8" w14:textId="77777777" w:rsidR="00953245" w:rsidRDefault="00953245" w:rsidP="00953245">
      <w:pPr>
        <w:pStyle w:val="Teksttreci0"/>
        <w:numPr>
          <w:ilvl w:val="0"/>
          <w:numId w:val="4"/>
        </w:numPr>
        <w:shd w:val="clear" w:color="auto" w:fill="auto"/>
        <w:spacing w:before="0" w:after="240"/>
        <w:ind w:left="740" w:right="20" w:hanging="340"/>
        <w:rPr>
          <w:rFonts w:ascii="Calibri" w:hAnsi="Calibri" w:cs="Calibri"/>
        </w:rPr>
      </w:pPr>
      <w:r>
        <w:rPr>
          <w:rFonts w:ascii="Calibri" w:hAnsi="Calibri" w:cs="Calibri"/>
          <w:b/>
        </w:rPr>
        <w:t xml:space="preserve"> jawności</w:t>
      </w:r>
      <w:r>
        <w:rPr>
          <w:rFonts w:ascii="Calibri" w:hAnsi="Calibri" w:cs="Calibri"/>
        </w:rPr>
        <w:t xml:space="preserve"> - oznacza to, że wszystkie możliwości współpracy Powiatu z organizacjami pozarządowymi są powszechnie wiadome i dostępne oraz jasne i zrozumiałe w zakresie stosowanych procedur i kryteriów podejmowanych decyzji.</w:t>
      </w:r>
    </w:p>
    <w:p w14:paraId="206A838A" w14:textId="77777777" w:rsidR="00953245" w:rsidRDefault="00953245" w:rsidP="00953245">
      <w:pPr>
        <w:pStyle w:val="Teksttreci0"/>
        <w:shd w:val="clear" w:color="auto" w:fill="auto"/>
        <w:spacing w:before="0" w:after="240"/>
        <w:ind w:left="740" w:right="20" w:firstLine="0"/>
        <w:rPr>
          <w:rFonts w:ascii="Calibri" w:hAnsi="Calibri" w:cs="Calibri"/>
        </w:rPr>
      </w:pPr>
    </w:p>
    <w:p w14:paraId="31451AC7" w14:textId="77777777" w:rsidR="00953245" w:rsidRDefault="00953245" w:rsidP="00953245">
      <w:pPr>
        <w:pStyle w:val="Nagwek31"/>
        <w:keepNext/>
        <w:keepLines/>
        <w:shd w:val="clear" w:color="auto" w:fill="auto"/>
        <w:tabs>
          <w:tab w:val="left" w:pos="9072"/>
        </w:tabs>
        <w:spacing w:before="0" w:after="0" w:line="274" w:lineRule="exact"/>
        <w:ind w:right="48"/>
        <w:rPr>
          <w:rFonts w:ascii="Calibri" w:hAnsi="Calibri" w:cs="Calibri"/>
        </w:rPr>
      </w:pPr>
      <w:bookmarkStart w:id="5" w:name="bookmark7"/>
      <w:r>
        <w:rPr>
          <w:rFonts w:ascii="Calibri" w:hAnsi="Calibri" w:cs="Calibri"/>
        </w:rPr>
        <w:lastRenderedPageBreak/>
        <w:t>ROZDZIAŁ IV</w:t>
      </w:r>
    </w:p>
    <w:p w14:paraId="43210F5F" w14:textId="77777777" w:rsidR="00953245" w:rsidRDefault="00953245" w:rsidP="00953245">
      <w:pPr>
        <w:pStyle w:val="Nagwek31"/>
        <w:keepNext/>
        <w:keepLines/>
        <w:shd w:val="clear" w:color="auto" w:fill="auto"/>
        <w:tabs>
          <w:tab w:val="left" w:pos="9072"/>
        </w:tabs>
        <w:spacing w:before="0" w:after="0" w:line="360" w:lineRule="auto"/>
        <w:ind w:right="48"/>
        <w:rPr>
          <w:rFonts w:ascii="Calibri" w:hAnsi="Calibri" w:cs="Calibri"/>
          <w:sz w:val="10"/>
          <w:szCs w:val="10"/>
        </w:rPr>
      </w:pPr>
    </w:p>
    <w:p w14:paraId="66578980" w14:textId="77777777" w:rsidR="00953245" w:rsidRDefault="00953245" w:rsidP="00953245">
      <w:pPr>
        <w:pStyle w:val="Nagwek31"/>
        <w:keepNext/>
        <w:keepLines/>
        <w:shd w:val="clear" w:color="auto" w:fill="auto"/>
        <w:tabs>
          <w:tab w:val="left" w:pos="9072"/>
        </w:tabs>
        <w:spacing w:before="0" w:after="0" w:line="274" w:lineRule="exact"/>
        <w:ind w:right="48"/>
        <w:rPr>
          <w:rFonts w:ascii="Calibri" w:hAnsi="Calibri" w:cs="Calibri"/>
        </w:rPr>
      </w:pPr>
      <w:r>
        <w:rPr>
          <w:rFonts w:ascii="Calibri" w:hAnsi="Calibri" w:cs="Calibri"/>
        </w:rPr>
        <w:t>ZAKRES PRZEDMIOTOWY</w:t>
      </w:r>
    </w:p>
    <w:p w14:paraId="4742D31C" w14:textId="77777777" w:rsidR="00953245" w:rsidRDefault="00953245" w:rsidP="00953245">
      <w:pPr>
        <w:pStyle w:val="Nagwek31"/>
        <w:keepNext/>
        <w:keepLines/>
        <w:shd w:val="clear" w:color="auto" w:fill="auto"/>
        <w:spacing w:before="0" w:after="0" w:line="274" w:lineRule="exact"/>
        <w:ind w:left="3360" w:right="2640" w:firstLine="780"/>
        <w:jc w:val="left"/>
        <w:rPr>
          <w:rFonts w:ascii="Calibri" w:hAnsi="Calibri" w:cs="Calibri"/>
        </w:rPr>
      </w:pPr>
    </w:p>
    <w:p w14:paraId="69A9AA51" w14:textId="77777777" w:rsidR="00953245" w:rsidRDefault="00953245" w:rsidP="00953245">
      <w:pPr>
        <w:pStyle w:val="Nagwek31"/>
        <w:keepNext/>
        <w:keepLines/>
        <w:shd w:val="clear" w:color="auto" w:fill="auto"/>
        <w:spacing w:before="0" w:after="0" w:line="274" w:lineRule="exact"/>
        <w:ind w:left="142" w:right="48" w:firstLine="32"/>
        <w:rPr>
          <w:rFonts w:ascii="Calibri" w:hAnsi="Calibri" w:cs="Calibri"/>
        </w:rPr>
      </w:pPr>
      <w:r>
        <w:rPr>
          <w:rFonts w:ascii="Calibri" w:hAnsi="Calibri" w:cs="Calibri"/>
        </w:rPr>
        <w:t>§ 4</w:t>
      </w:r>
      <w:bookmarkEnd w:id="5"/>
      <w:r>
        <w:rPr>
          <w:rFonts w:ascii="Calibri" w:hAnsi="Calibri" w:cs="Calibri"/>
        </w:rPr>
        <w:t>.</w:t>
      </w:r>
    </w:p>
    <w:p w14:paraId="2CF7DAC4" w14:textId="77777777" w:rsidR="00953245" w:rsidRDefault="00953245" w:rsidP="00953245">
      <w:pPr>
        <w:pStyle w:val="Nagwek31"/>
        <w:keepNext/>
        <w:keepLines/>
        <w:shd w:val="clear" w:color="auto" w:fill="auto"/>
        <w:spacing w:before="0" w:after="0" w:line="240" w:lineRule="auto"/>
        <w:ind w:left="142" w:right="48" w:firstLine="32"/>
        <w:rPr>
          <w:rFonts w:ascii="Calibri" w:hAnsi="Calibri" w:cs="Calibri"/>
          <w:sz w:val="8"/>
          <w:szCs w:val="8"/>
        </w:rPr>
      </w:pPr>
    </w:p>
    <w:p w14:paraId="3B9055EA" w14:textId="77777777" w:rsidR="00953245" w:rsidRDefault="00953245" w:rsidP="00953245">
      <w:pPr>
        <w:pStyle w:val="Teksttreci0"/>
        <w:numPr>
          <w:ilvl w:val="0"/>
          <w:numId w:val="5"/>
        </w:numPr>
        <w:shd w:val="clear" w:color="auto" w:fill="auto"/>
        <w:spacing w:before="0" w:after="0"/>
        <w:ind w:left="426" w:hanging="284"/>
        <w:rPr>
          <w:rFonts w:ascii="Calibri" w:hAnsi="Calibri" w:cs="Calibri"/>
        </w:rPr>
      </w:pPr>
      <w:r>
        <w:rPr>
          <w:rFonts w:ascii="Calibri" w:hAnsi="Calibri" w:cs="Calibri"/>
        </w:rPr>
        <w:t>Współpraca Powiatu z organizacjami pozarządowymi obejmuje zadania z zakresu sfery zadań publicznych, o których mowa w art. 4 ust. 1 ustawy, w zakresie odpowiadającym zadaniom Powiatu.</w:t>
      </w:r>
    </w:p>
    <w:p w14:paraId="2B3CBB24" w14:textId="77777777" w:rsidR="00953245" w:rsidRDefault="00953245" w:rsidP="00953245">
      <w:pPr>
        <w:pStyle w:val="Teksttreci0"/>
        <w:numPr>
          <w:ilvl w:val="0"/>
          <w:numId w:val="5"/>
        </w:numPr>
        <w:shd w:val="clear" w:color="auto" w:fill="auto"/>
        <w:spacing w:before="0" w:after="0"/>
        <w:ind w:left="426" w:hanging="284"/>
        <w:jc w:val="left"/>
        <w:rPr>
          <w:rFonts w:ascii="Calibri" w:hAnsi="Calibri" w:cs="Calibri"/>
        </w:rPr>
      </w:pPr>
      <w:r>
        <w:rPr>
          <w:rFonts w:ascii="Calibri" w:hAnsi="Calibri" w:cs="Calibri"/>
        </w:rPr>
        <w:t>Przedmiotem tej współpracy jest:</w:t>
      </w:r>
    </w:p>
    <w:p w14:paraId="53E41258" w14:textId="77777777" w:rsidR="00953245" w:rsidRDefault="00953245" w:rsidP="00953245">
      <w:pPr>
        <w:pStyle w:val="Teksttreci0"/>
        <w:numPr>
          <w:ilvl w:val="0"/>
          <w:numId w:val="6"/>
        </w:numPr>
        <w:shd w:val="clear" w:color="auto" w:fill="auto"/>
        <w:spacing w:before="0" w:after="0"/>
        <w:ind w:left="740" w:hanging="340"/>
        <w:rPr>
          <w:rFonts w:ascii="Calibri" w:hAnsi="Calibri" w:cs="Calibri"/>
        </w:rPr>
      </w:pPr>
      <w:r>
        <w:rPr>
          <w:rFonts w:ascii="Calibri" w:hAnsi="Calibri" w:cs="Calibri"/>
        </w:rPr>
        <w:t xml:space="preserve"> tworzenie systemowych rozwiązań ważnych problemów społecznych,</w:t>
      </w:r>
    </w:p>
    <w:p w14:paraId="6FA091A2" w14:textId="77777777" w:rsidR="00953245" w:rsidRDefault="00953245" w:rsidP="00953245">
      <w:pPr>
        <w:pStyle w:val="Teksttreci0"/>
        <w:numPr>
          <w:ilvl w:val="0"/>
          <w:numId w:val="6"/>
        </w:numPr>
        <w:shd w:val="clear" w:color="auto" w:fill="auto"/>
        <w:spacing w:before="0" w:after="0"/>
        <w:ind w:left="740" w:hanging="340"/>
        <w:rPr>
          <w:rFonts w:ascii="Calibri" w:hAnsi="Calibri" w:cs="Calibri"/>
        </w:rPr>
      </w:pPr>
      <w:r>
        <w:rPr>
          <w:rFonts w:ascii="Calibri" w:hAnsi="Calibri" w:cs="Calibri"/>
        </w:rPr>
        <w:t xml:space="preserve"> określanie potrzeb społecznych i sposobu ich zaspokajania,</w:t>
      </w:r>
    </w:p>
    <w:p w14:paraId="7DFFE19E" w14:textId="77777777" w:rsidR="00953245" w:rsidRDefault="00953245" w:rsidP="00953245">
      <w:pPr>
        <w:pStyle w:val="Teksttreci0"/>
        <w:numPr>
          <w:ilvl w:val="0"/>
          <w:numId w:val="6"/>
        </w:numPr>
        <w:shd w:val="clear" w:color="auto" w:fill="auto"/>
        <w:spacing w:before="0" w:after="0"/>
        <w:ind w:left="740" w:hanging="340"/>
        <w:rPr>
          <w:rFonts w:ascii="Calibri" w:hAnsi="Calibri" w:cs="Calibri"/>
        </w:rPr>
      </w:pPr>
      <w:r>
        <w:rPr>
          <w:rFonts w:ascii="Calibri" w:hAnsi="Calibri" w:cs="Calibri"/>
        </w:rPr>
        <w:t>podwyższenie efektywności wszystkich działań kierowanych do mieszkańców Powiatu.</w:t>
      </w:r>
    </w:p>
    <w:p w14:paraId="5C7F6EA5" w14:textId="77777777" w:rsidR="00953245" w:rsidRDefault="00953245" w:rsidP="00953245">
      <w:pPr>
        <w:pStyle w:val="Teksttreci0"/>
        <w:numPr>
          <w:ilvl w:val="0"/>
          <w:numId w:val="5"/>
        </w:numPr>
        <w:shd w:val="clear" w:color="auto" w:fill="auto"/>
        <w:spacing w:before="0" w:after="0"/>
        <w:ind w:left="426" w:hanging="284"/>
        <w:rPr>
          <w:rFonts w:ascii="Calibri" w:hAnsi="Calibri" w:cs="Calibri"/>
        </w:rPr>
      </w:pPr>
      <w:r>
        <w:rPr>
          <w:rFonts w:ascii="Calibri" w:hAnsi="Calibri" w:cs="Calibri"/>
        </w:rPr>
        <w:t>Współpraca powyższa obejmuje w szczególności zadania w następujących sferach zadań publicznych:</w:t>
      </w:r>
    </w:p>
    <w:p w14:paraId="1FC4A0B6" w14:textId="77777777" w:rsidR="00953245" w:rsidRDefault="00953245" w:rsidP="00953245">
      <w:pPr>
        <w:pStyle w:val="Teksttreci0"/>
        <w:numPr>
          <w:ilvl w:val="0"/>
          <w:numId w:val="22"/>
        </w:numPr>
        <w:shd w:val="clear" w:color="auto" w:fill="auto"/>
        <w:spacing w:before="0" w:after="0"/>
        <w:ind w:left="993"/>
        <w:rPr>
          <w:rFonts w:ascii="Calibri" w:hAnsi="Calibri" w:cs="Calibri"/>
        </w:rPr>
      </w:pPr>
      <w:r>
        <w:rPr>
          <w:rFonts w:ascii="Calibri" w:hAnsi="Calibri" w:cs="Calibri"/>
        </w:rPr>
        <w:t>pomoc społeczna, piecza zastępcza,</w:t>
      </w:r>
    </w:p>
    <w:p w14:paraId="555627C1" w14:textId="77777777" w:rsidR="00953245" w:rsidRDefault="00953245" w:rsidP="00953245">
      <w:pPr>
        <w:pStyle w:val="Teksttreci0"/>
        <w:numPr>
          <w:ilvl w:val="0"/>
          <w:numId w:val="22"/>
        </w:numPr>
        <w:shd w:val="clear" w:color="auto" w:fill="auto"/>
        <w:spacing w:before="0" w:after="0"/>
        <w:ind w:left="993"/>
        <w:rPr>
          <w:rFonts w:ascii="Calibri" w:hAnsi="Calibri" w:cs="Calibri"/>
        </w:rPr>
      </w:pPr>
      <w:r>
        <w:rPr>
          <w:rFonts w:ascii="Calibri" w:hAnsi="Calibri" w:cs="Calibri"/>
        </w:rPr>
        <w:t>ochrona i promocja zdrowia,</w:t>
      </w:r>
    </w:p>
    <w:p w14:paraId="653FF572" w14:textId="77777777" w:rsidR="00953245" w:rsidRDefault="00953245" w:rsidP="00953245">
      <w:pPr>
        <w:pStyle w:val="Teksttreci0"/>
        <w:numPr>
          <w:ilvl w:val="0"/>
          <w:numId w:val="22"/>
        </w:numPr>
        <w:shd w:val="clear" w:color="auto" w:fill="auto"/>
        <w:spacing w:before="0" w:after="0"/>
        <w:ind w:left="993"/>
        <w:rPr>
          <w:rFonts w:ascii="Calibri" w:hAnsi="Calibri" w:cs="Calibri"/>
        </w:rPr>
      </w:pPr>
      <w:r>
        <w:rPr>
          <w:rFonts w:ascii="Calibri" w:hAnsi="Calibri" w:cs="Calibri"/>
        </w:rPr>
        <w:t>edukacja, kultura, ochrona dóbr kultury i dziedzictwa narodowego,</w:t>
      </w:r>
    </w:p>
    <w:p w14:paraId="61B80A8D" w14:textId="77777777" w:rsidR="00953245" w:rsidRDefault="00953245" w:rsidP="00953245">
      <w:pPr>
        <w:pStyle w:val="Teksttreci0"/>
        <w:numPr>
          <w:ilvl w:val="0"/>
          <w:numId w:val="22"/>
        </w:numPr>
        <w:shd w:val="clear" w:color="auto" w:fill="auto"/>
        <w:spacing w:before="0" w:after="0"/>
        <w:ind w:left="993"/>
        <w:rPr>
          <w:rFonts w:ascii="Calibri" w:hAnsi="Calibri" w:cs="Calibri"/>
        </w:rPr>
      </w:pPr>
      <w:r>
        <w:rPr>
          <w:rFonts w:ascii="Calibri" w:hAnsi="Calibri" w:cs="Calibri"/>
        </w:rPr>
        <w:t>kultura fizyczna i sport,</w:t>
      </w:r>
    </w:p>
    <w:p w14:paraId="6C79B1E4" w14:textId="77777777" w:rsidR="00953245" w:rsidRDefault="00953245" w:rsidP="00953245">
      <w:pPr>
        <w:pStyle w:val="Teksttreci0"/>
        <w:numPr>
          <w:ilvl w:val="0"/>
          <w:numId w:val="22"/>
        </w:numPr>
        <w:shd w:val="clear" w:color="auto" w:fill="auto"/>
        <w:spacing w:before="0" w:after="0"/>
        <w:ind w:left="993"/>
        <w:rPr>
          <w:rFonts w:ascii="Calibri" w:hAnsi="Calibri" w:cs="Calibri"/>
        </w:rPr>
      </w:pPr>
      <w:r>
        <w:rPr>
          <w:rFonts w:ascii="Calibri" w:hAnsi="Calibri" w:cs="Calibri"/>
        </w:rPr>
        <w:t>nieodpłatna pomoc prawna, nieodpłatne poradnictwo obywatelskie oraz zwiększanie świadomości prawnej społeczeństwa,</w:t>
      </w:r>
    </w:p>
    <w:p w14:paraId="13AA5C89" w14:textId="77777777" w:rsidR="00953245" w:rsidRDefault="00953245" w:rsidP="00953245">
      <w:pPr>
        <w:pStyle w:val="Teksttreci0"/>
        <w:numPr>
          <w:ilvl w:val="0"/>
          <w:numId w:val="22"/>
        </w:numPr>
        <w:shd w:val="clear" w:color="auto" w:fill="auto"/>
        <w:spacing w:before="0" w:after="0"/>
        <w:ind w:left="993"/>
        <w:rPr>
          <w:rFonts w:ascii="Calibri" w:hAnsi="Calibri" w:cs="Calibri"/>
        </w:rPr>
      </w:pPr>
      <w:r>
        <w:rPr>
          <w:rFonts w:ascii="Calibri" w:hAnsi="Calibri" w:cs="Calibri"/>
        </w:rPr>
        <w:t>działalność wspomagająca rozwój wspólnot i społeczności lokalnych.</w:t>
      </w:r>
    </w:p>
    <w:p w14:paraId="09ACAC0B" w14:textId="77777777" w:rsidR="00953245" w:rsidRDefault="00953245" w:rsidP="00953245">
      <w:pPr>
        <w:pStyle w:val="Teksttreci0"/>
        <w:shd w:val="clear" w:color="auto" w:fill="auto"/>
        <w:spacing w:before="0" w:after="0"/>
        <w:ind w:left="993" w:firstLine="0"/>
        <w:rPr>
          <w:rFonts w:ascii="Calibri" w:hAnsi="Calibri" w:cs="Calibri"/>
        </w:rPr>
      </w:pPr>
    </w:p>
    <w:p w14:paraId="4050E548" w14:textId="77777777" w:rsidR="00953245" w:rsidRDefault="00953245" w:rsidP="00953245">
      <w:pPr>
        <w:pStyle w:val="Teksttreci0"/>
        <w:shd w:val="clear" w:color="auto" w:fill="auto"/>
        <w:spacing w:before="0" w:after="0"/>
        <w:ind w:left="993" w:firstLine="0"/>
        <w:rPr>
          <w:rFonts w:ascii="Calibri" w:hAnsi="Calibri" w:cs="Calibri"/>
        </w:rPr>
      </w:pPr>
    </w:p>
    <w:p w14:paraId="7A78D956" w14:textId="77777777" w:rsidR="00953245" w:rsidRDefault="00953245" w:rsidP="00953245">
      <w:pPr>
        <w:pStyle w:val="Nagwek31"/>
        <w:keepNext/>
        <w:keepLines/>
        <w:shd w:val="clear" w:color="auto" w:fill="auto"/>
        <w:spacing w:before="0" w:after="0" w:line="360" w:lineRule="auto"/>
        <w:ind w:right="48"/>
        <w:rPr>
          <w:rFonts w:ascii="Calibri" w:hAnsi="Calibri" w:cs="Calibri"/>
        </w:rPr>
      </w:pPr>
      <w:bookmarkStart w:id="6" w:name="bookmark8"/>
      <w:r>
        <w:rPr>
          <w:rFonts w:ascii="Calibri" w:hAnsi="Calibri" w:cs="Calibri"/>
        </w:rPr>
        <w:t>ROZDZIAŁ V</w:t>
      </w:r>
    </w:p>
    <w:p w14:paraId="0936C4D0" w14:textId="77777777" w:rsidR="00953245" w:rsidRDefault="00953245" w:rsidP="00953245">
      <w:pPr>
        <w:pStyle w:val="Nagwek31"/>
        <w:keepNext/>
        <w:keepLines/>
        <w:shd w:val="clear" w:color="auto" w:fill="auto"/>
        <w:spacing w:before="0" w:after="0" w:line="360" w:lineRule="auto"/>
        <w:ind w:right="48"/>
        <w:rPr>
          <w:rFonts w:ascii="Calibri" w:hAnsi="Calibri" w:cs="Calibri"/>
        </w:rPr>
      </w:pPr>
      <w:r>
        <w:rPr>
          <w:rFonts w:ascii="Calibri" w:hAnsi="Calibri" w:cs="Calibri"/>
        </w:rPr>
        <w:t>FORMY WSPÓŁPRACY</w:t>
      </w:r>
    </w:p>
    <w:p w14:paraId="152909C0" w14:textId="77777777" w:rsidR="00953245" w:rsidRDefault="00953245" w:rsidP="00953245">
      <w:pPr>
        <w:pStyle w:val="Nagwek31"/>
        <w:keepNext/>
        <w:keepLines/>
        <w:shd w:val="clear" w:color="auto" w:fill="auto"/>
        <w:spacing w:before="0" w:after="0" w:line="274" w:lineRule="exact"/>
        <w:ind w:left="3460" w:right="2980" w:firstLine="680"/>
        <w:jc w:val="left"/>
        <w:rPr>
          <w:rFonts w:ascii="Calibri" w:hAnsi="Calibri" w:cs="Calibri"/>
        </w:rPr>
      </w:pPr>
    </w:p>
    <w:p w14:paraId="6267C857" w14:textId="77777777" w:rsidR="00953245" w:rsidRDefault="00953245" w:rsidP="00953245">
      <w:pPr>
        <w:pStyle w:val="Nagwek31"/>
        <w:keepNext/>
        <w:keepLines/>
        <w:shd w:val="clear" w:color="auto" w:fill="auto"/>
        <w:spacing w:before="0" w:after="0" w:line="274" w:lineRule="exact"/>
        <w:ind w:right="48"/>
        <w:rPr>
          <w:rFonts w:ascii="Calibri" w:hAnsi="Calibri" w:cs="Calibri"/>
        </w:rPr>
      </w:pPr>
      <w:r>
        <w:rPr>
          <w:rFonts w:ascii="Calibri" w:hAnsi="Calibri" w:cs="Calibri"/>
        </w:rPr>
        <w:t>§ 5</w:t>
      </w:r>
      <w:bookmarkEnd w:id="6"/>
      <w:r>
        <w:rPr>
          <w:rFonts w:ascii="Calibri" w:hAnsi="Calibri" w:cs="Calibri"/>
        </w:rPr>
        <w:t>.</w:t>
      </w:r>
    </w:p>
    <w:p w14:paraId="427D9749" w14:textId="77777777" w:rsidR="00953245" w:rsidRDefault="00953245" w:rsidP="00953245">
      <w:pPr>
        <w:pStyle w:val="Nagwek31"/>
        <w:keepNext/>
        <w:keepLines/>
        <w:shd w:val="clear" w:color="auto" w:fill="auto"/>
        <w:spacing w:before="0" w:after="0" w:line="240" w:lineRule="auto"/>
        <w:ind w:left="3460" w:right="2980" w:firstLine="680"/>
        <w:jc w:val="left"/>
        <w:rPr>
          <w:rFonts w:ascii="Calibri" w:hAnsi="Calibri" w:cs="Calibri"/>
          <w:sz w:val="8"/>
          <w:szCs w:val="8"/>
        </w:rPr>
      </w:pPr>
    </w:p>
    <w:p w14:paraId="672191A6" w14:textId="77777777" w:rsidR="00953245" w:rsidRDefault="00953245" w:rsidP="00953245">
      <w:pPr>
        <w:pStyle w:val="Akapitzlist"/>
        <w:numPr>
          <w:ilvl w:val="0"/>
          <w:numId w:val="23"/>
        </w:numPr>
        <w:spacing w:line="274" w:lineRule="exact"/>
        <w:ind w:left="426"/>
        <w:jc w:val="both"/>
        <w:rPr>
          <w:rFonts w:ascii="Calibri" w:hAnsi="Calibri" w:cs="Calibri"/>
          <w:sz w:val="22"/>
          <w:szCs w:val="22"/>
        </w:rPr>
      </w:pPr>
      <w:r>
        <w:rPr>
          <w:rFonts w:ascii="Calibri" w:hAnsi="Calibri" w:cs="Calibri"/>
          <w:sz w:val="22"/>
          <w:szCs w:val="22"/>
        </w:rPr>
        <w:t xml:space="preserve">Program obejmuje współpracę z terytorialnie i przedmiotowo właściwymi podmiotami sfery pożytku publicznego, które wyraziły wolę takiej współpracy. </w:t>
      </w:r>
    </w:p>
    <w:p w14:paraId="0DDD8E1C" w14:textId="77777777" w:rsidR="00953245" w:rsidRDefault="00953245" w:rsidP="00953245">
      <w:pPr>
        <w:spacing w:line="274" w:lineRule="exact"/>
        <w:ind w:left="426"/>
        <w:jc w:val="both"/>
        <w:rPr>
          <w:rFonts w:ascii="Calibri" w:hAnsi="Calibri" w:cs="Calibri"/>
          <w:sz w:val="22"/>
          <w:szCs w:val="22"/>
        </w:rPr>
      </w:pPr>
      <w:r>
        <w:rPr>
          <w:rFonts w:ascii="Calibri" w:hAnsi="Calibri" w:cs="Calibri"/>
          <w:sz w:val="22"/>
          <w:szCs w:val="22"/>
        </w:rPr>
        <w:t>Wyrażanie woli oraz określenie propozycji form współpracy ze strony podmiotów winno nastąpić w formie pisemnych wniosków skierowanych do Zarządu Powiatu.</w:t>
      </w:r>
    </w:p>
    <w:p w14:paraId="07A184DE" w14:textId="77777777" w:rsidR="00953245" w:rsidRDefault="00953245" w:rsidP="00953245">
      <w:pPr>
        <w:spacing w:line="320" w:lineRule="exact"/>
        <w:jc w:val="both"/>
        <w:rPr>
          <w:rFonts w:ascii="Calibri" w:hAnsi="Calibri" w:cs="Calibri"/>
          <w:sz w:val="22"/>
          <w:szCs w:val="22"/>
        </w:rPr>
      </w:pPr>
    </w:p>
    <w:p w14:paraId="5A72F111" w14:textId="77777777" w:rsidR="00953245" w:rsidRDefault="00953245" w:rsidP="00953245">
      <w:pPr>
        <w:pStyle w:val="Akapitzlist"/>
        <w:numPr>
          <w:ilvl w:val="0"/>
          <w:numId w:val="23"/>
        </w:numPr>
        <w:spacing w:line="-274" w:lineRule="auto"/>
        <w:ind w:left="426" w:hanging="284"/>
        <w:jc w:val="both"/>
        <w:rPr>
          <w:rFonts w:ascii="Calibri" w:hAnsi="Calibri" w:cs="Calibri"/>
          <w:sz w:val="22"/>
          <w:szCs w:val="22"/>
        </w:rPr>
      </w:pPr>
      <w:r>
        <w:rPr>
          <w:rFonts w:ascii="Calibri" w:hAnsi="Calibri" w:cs="Calibri"/>
          <w:sz w:val="22"/>
          <w:szCs w:val="22"/>
        </w:rPr>
        <w:t>Współpraca z organizacjami pozarządowymi odbywa się przy zastosowaniu następujących form:</w:t>
      </w:r>
    </w:p>
    <w:p w14:paraId="069710C4" w14:textId="77777777" w:rsidR="00953245" w:rsidRDefault="00953245" w:rsidP="00953245">
      <w:pPr>
        <w:widowControl/>
        <w:spacing w:line="-274" w:lineRule="auto"/>
        <w:ind w:left="652" w:hanging="226"/>
        <w:jc w:val="both"/>
        <w:rPr>
          <w:rFonts w:ascii="Calibri" w:hAnsi="Calibri" w:cs="Calibri"/>
          <w:sz w:val="22"/>
          <w:szCs w:val="22"/>
        </w:rPr>
      </w:pPr>
      <w:r>
        <w:rPr>
          <w:rFonts w:ascii="Calibri" w:hAnsi="Calibri" w:cs="Calibri"/>
          <w:b/>
          <w:sz w:val="22"/>
          <w:szCs w:val="22"/>
        </w:rPr>
        <w:t>1) zlecanie podmiotom realizacji zadań publicznych</w:t>
      </w:r>
      <w:r>
        <w:rPr>
          <w:rFonts w:ascii="Calibri" w:hAnsi="Calibri" w:cs="Calibri"/>
          <w:sz w:val="22"/>
          <w:szCs w:val="22"/>
        </w:rPr>
        <w:t xml:space="preserve"> następuje na zasadach określonych w ustawie poprzez:</w:t>
      </w:r>
    </w:p>
    <w:p w14:paraId="6C6ADEC8" w14:textId="77777777" w:rsidR="00953245" w:rsidRDefault="00953245" w:rsidP="00953245">
      <w:pPr>
        <w:widowControl/>
        <w:numPr>
          <w:ilvl w:val="1"/>
          <w:numId w:val="11"/>
        </w:numPr>
        <w:spacing w:line="-274" w:lineRule="auto"/>
        <w:ind w:hanging="312"/>
        <w:jc w:val="both"/>
        <w:rPr>
          <w:rFonts w:ascii="Calibri" w:hAnsi="Calibri" w:cs="Calibri"/>
          <w:sz w:val="22"/>
          <w:szCs w:val="22"/>
        </w:rPr>
      </w:pPr>
      <w:r>
        <w:rPr>
          <w:rFonts w:ascii="Calibri" w:hAnsi="Calibri" w:cs="Calibri"/>
          <w:sz w:val="22"/>
          <w:szCs w:val="22"/>
        </w:rPr>
        <w:t xml:space="preserve">powierzanie wykonywania zadań publicznych wraz z udzieleniem dotacji na sfinansowanie ich realizacji </w:t>
      </w:r>
    </w:p>
    <w:p w14:paraId="5AF1859B" w14:textId="77777777" w:rsidR="00953245" w:rsidRDefault="00953245" w:rsidP="00953245">
      <w:pPr>
        <w:widowControl/>
        <w:numPr>
          <w:ilvl w:val="1"/>
          <w:numId w:val="11"/>
        </w:numPr>
        <w:spacing w:line="-274" w:lineRule="auto"/>
        <w:ind w:hanging="312"/>
        <w:jc w:val="both"/>
        <w:rPr>
          <w:rFonts w:ascii="Calibri" w:hAnsi="Calibri" w:cs="Calibri"/>
          <w:sz w:val="22"/>
          <w:szCs w:val="22"/>
        </w:rPr>
      </w:pPr>
      <w:r>
        <w:rPr>
          <w:rFonts w:ascii="Calibri" w:hAnsi="Calibri" w:cs="Calibri"/>
          <w:sz w:val="22"/>
          <w:szCs w:val="22"/>
        </w:rPr>
        <w:t>wspieranie wykonywania zadań publicznych wraz z udzieleniem dotacji na dofinansowanie ich realizacji.</w:t>
      </w:r>
    </w:p>
    <w:p w14:paraId="7E9F7B53" w14:textId="77777777" w:rsidR="00953245" w:rsidRDefault="00953245" w:rsidP="00953245">
      <w:pPr>
        <w:widowControl/>
        <w:spacing w:line="274" w:lineRule="atLeast"/>
        <w:ind w:left="652" w:hanging="226"/>
        <w:jc w:val="both"/>
        <w:rPr>
          <w:rFonts w:ascii="Calibri" w:hAnsi="Calibri" w:cs="Calibri"/>
          <w:sz w:val="22"/>
          <w:szCs w:val="22"/>
        </w:rPr>
      </w:pPr>
      <w:r>
        <w:rPr>
          <w:rFonts w:ascii="Calibri" w:hAnsi="Calibri" w:cs="Calibri"/>
          <w:b/>
          <w:sz w:val="22"/>
          <w:szCs w:val="22"/>
        </w:rPr>
        <w:t>2) wzajemne informowanie się</w:t>
      </w:r>
      <w:r>
        <w:rPr>
          <w:rFonts w:ascii="Calibri" w:hAnsi="Calibri" w:cs="Calibri"/>
          <w:sz w:val="22"/>
          <w:szCs w:val="22"/>
        </w:rPr>
        <w:t xml:space="preserve"> </w:t>
      </w:r>
      <w:r>
        <w:rPr>
          <w:rFonts w:ascii="Calibri" w:hAnsi="Calibri" w:cs="Calibri"/>
          <w:b/>
          <w:sz w:val="22"/>
          <w:szCs w:val="22"/>
        </w:rPr>
        <w:t>o planowanych kierunkach działalności</w:t>
      </w:r>
      <w:r>
        <w:rPr>
          <w:rFonts w:ascii="Calibri" w:hAnsi="Calibri" w:cs="Calibri"/>
          <w:sz w:val="22"/>
          <w:szCs w:val="22"/>
        </w:rPr>
        <w:t xml:space="preserve"> i współdziałania w celu zharmonizowania tych kierunków poprzez:</w:t>
      </w:r>
    </w:p>
    <w:p w14:paraId="474B0E32" w14:textId="77777777" w:rsidR="00953245" w:rsidRDefault="00953245" w:rsidP="00953245">
      <w:pPr>
        <w:widowControl/>
        <w:numPr>
          <w:ilvl w:val="1"/>
          <w:numId w:val="24"/>
        </w:numPr>
        <w:spacing w:line="274" w:lineRule="atLeast"/>
        <w:jc w:val="both"/>
        <w:rPr>
          <w:rFonts w:ascii="Calibri" w:hAnsi="Calibri" w:cs="Calibri"/>
          <w:sz w:val="22"/>
          <w:szCs w:val="22"/>
        </w:rPr>
      </w:pPr>
      <w:r>
        <w:rPr>
          <w:rFonts w:ascii="Calibri" w:hAnsi="Calibri" w:cs="Calibri"/>
          <w:sz w:val="22"/>
          <w:szCs w:val="22"/>
        </w:rPr>
        <w:t>publikowanie ważnych informacji na stronie internetowej Starostwa Powiatowego w Jędrzejowie lub w Biuletynie Informacji Publicznej, ewentualnie na stronie internetowej podmiotu,</w:t>
      </w:r>
    </w:p>
    <w:p w14:paraId="256C757F" w14:textId="77777777" w:rsidR="00953245" w:rsidRDefault="00953245" w:rsidP="00953245">
      <w:pPr>
        <w:widowControl/>
        <w:numPr>
          <w:ilvl w:val="1"/>
          <w:numId w:val="24"/>
        </w:numPr>
        <w:spacing w:line="274" w:lineRule="atLeast"/>
        <w:jc w:val="both"/>
        <w:rPr>
          <w:rFonts w:ascii="Calibri" w:hAnsi="Calibri" w:cs="Calibri"/>
          <w:sz w:val="22"/>
          <w:szCs w:val="22"/>
        </w:rPr>
      </w:pPr>
      <w:r>
        <w:rPr>
          <w:rFonts w:ascii="Calibri" w:hAnsi="Calibri" w:cs="Calibri"/>
          <w:sz w:val="22"/>
          <w:szCs w:val="22"/>
        </w:rPr>
        <w:t>udział przedstawicieli podmiotów w sesjach Rady Powiatu oraz posiedzeniach Komisji Rady Powiatu, z prawem zabierania głosu, bez prawa do głosowania,</w:t>
      </w:r>
    </w:p>
    <w:p w14:paraId="4CE4611A" w14:textId="77777777" w:rsidR="00953245" w:rsidRDefault="00953245" w:rsidP="00953245">
      <w:pPr>
        <w:widowControl/>
        <w:numPr>
          <w:ilvl w:val="1"/>
          <w:numId w:val="24"/>
        </w:numPr>
        <w:spacing w:line="274" w:lineRule="atLeast"/>
        <w:jc w:val="both"/>
        <w:rPr>
          <w:rFonts w:ascii="Calibri" w:hAnsi="Calibri" w:cs="Calibri"/>
          <w:sz w:val="22"/>
          <w:szCs w:val="22"/>
        </w:rPr>
      </w:pPr>
      <w:r>
        <w:rPr>
          <w:rFonts w:ascii="Calibri" w:hAnsi="Calibri" w:cs="Calibri"/>
          <w:sz w:val="22"/>
          <w:szCs w:val="22"/>
        </w:rPr>
        <w:t>przekazywanie przez podmioty informacji o przewidywanych lub realizowanych zadaniach sfery publicznej.</w:t>
      </w:r>
    </w:p>
    <w:p w14:paraId="706E05B9" w14:textId="77777777" w:rsidR="00953245" w:rsidRDefault="00953245" w:rsidP="00953245">
      <w:pPr>
        <w:widowControl/>
        <w:spacing w:line="274" w:lineRule="atLeast"/>
        <w:ind w:left="680" w:hanging="254"/>
        <w:jc w:val="both"/>
        <w:rPr>
          <w:rFonts w:ascii="Calibri" w:hAnsi="Calibri" w:cs="Calibri"/>
          <w:sz w:val="22"/>
          <w:szCs w:val="22"/>
        </w:rPr>
      </w:pPr>
      <w:r>
        <w:rPr>
          <w:rFonts w:ascii="Calibri" w:hAnsi="Calibri" w:cs="Calibri"/>
          <w:b/>
          <w:sz w:val="22"/>
          <w:szCs w:val="22"/>
        </w:rPr>
        <w:lastRenderedPageBreak/>
        <w:t>3) konsultowanie z podmiotami, odpowiednio do zakresu ich działania, projektów aktów prawa miejscowego</w:t>
      </w:r>
      <w:r>
        <w:rPr>
          <w:rFonts w:ascii="Calibri" w:hAnsi="Calibri" w:cs="Calibri"/>
          <w:sz w:val="22"/>
          <w:szCs w:val="22"/>
        </w:rPr>
        <w:t xml:space="preserve"> w dziedzinach dotyczących działalności statutowej tych podmiotów poprzez:</w:t>
      </w:r>
    </w:p>
    <w:p w14:paraId="47DE7DE5" w14:textId="77777777" w:rsidR="00953245" w:rsidRDefault="00953245" w:rsidP="00953245">
      <w:pPr>
        <w:widowControl/>
        <w:numPr>
          <w:ilvl w:val="1"/>
          <w:numId w:val="12"/>
        </w:numPr>
        <w:spacing w:line="274" w:lineRule="atLeast"/>
        <w:ind w:hanging="312"/>
        <w:jc w:val="both"/>
        <w:rPr>
          <w:rFonts w:ascii="Calibri" w:hAnsi="Calibri" w:cs="Calibri"/>
          <w:sz w:val="22"/>
          <w:szCs w:val="22"/>
        </w:rPr>
      </w:pPr>
      <w:r>
        <w:rPr>
          <w:rFonts w:ascii="Calibri" w:hAnsi="Calibri" w:cs="Calibri"/>
          <w:sz w:val="22"/>
          <w:szCs w:val="22"/>
        </w:rPr>
        <w:t>informowanie przedstawicieli podmiotów o planowanych sesjach Rady Powiatu oraz posiedzeniach Komisji Rady Powiatu, na których dyskutowane będą projekty uchwał odnoszących się do zagadnień związanych z działalnością statutową tych podmiotów,</w:t>
      </w:r>
    </w:p>
    <w:p w14:paraId="3D90A56A" w14:textId="77777777" w:rsidR="00953245" w:rsidRDefault="00953245" w:rsidP="00953245">
      <w:pPr>
        <w:widowControl/>
        <w:numPr>
          <w:ilvl w:val="1"/>
          <w:numId w:val="12"/>
        </w:numPr>
        <w:spacing w:line="274" w:lineRule="atLeast"/>
        <w:ind w:hanging="312"/>
        <w:jc w:val="both"/>
        <w:rPr>
          <w:rFonts w:ascii="Calibri" w:hAnsi="Calibri" w:cs="Calibri"/>
          <w:sz w:val="22"/>
          <w:szCs w:val="22"/>
        </w:rPr>
      </w:pPr>
      <w:r>
        <w:rPr>
          <w:rFonts w:ascii="Calibri" w:hAnsi="Calibri" w:cs="Calibri"/>
          <w:sz w:val="22"/>
          <w:szCs w:val="22"/>
        </w:rPr>
        <w:t>udostępnianie projektów uchwał odnoszących się do zagadnień związanych z działalnością statutową tych podmiotów.</w:t>
      </w:r>
    </w:p>
    <w:p w14:paraId="7126AA92" w14:textId="77777777" w:rsidR="00953245" w:rsidRDefault="00953245" w:rsidP="00953245">
      <w:pPr>
        <w:widowControl/>
        <w:spacing w:line="274" w:lineRule="atLeast"/>
        <w:ind w:left="709" w:hanging="283"/>
        <w:jc w:val="both"/>
        <w:rPr>
          <w:rFonts w:ascii="Calibri" w:hAnsi="Calibri" w:cs="Calibri"/>
          <w:sz w:val="22"/>
          <w:szCs w:val="22"/>
        </w:rPr>
      </w:pPr>
      <w:r>
        <w:rPr>
          <w:rFonts w:ascii="Calibri" w:hAnsi="Calibri" w:cs="Calibri"/>
          <w:b/>
          <w:sz w:val="22"/>
          <w:szCs w:val="22"/>
        </w:rPr>
        <w:t>4) tworzenie wspólnych zespołów o charakterze doradczym i inicjatywnym</w:t>
      </w:r>
      <w:r>
        <w:rPr>
          <w:rFonts w:ascii="Calibri" w:hAnsi="Calibri" w:cs="Calibri"/>
          <w:sz w:val="22"/>
          <w:szCs w:val="22"/>
        </w:rPr>
        <w:t>, złożonych z przedstawicieli podmiotów oraz przedstawicieli właściwych organów Powiatu w celu realizacji zadań określonych ustawą w szczególności powołanie Powiatowej Rady Pożytku Publicznego.</w:t>
      </w:r>
    </w:p>
    <w:p w14:paraId="736AA5C9" w14:textId="77777777" w:rsidR="00953245" w:rsidRDefault="00953245" w:rsidP="00953245">
      <w:pPr>
        <w:widowControl/>
        <w:spacing w:line="274" w:lineRule="atLeast"/>
        <w:ind w:left="709" w:hanging="283"/>
        <w:jc w:val="both"/>
        <w:rPr>
          <w:rFonts w:ascii="Calibri" w:hAnsi="Calibri" w:cs="Calibri"/>
          <w:bCs/>
          <w:sz w:val="22"/>
          <w:szCs w:val="22"/>
        </w:rPr>
      </w:pPr>
      <w:r>
        <w:rPr>
          <w:rFonts w:ascii="Calibri" w:hAnsi="Calibri" w:cs="Calibri"/>
          <w:b/>
          <w:sz w:val="22"/>
          <w:szCs w:val="22"/>
        </w:rPr>
        <w:t xml:space="preserve">5) umowy o wykonanie inicjatywy lokalnej </w:t>
      </w:r>
      <w:r>
        <w:rPr>
          <w:rFonts w:ascii="Calibri" w:hAnsi="Calibri" w:cs="Calibri"/>
          <w:bCs/>
          <w:sz w:val="22"/>
          <w:szCs w:val="22"/>
        </w:rPr>
        <w:t>na zasadach określonych w ustawie o pożytku publicznym i o wolontariacie.</w:t>
      </w:r>
    </w:p>
    <w:p w14:paraId="5D670EDF" w14:textId="77777777" w:rsidR="00953245" w:rsidRDefault="00953245" w:rsidP="00953245">
      <w:pPr>
        <w:widowControl/>
        <w:spacing w:line="274" w:lineRule="atLeast"/>
        <w:ind w:left="709" w:hanging="283"/>
        <w:jc w:val="both"/>
        <w:rPr>
          <w:rFonts w:ascii="Calibri" w:hAnsi="Calibri" w:cs="Calibri"/>
          <w:bCs/>
          <w:sz w:val="22"/>
          <w:szCs w:val="22"/>
        </w:rPr>
      </w:pPr>
      <w:r>
        <w:rPr>
          <w:rFonts w:ascii="Calibri" w:hAnsi="Calibri" w:cs="Calibri"/>
          <w:b/>
          <w:sz w:val="22"/>
          <w:szCs w:val="22"/>
        </w:rPr>
        <w:t xml:space="preserve">6) konsultowanie projektów aktów normatywnych </w:t>
      </w:r>
      <w:r>
        <w:rPr>
          <w:rFonts w:ascii="Calibri" w:hAnsi="Calibri" w:cs="Calibri"/>
          <w:bCs/>
          <w:sz w:val="22"/>
          <w:szCs w:val="22"/>
        </w:rPr>
        <w:t>dotyczących sfery zadań publicznych, o której mowa w art. 4 ustawy z radą działalności pożytku publicznego (w przypadku jej utworzenia przez Powiat)</w:t>
      </w:r>
    </w:p>
    <w:p w14:paraId="55B26EC8" w14:textId="77777777" w:rsidR="00953245" w:rsidRDefault="00953245" w:rsidP="00953245">
      <w:pPr>
        <w:widowControl/>
        <w:spacing w:line="274" w:lineRule="atLeast"/>
        <w:ind w:left="709" w:hanging="283"/>
        <w:jc w:val="both"/>
        <w:rPr>
          <w:rFonts w:ascii="Calibri" w:hAnsi="Calibri" w:cs="Calibri"/>
          <w:color w:val="auto"/>
          <w:sz w:val="22"/>
          <w:szCs w:val="22"/>
        </w:rPr>
      </w:pPr>
      <w:r>
        <w:rPr>
          <w:rFonts w:ascii="Calibri" w:hAnsi="Calibri" w:cs="Calibri"/>
          <w:b/>
          <w:color w:val="auto"/>
          <w:sz w:val="22"/>
          <w:szCs w:val="22"/>
        </w:rPr>
        <w:t xml:space="preserve">7) realizacja umowy partnerskiej </w:t>
      </w:r>
      <w:r>
        <w:rPr>
          <w:rFonts w:ascii="Calibri" w:hAnsi="Calibri" w:cs="Calibri"/>
          <w:bCs/>
          <w:color w:val="auto"/>
          <w:sz w:val="22"/>
          <w:szCs w:val="22"/>
        </w:rPr>
        <w:t>określonej w art. 28 a ustawy z dnia 6 grudnia 2006 r. o zasadach prowadzenia p</w:t>
      </w:r>
      <w:r>
        <w:rPr>
          <w:rFonts w:ascii="Calibri" w:hAnsi="Calibri" w:cs="Calibri"/>
          <w:color w:val="auto"/>
          <w:sz w:val="22"/>
          <w:szCs w:val="22"/>
        </w:rPr>
        <w:t>olityki rozwoju (</w:t>
      </w:r>
      <w:proofErr w:type="spellStart"/>
      <w:r>
        <w:rPr>
          <w:rFonts w:ascii="Calibri" w:hAnsi="Calibri" w:cs="Calibri"/>
          <w:color w:val="auto"/>
          <w:sz w:val="22"/>
          <w:szCs w:val="22"/>
        </w:rPr>
        <w:t>t.j</w:t>
      </w:r>
      <w:proofErr w:type="spellEnd"/>
      <w:r>
        <w:rPr>
          <w:rFonts w:ascii="Calibri" w:hAnsi="Calibri" w:cs="Calibri"/>
          <w:color w:val="auto"/>
          <w:sz w:val="22"/>
          <w:szCs w:val="22"/>
        </w:rPr>
        <w:t>. Dz. U. z 2025 r. poz. 198) oraz porozumienia albo umowy o partnerstwie określonych w art. 33 ust. 1 ustawy z dnia 11 lipca 2014 r. o zasadach realizacji programów w zakresie polityki spójności finansowanych w perspektywie finansowej 2014 – 2020 (</w:t>
      </w:r>
      <w:proofErr w:type="spellStart"/>
      <w:r>
        <w:rPr>
          <w:rFonts w:ascii="Calibri" w:hAnsi="Calibri" w:cs="Calibri"/>
          <w:color w:val="auto"/>
          <w:sz w:val="22"/>
          <w:szCs w:val="22"/>
        </w:rPr>
        <w:t>t.j</w:t>
      </w:r>
      <w:proofErr w:type="spellEnd"/>
      <w:r>
        <w:rPr>
          <w:rFonts w:ascii="Calibri" w:hAnsi="Calibri" w:cs="Calibri"/>
          <w:color w:val="auto"/>
          <w:sz w:val="22"/>
          <w:szCs w:val="22"/>
        </w:rPr>
        <w:t xml:space="preserve">. Dz. U. z 2020 r. poz. 818 z </w:t>
      </w:r>
      <w:proofErr w:type="spellStart"/>
      <w:r>
        <w:rPr>
          <w:rFonts w:ascii="Calibri" w:hAnsi="Calibri" w:cs="Calibri"/>
          <w:color w:val="auto"/>
          <w:sz w:val="22"/>
          <w:szCs w:val="22"/>
        </w:rPr>
        <w:t>późn</w:t>
      </w:r>
      <w:proofErr w:type="spellEnd"/>
      <w:r>
        <w:rPr>
          <w:rFonts w:ascii="Calibri" w:hAnsi="Calibri" w:cs="Calibri"/>
          <w:color w:val="auto"/>
          <w:sz w:val="22"/>
          <w:szCs w:val="22"/>
        </w:rPr>
        <w:t>. zm.) i porozumienia albo umowy o partnerstwie określonych w art. 39 ust. 1 ustawy z dnia 28 kwietnia 2022 r. o zasadach realizacji zadań finansowych ze środków europejskich w perspektywie finansowej 2021-2027 (Dz. U. z 2022 r. poz. 1079).</w:t>
      </w:r>
    </w:p>
    <w:p w14:paraId="3950CC78" w14:textId="77777777" w:rsidR="00953245" w:rsidRDefault="00953245" w:rsidP="00953245">
      <w:pPr>
        <w:widowControl/>
        <w:spacing w:line="274" w:lineRule="atLeast"/>
        <w:ind w:left="709" w:hanging="283"/>
        <w:jc w:val="both"/>
        <w:rPr>
          <w:rFonts w:ascii="Calibri" w:hAnsi="Calibri" w:cs="Calibri"/>
          <w:bCs/>
          <w:sz w:val="22"/>
          <w:szCs w:val="22"/>
        </w:rPr>
      </w:pPr>
    </w:p>
    <w:p w14:paraId="6BC0DAF4" w14:textId="77777777" w:rsidR="00953245" w:rsidRDefault="00953245" w:rsidP="00953245">
      <w:pPr>
        <w:widowControl/>
        <w:spacing w:line="274" w:lineRule="atLeast"/>
        <w:ind w:left="709" w:hanging="283"/>
        <w:jc w:val="both"/>
        <w:rPr>
          <w:rFonts w:ascii="Calibri" w:hAnsi="Calibri" w:cs="Calibri"/>
          <w:bCs/>
          <w:sz w:val="22"/>
          <w:szCs w:val="22"/>
        </w:rPr>
      </w:pPr>
    </w:p>
    <w:p w14:paraId="609CA7CB" w14:textId="77777777" w:rsidR="00953245" w:rsidRDefault="00953245" w:rsidP="00953245">
      <w:pPr>
        <w:spacing w:line="274" w:lineRule="atLeast"/>
        <w:ind w:left="340" w:hanging="340"/>
        <w:jc w:val="both"/>
        <w:rPr>
          <w:rFonts w:ascii="Calibri" w:hAnsi="Calibri" w:cs="Calibri"/>
          <w:b/>
          <w:sz w:val="22"/>
          <w:szCs w:val="22"/>
        </w:rPr>
      </w:pPr>
      <w:r>
        <w:rPr>
          <w:rFonts w:ascii="Calibri" w:hAnsi="Calibri" w:cs="Calibri"/>
          <w:b/>
          <w:sz w:val="22"/>
          <w:szCs w:val="22"/>
        </w:rPr>
        <w:t xml:space="preserve">3. Do pozafinansowych form współpracy Powiatu z podmiotami sfery pożytku publicznego zaliczyć należy: </w:t>
      </w:r>
    </w:p>
    <w:p w14:paraId="74DDF8F9" w14:textId="77777777" w:rsidR="00953245" w:rsidRDefault="00953245" w:rsidP="00953245">
      <w:pPr>
        <w:jc w:val="both"/>
        <w:rPr>
          <w:rFonts w:ascii="Calibri" w:hAnsi="Calibri" w:cs="Calibri"/>
          <w:sz w:val="8"/>
          <w:szCs w:val="8"/>
        </w:rPr>
      </w:pPr>
    </w:p>
    <w:p w14:paraId="02A56DAF" w14:textId="77777777" w:rsidR="00953245" w:rsidRDefault="00953245" w:rsidP="00953245">
      <w:pPr>
        <w:widowControl/>
        <w:numPr>
          <w:ilvl w:val="0"/>
          <w:numId w:val="25"/>
        </w:numPr>
        <w:spacing w:line="274" w:lineRule="atLeast"/>
        <w:jc w:val="both"/>
        <w:rPr>
          <w:rFonts w:ascii="Calibri" w:hAnsi="Calibri" w:cs="Calibri"/>
          <w:sz w:val="22"/>
          <w:szCs w:val="22"/>
        </w:rPr>
      </w:pPr>
      <w:r>
        <w:rPr>
          <w:rFonts w:ascii="Calibri" w:hAnsi="Calibri" w:cs="Calibri"/>
          <w:b/>
          <w:sz w:val="22"/>
          <w:szCs w:val="22"/>
        </w:rPr>
        <w:t>Udzielanie przez Powiat pomocy organizacyjnej</w:t>
      </w:r>
      <w:r>
        <w:rPr>
          <w:rFonts w:ascii="Calibri" w:hAnsi="Calibri" w:cs="Calibri"/>
          <w:sz w:val="22"/>
          <w:szCs w:val="22"/>
        </w:rPr>
        <w:t xml:space="preserve"> w realizacji zadań statutowych podmiotów (użyczenie sprzętu, bezpłatne udostępnienie </w:t>
      </w:r>
      <w:proofErr w:type="spellStart"/>
      <w:r>
        <w:rPr>
          <w:rFonts w:ascii="Calibri" w:hAnsi="Calibri" w:cs="Calibri"/>
          <w:sz w:val="22"/>
          <w:szCs w:val="22"/>
        </w:rPr>
        <w:t>sal</w:t>
      </w:r>
      <w:proofErr w:type="spellEnd"/>
      <w:r>
        <w:rPr>
          <w:rFonts w:ascii="Calibri" w:hAnsi="Calibri" w:cs="Calibri"/>
          <w:sz w:val="22"/>
          <w:szCs w:val="22"/>
        </w:rPr>
        <w:t xml:space="preserve"> Starostwa i jednostek oświatowych Powiatu, itp.).</w:t>
      </w:r>
    </w:p>
    <w:p w14:paraId="1F6D848E" w14:textId="77777777" w:rsidR="00953245" w:rsidRDefault="00953245" w:rsidP="00953245">
      <w:pPr>
        <w:widowControl/>
        <w:numPr>
          <w:ilvl w:val="0"/>
          <w:numId w:val="25"/>
        </w:numPr>
        <w:spacing w:line="274" w:lineRule="atLeast"/>
        <w:jc w:val="both"/>
        <w:rPr>
          <w:rFonts w:ascii="Calibri" w:hAnsi="Calibri" w:cs="Calibri"/>
          <w:sz w:val="22"/>
          <w:szCs w:val="22"/>
        </w:rPr>
      </w:pPr>
      <w:r>
        <w:rPr>
          <w:rFonts w:ascii="Calibri" w:hAnsi="Calibri" w:cs="Calibri"/>
          <w:b/>
          <w:sz w:val="22"/>
          <w:szCs w:val="22"/>
        </w:rPr>
        <w:t>Otwarte spotkania</w:t>
      </w:r>
      <w:r>
        <w:rPr>
          <w:rFonts w:ascii="Calibri" w:hAnsi="Calibri" w:cs="Calibri"/>
          <w:sz w:val="22"/>
          <w:szCs w:val="22"/>
        </w:rPr>
        <w:t xml:space="preserve"> przedstawicieli podmiotów i Powiatu.</w:t>
      </w:r>
    </w:p>
    <w:p w14:paraId="4782F4FC" w14:textId="77777777" w:rsidR="00953245" w:rsidRDefault="00953245" w:rsidP="00953245">
      <w:pPr>
        <w:widowControl/>
        <w:numPr>
          <w:ilvl w:val="0"/>
          <w:numId w:val="25"/>
        </w:numPr>
        <w:spacing w:line="274" w:lineRule="atLeast"/>
        <w:jc w:val="both"/>
        <w:rPr>
          <w:rFonts w:ascii="Calibri" w:hAnsi="Calibri" w:cs="Calibri"/>
          <w:sz w:val="22"/>
          <w:szCs w:val="22"/>
        </w:rPr>
      </w:pPr>
      <w:r>
        <w:rPr>
          <w:rFonts w:ascii="Calibri" w:hAnsi="Calibri" w:cs="Calibri"/>
          <w:b/>
          <w:sz w:val="22"/>
          <w:szCs w:val="22"/>
        </w:rPr>
        <w:t>Koordynowanie działań, prowadzenie wspólnych przedsięwzięć</w:t>
      </w:r>
      <w:r>
        <w:rPr>
          <w:rFonts w:ascii="Calibri" w:hAnsi="Calibri" w:cs="Calibri"/>
          <w:sz w:val="22"/>
          <w:szCs w:val="22"/>
        </w:rPr>
        <w:t xml:space="preserve"> (np. wspólne organizowanie konferencji czy współpracy przy świadczeniu konkretnych usług na rzecz społeczności lokalnej).</w:t>
      </w:r>
    </w:p>
    <w:p w14:paraId="05FD3746" w14:textId="77777777" w:rsidR="00953245" w:rsidRDefault="00953245" w:rsidP="00953245">
      <w:pPr>
        <w:widowControl/>
        <w:numPr>
          <w:ilvl w:val="0"/>
          <w:numId w:val="25"/>
        </w:numPr>
        <w:spacing w:line="274" w:lineRule="atLeast"/>
        <w:jc w:val="both"/>
        <w:rPr>
          <w:rFonts w:ascii="Calibri" w:hAnsi="Calibri" w:cs="Calibri"/>
          <w:sz w:val="22"/>
          <w:szCs w:val="22"/>
        </w:rPr>
      </w:pPr>
      <w:r>
        <w:rPr>
          <w:rFonts w:ascii="Calibri" w:hAnsi="Calibri" w:cs="Calibri"/>
          <w:b/>
          <w:sz w:val="22"/>
          <w:szCs w:val="22"/>
        </w:rPr>
        <w:t>Doradztwo i udzielanie przez Powiat pomocy merytorycznej</w:t>
      </w:r>
      <w:r>
        <w:rPr>
          <w:rFonts w:ascii="Calibri" w:hAnsi="Calibri" w:cs="Calibri"/>
          <w:sz w:val="22"/>
          <w:szCs w:val="22"/>
        </w:rPr>
        <w:t xml:space="preserve"> podmiotom np. w przygotowaniu projektów i pisaniu wniosków.</w:t>
      </w:r>
    </w:p>
    <w:p w14:paraId="5E3E3618" w14:textId="77777777" w:rsidR="00953245" w:rsidRDefault="00953245" w:rsidP="00953245">
      <w:pPr>
        <w:widowControl/>
        <w:numPr>
          <w:ilvl w:val="0"/>
          <w:numId w:val="25"/>
        </w:numPr>
        <w:spacing w:line="274" w:lineRule="atLeast"/>
        <w:jc w:val="both"/>
        <w:rPr>
          <w:rFonts w:ascii="Calibri" w:hAnsi="Calibri" w:cs="Calibri"/>
          <w:sz w:val="22"/>
          <w:szCs w:val="22"/>
        </w:rPr>
      </w:pPr>
      <w:r>
        <w:rPr>
          <w:rFonts w:ascii="Calibri" w:hAnsi="Calibri" w:cs="Calibri"/>
          <w:b/>
          <w:sz w:val="22"/>
          <w:szCs w:val="22"/>
        </w:rPr>
        <w:t>Wspólne rozpoznawanie potrzeb społeczności lokalnej</w:t>
      </w:r>
      <w:r>
        <w:rPr>
          <w:rFonts w:ascii="Calibri" w:hAnsi="Calibri" w:cs="Calibri"/>
          <w:sz w:val="22"/>
          <w:szCs w:val="22"/>
        </w:rPr>
        <w:t xml:space="preserve"> i wspólne planowanie działań służących zaspokojeniu tych potrzeb.</w:t>
      </w:r>
    </w:p>
    <w:p w14:paraId="13AE235E" w14:textId="77777777" w:rsidR="00953245" w:rsidRDefault="00953245" w:rsidP="00953245">
      <w:pPr>
        <w:widowControl/>
        <w:numPr>
          <w:ilvl w:val="0"/>
          <w:numId w:val="25"/>
        </w:numPr>
        <w:spacing w:line="274" w:lineRule="atLeast"/>
        <w:jc w:val="both"/>
        <w:rPr>
          <w:rFonts w:ascii="Calibri" w:hAnsi="Calibri" w:cs="Calibri"/>
          <w:sz w:val="22"/>
          <w:szCs w:val="22"/>
        </w:rPr>
      </w:pPr>
      <w:r>
        <w:rPr>
          <w:rFonts w:ascii="Calibri" w:hAnsi="Calibri" w:cs="Calibri"/>
          <w:b/>
          <w:sz w:val="22"/>
          <w:szCs w:val="22"/>
        </w:rPr>
        <w:t>Udzielanie przez Powiat pomocy podmiotom w zakresie pozyskiwania środków finansowych</w:t>
      </w:r>
      <w:r>
        <w:rPr>
          <w:rFonts w:ascii="Calibri" w:hAnsi="Calibri" w:cs="Calibri"/>
          <w:sz w:val="22"/>
          <w:szCs w:val="22"/>
        </w:rPr>
        <w:t xml:space="preserve"> z innych źródeł:</w:t>
      </w:r>
    </w:p>
    <w:p w14:paraId="1A8F8F2A" w14:textId="77777777" w:rsidR="00953245" w:rsidRDefault="00953245" w:rsidP="00953245">
      <w:pPr>
        <w:pStyle w:val="Teksttreci0"/>
        <w:numPr>
          <w:ilvl w:val="0"/>
          <w:numId w:val="26"/>
        </w:numPr>
        <w:shd w:val="clear" w:color="auto" w:fill="auto"/>
        <w:spacing w:before="0" w:after="0" w:line="274" w:lineRule="atLeast"/>
        <w:ind w:left="993" w:right="20" w:hanging="284"/>
        <w:rPr>
          <w:rFonts w:ascii="Calibri" w:hAnsi="Calibri" w:cs="Calibri"/>
        </w:rPr>
      </w:pPr>
      <w:r>
        <w:rPr>
          <w:rFonts w:ascii="Calibri" w:hAnsi="Calibri" w:cs="Calibri"/>
        </w:rPr>
        <w:t xml:space="preserve"> tworzenia w miarę potrzeb wspólnych zespołów o charakterze doradczym i inicjatywnym, złożonych z przedstawicieli organizacji pozarządowych oraz przedstawicieli właściwych organów Powiatu,</w:t>
      </w:r>
    </w:p>
    <w:p w14:paraId="1073F2B6" w14:textId="77777777" w:rsidR="00953245" w:rsidRDefault="00953245" w:rsidP="00953245">
      <w:pPr>
        <w:pStyle w:val="Teksttreci0"/>
        <w:numPr>
          <w:ilvl w:val="0"/>
          <w:numId w:val="26"/>
        </w:numPr>
        <w:shd w:val="clear" w:color="auto" w:fill="auto"/>
        <w:spacing w:before="0" w:after="0" w:line="274" w:lineRule="atLeast"/>
        <w:ind w:left="993" w:hanging="284"/>
        <w:rPr>
          <w:rFonts w:ascii="Calibri" w:hAnsi="Calibri" w:cs="Calibri"/>
        </w:rPr>
      </w:pPr>
      <w:r>
        <w:rPr>
          <w:rFonts w:ascii="Calibri" w:hAnsi="Calibri" w:cs="Calibri"/>
        </w:rPr>
        <w:t xml:space="preserve"> udzielania informacji w zakresie tworzenia i funkcjonowania stowarzyszeń i fundacji,</w:t>
      </w:r>
    </w:p>
    <w:p w14:paraId="4B32E94A" w14:textId="77777777" w:rsidR="00953245" w:rsidRDefault="00953245" w:rsidP="00953245">
      <w:pPr>
        <w:pStyle w:val="Teksttreci0"/>
        <w:numPr>
          <w:ilvl w:val="0"/>
          <w:numId w:val="26"/>
        </w:numPr>
        <w:shd w:val="clear" w:color="auto" w:fill="auto"/>
        <w:spacing w:before="0" w:after="0" w:line="274" w:lineRule="atLeast"/>
        <w:ind w:left="993" w:right="20" w:hanging="284"/>
        <w:rPr>
          <w:rFonts w:ascii="Calibri" w:hAnsi="Calibri" w:cs="Calibri"/>
        </w:rPr>
      </w:pPr>
      <w:r>
        <w:rPr>
          <w:rFonts w:ascii="Calibri" w:hAnsi="Calibri" w:cs="Calibri"/>
        </w:rPr>
        <w:t xml:space="preserve"> doradztwa i udzielania przez Powiat pomocy merytorycznej organizacjom pozarządowym np. w sporządzaniu ofert na realizację zadań publicznych oraz sprawozdań z wykonania zadania publicznego,</w:t>
      </w:r>
    </w:p>
    <w:p w14:paraId="7B2C860F" w14:textId="77777777" w:rsidR="00953245" w:rsidRDefault="00953245" w:rsidP="00953245">
      <w:pPr>
        <w:pStyle w:val="Teksttreci0"/>
        <w:numPr>
          <w:ilvl w:val="0"/>
          <w:numId w:val="26"/>
        </w:numPr>
        <w:shd w:val="clear" w:color="auto" w:fill="auto"/>
        <w:spacing w:before="0" w:after="0" w:line="274" w:lineRule="atLeast"/>
        <w:ind w:left="993" w:right="20" w:hanging="284"/>
        <w:rPr>
          <w:rFonts w:ascii="Calibri" w:hAnsi="Calibri" w:cs="Calibri"/>
        </w:rPr>
      </w:pPr>
      <w:r>
        <w:rPr>
          <w:rFonts w:ascii="Calibri" w:hAnsi="Calibri" w:cs="Calibri"/>
        </w:rPr>
        <w:t xml:space="preserve"> prowadzenia elektronicznej bazy danych dotyczącej organizacji pozarządowych, które mają swoją siedzibę na terenie Powiatu,</w:t>
      </w:r>
    </w:p>
    <w:p w14:paraId="761FE6E8" w14:textId="77777777" w:rsidR="00953245" w:rsidRDefault="00953245" w:rsidP="00953245">
      <w:pPr>
        <w:pStyle w:val="Teksttreci0"/>
        <w:numPr>
          <w:ilvl w:val="0"/>
          <w:numId w:val="26"/>
        </w:numPr>
        <w:shd w:val="clear" w:color="auto" w:fill="auto"/>
        <w:spacing w:before="0" w:after="0" w:line="274" w:lineRule="atLeast"/>
        <w:ind w:left="993" w:right="20" w:hanging="284"/>
        <w:rPr>
          <w:rFonts w:ascii="Calibri" w:hAnsi="Calibri" w:cs="Calibri"/>
        </w:rPr>
      </w:pPr>
      <w:r>
        <w:rPr>
          <w:rFonts w:ascii="Calibri" w:hAnsi="Calibri" w:cs="Calibri"/>
        </w:rPr>
        <w:t xml:space="preserve"> pomocy przy organizowaniu spotkań roboczych, których tematyka wiąże się z realizacją </w:t>
      </w:r>
      <w:r>
        <w:rPr>
          <w:rFonts w:ascii="Calibri" w:hAnsi="Calibri" w:cs="Calibri"/>
        </w:rPr>
        <w:lastRenderedPageBreak/>
        <w:t>Programu, min. poprzez nieodpłatne udostępnienie lokalu, środków technicznych itp.,</w:t>
      </w:r>
    </w:p>
    <w:p w14:paraId="40EA3D0E" w14:textId="77777777" w:rsidR="00953245" w:rsidRDefault="00953245" w:rsidP="00953245">
      <w:pPr>
        <w:pStyle w:val="Teksttreci0"/>
        <w:numPr>
          <w:ilvl w:val="0"/>
          <w:numId w:val="26"/>
        </w:numPr>
        <w:shd w:val="clear" w:color="auto" w:fill="auto"/>
        <w:spacing w:before="0" w:after="0" w:line="274" w:lineRule="atLeast"/>
        <w:ind w:left="993" w:right="20" w:hanging="284"/>
        <w:rPr>
          <w:rFonts w:ascii="Calibri" w:hAnsi="Calibri" w:cs="Calibri"/>
        </w:rPr>
      </w:pPr>
      <w:r>
        <w:rPr>
          <w:rFonts w:ascii="Calibri" w:hAnsi="Calibri" w:cs="Calibri"/>
        </w:rPr>
        <w:t xml:space="preserve"> udzielania rekomendacji w ramach występowania przez organizacje pozarządowe do innych instytucji z wnioskiem o dotacje,</w:t>
      </w:r>
    </w:p>
    <w:p w14:paraId="753515C7" w14:textId="77777777" w:rsidR="00953245" w:rsidRDefault="00953245" w:rsidP="00953245">
      <w:pPr>
        <w:pStyle w:val="Teksttreci0"/>
        <w:numPr>
          <w:ilvl w:val="0"/>
          <w:numId w:val="26"/>
        </w:numPr>
        <w:shd w:val="clear" w:color="auto" w:fill="auto"/>
        <w:spacing w:before="0" w:after="0" w:line="274" w:lineRule="atLeast"/>
        <w:ind w:left="993" w:right="20" w:hanging="284"/>
        <w:rPr>
          <w:rFonts w:ascii="Calibri" w:hAnsi="Calibri" w:cs="Calibri"/>
        </w:rPr>
      </w:pPr>
      <w:r>
        <w:rPr>
          <w:rFonts w:ascii="Calibri" w:hAnsi="Calibri" w:cs="Calibri"/>
        </w:rPr>
        <w:t xml:space="preserve"> obejmowania patronatem przedsięwzięć realizowanych przez organizacje pozarządowe,</w:t>
      </w:r>
    </w:p>
    <w:p w14:paraId="10916F61" w14:textId="77777777" w:rsidR="00953245" w:rsidRDefault="00953245" w:rsidP="00953245">
      <w:pPr>
        <w:pStyle w:val="Teksttreci0"/>
        <w:numPr>
          <w:ilvl w:val="0"/>
          <w:numId w:val="26"/>
        </w:numPr>
        <w:shd w:val="clear" w:color="auto" w:fill="auto"/>
        <w:spacing w:before="0" w:after="0" w:line="274" w:lineRule="atLeast"/>
        <w:ind w:left="993" w:right="20" w:hanging="284"/>
        <w:rPr>
          <w:rFonts w:ascii="Calibri" w:hAnsi="Calibri" w:cs="Calibri"/>
        </w:rPr>
      </w:pPr>
      <w:r>
        <w:rPr>
          <w:rFonts w:ascii="Calibri" w:hAnsi="Calibri" w:cs="Calibri"/>
        </w:rPr>
        <w:t xml:space="preserve"> przekazywania organizacjom pozarządowym w miarę możliwości i w uzasadnionych przypadkach materiałów informacyjnych w celu realizacji projektów poza granicami powiatu i kraju.</w:t>
      </w:r>
    </w:p>
    <w:p w14:paraId="366A87EC" w14:textId="77777777" w:rsidR="00953245" w:rsidRDefault="00953245" w:rsidP="00953245">
      <w:pPr>
        <w:pStyle w:val="Teksttreci0"/>
        <w:shd w:val="clear" w:color="auto" w:fill="auto"/>
        <w:spacing w:before="0" w:after="0" w:line="274" w:lineRule="atLeast"/>
        <w:ind w:right="20" w:firstLine="0"/>
        <w:rPr>
          <w:rFonts w:ascii="Calibri" w:hAnsi="Calibri" w:cs="Calibri"/>
        </w:rPr>
      </w:pPr>
    </w:p>
    <w:p w14:paraId="2FED3E9A" w14:textId="77777777" w:rsidR="00953245" w:rsidRDefault="00953245" w:rsidP="00953245">
      <w:pPr>
        <w:pStyle w:val="Teksttreci20"/>
        <w:shd w:val="clear" w:color="auto" w:fill="auto"/>
        <w:spacing w:after="244" w:line="278" w:lineRule="exact"/>
        <w:ind w:right="48" w:firstLine="0"/>
        <w:rPr>
          <w:rFonts w:ascii="Calibri" w:hAnsi="Calibri" w:cs="Calibri"/>
        </w:rPr>
      </w:pPr>
      <w:r>
        <w:rPr>
          <w:rFonts w:ascii="Calibri" w:hAnsi="Calibri" w:cs="Calibri"/>
        </w:rPr>
        <w:t xml:space="preserve">ROZDZIAŁ VI </w:t>
      </w:r>
    </w:p>
    <w:p w14:paraId="3B8779EE" w14:textId="77777777" w:rsidR="00953245" w:rsidRDefault="00953245" w:rsidP="00953245">
      <w:pPr>
        <w:pStyle w:val="Teksttreci20"/>
        <w:shd w:val="clear" w:color="auto" w:fill="auto"/>
        <w:spacing w:after="244" w:line="278" w:lineRule="exact"/>
        <w:ind w:right="48" w:firstLine="0"/>
        <w:rPr>
          <w:rFonts w:ascii="Calibri" w:hAnsi="Calibri" w:cs="Calibri"/>
        </w:rPr>
      </w:pPr>
      <w:r>
        <w:rPr>
          <w:rFonts w:ascii="Calibri" w:hAnsi="Calibri" w:cs="Calibri"/>
        </w:rPr>
        <w:t>PRIORYTETOWE ZADANIA PUBLICZNE</w:t>
      </w:r>
    </w:p>
    <w:p w14:paraId="575D6D16" w14:textId="77777777" w:rsidR="00953245" w:rsidRDefault="00953245" w:rsidP="00953245">
      <w:pPr>
        <w:pStyle w:val="Nagwek150"/>
        <w:keepNext/>
        <w:keepLines/>
        <w:shd w:val="clear" w:color="auto" w:fill="auto"/>
        <w:spacing w:before="0"/>
        <w:ind w:left="4580"/>
        <w:rPr>
          <w:rFonts w:ascii="Calibri" w:hAnsi="Calibri" w:cs="Calibri"/>
          <w:spacing w:val="0"/>
        </w:rPr>
      </w:pPr>
      <w:bookmarkStart w:id="7" w:name="bookmark9"/>
      <w:r>
        <w:rPr>
          <w:rFonts w:ascii="Calibri" w:hAnsi="Calibri" w:cs="Calibri"/>
          <w:spacing w:val="0"/>
        </w:rPr>
        <w:t>§ 6</w:t>
      </w:r>
      <w:bookmarkEnd w:id="7"/>
      <w:r>
        <w:rPr>
          <w:rFonts w:ascii="Calibri" w:hAnsi="Calibri" w:cs="Calibri"/>
          <w:spacing w:val="0"/>
        </w:rPr>
        <w:t>.</w:t>
      </w:r>
    </w:p>
    <w:p w14:paraId="362EC5BA" w14:textId="77777777" w:rsidR="00953245" w:rsidRDefault="00953245" w:rsidP="00953245">
      <w:pPr>
        <w:pStyle w:val="Nagwek150"/>
        <w:keepNext/>
        <w:keepLines/>
        <w:shd w:val="clear" w:color="auto" w:fill="auto"/>
        <w:spacing w:before="0" w:line="240" w:lineRule="auto"/>
        <w:ind w:left="4580"/>
        <w:rPr>
          <w:rFonts w:ascii="Calibri" w:hAnsi="Calibri" w:cs="Calibri"/>
          <w:sz w:val="8"/>
          <w:szCs w:val="8"/>
        </w:rPr>
      </w:pPr>
    </w:p>
    <w:p w14:paraId="3B643727" w14:textId="77777777" w:rsidR="00953245" w:rsidRDefault="00953245" w:rsidP="00953245">
      <w:pPr>
        <w:widowControl/>
        <w:numPr>
          <w:ilvl w:val="0"/>
          <w:numId w:val="13"/>
        </w:numPr>
        <w:spacing w:line="320" w:lineRule="exact"/>
        <w:jc w:val="both"/>
        <w:rPr>
          <w:rFonts w:ascii="Calibri" w:hAnsi="Calibri" w:cs="Calibri"/>
          <w:sz w:val="22"/>
          <w:szCs w:val="22"/>
        </w:rPr>
      </w:pPr>
      <w:r>
        <w:rPr>
          <w:rFonts w:ascii="Calibri" w:hAnsi="Calibri" w:cs="Calibri"/>
          <w:sz w:val="22"/>
          <w:szCs w:val="22"/>
        </w:rPr>
        <w:t>Powiat współpracuje z organizacjami pozarządowymi w sferze zadań publicznych wymienionych w art. 4 ust. 1 ustawy w zakresie odpowiadającym zadaniom Powiatu, stosownie do występujących potrzeb zdeterminowanych specyfiką Powiatu.</w:t>
      </w:r>
    </w:p>
    <w:p w14:paraId="0EA4B10E" w14:textId="77777777" w:rsidR="00953245" w:rsidRDefault="00953245" w:rsidP="00953245">
      <w:pPr>
        <w:widowControl/>
        <w:numPr>
          <w:ilvl w:val="0"/>
          <w:numId w:val="13"/>
        </w:numPr>
        <w:spacing w:line="320" w:lineRule="exact"/>
        <w:jc w:val="both"/>
        <w:rPr>
          <w:rFonts w:ascii="Calibri" w:hAnsi="Calibri" w:cs="Calibri"/>
          <w:sz w:val="22"/>
          <w:szCs w:val="22"/>
        </w:rPr>
      </w:pPr>
      <w:r>
        <w:rPr>
          <w:rFonts w:ascii="Calibri" w:hAnsi="Calibri" w:cs="Calibri"/>
          <w:sz w:val="22"/>
          <w:szCs w:val="22"/>
        </w:rPr>
        <w:t>Na rok 2026 jako priorytetowe zostają określone zadania z następujących obszarów:</w:t>
      </w:r>
    </w:p>
    <w:p w14:paraId="5F29306A" w14:textId="77777777" w:rsidR="00953245" w:rsidRDefault="00953245" w:rsidP="00953245">
      <w:pPr>
        <w:pStyle w:val="Akapitzlist"/>
        <w:widowControl/>
        <w:numPr>
          <w:ilvl w:val="1"/>
          <w:numId w:val="16"/>
        </w:numPr>
        <w:tabs>
          <w:tab w:val="clear" w:pos="1134"/>
          <w:tab w:val="num" w:pos="851"/>
        </w:tabs>
        <w:spacing w:line="320" w:lineRule="exact"/>
        <w:ind w:left="851" w:hanging="425"/>
        <w:jc w:val="both"/>
        <w:rPr>
          <w:rFonts w:ascii="Calibri" w:hAnsi="Calibri" w:cs="Calibri"/>
          <w:b/>
          <w:sz w:val="22"/>
          <w:szCs w:val="22"/>
        </w:rPr>
      </w:pPr>
      <w:r>
        <w:rPr>
          <w:rFonts w:ascii="Calibri" w:hAnsi="Calibri" w:cs="Calibri"/>
          <w:b/>
          <w:sz w:val="22"/>
          <w:szCs w:val="22"/>
        </w:rPr>
        <w:t xml:space="preserve">Pomoc społeczna (piecza zastępcza): </w:t>
      </w:r>
    </w:p>
    <w:p w14:paraId="4A33338A" w14:textId="77777777" w:rsidR="00953245" w:rsidRPr="00F0053B" w:rsidRDefault="00953245" w:rsidP="00953245">
      <w:pPr>
        <w:pStyle w:val="Akapitzlist"/>
        <w:widowControl/>
        <w:numPr>
          <w:ilvl w:val="0"/>
          <w:numId w:val="27"/>
        </w:numPr>
        <w:spacing w:line="320" w:lineRule="exact"/>
        <w:ind w:left="1276"/>
        <w:jc w:val="both"/>
        <w:rPr>
          <w:rFonts w:ascii="Calibri" w:hAnsi="Calibri" w:cs="Calibri"/>
          <w:b/>
          <w:sz w:val="22"/>
          <w:szCs w:val="22"/>
        </w:rPr>
      </w:pPr>
      <w:r>
        <w:rPr>
          <w:rFonts w:ascii="Calibri" w:hAnsi="Calibri" w:cs="Calibri"/>
          <w:sz w:val="22"/>
          <w:szCs w:val="22"/>
        </w:rPr>
        <w:t>Zapewnienie pieczy zastępczej dzieciom w placówce wsparcia dziennego o zasięgu ponadgminnym, niwelowanie istniejących nieprawidłowości rozwojowych i wyrównywanie szans edukacyjnych w ramach realizowanych powiatowych programów dotyczących rozwoju pieczy zastępczej.</w:t>
      </w:r>
    </w:p>
    <w:p w14:paraId="294D1797" w14:textId="77777777" w:rsidR="00953245" w:rsidRDefault="00953245" w:rsidP="00953245">
      <w:pPr>
        <w:pStyle w:val="Akapitzlist"/>
        <w:widowControl/>
        <w:spacing w:line="320" w:lineRule="exact"/>
        <w:jc w:val="both"/>
        <w:rPr>
          <w:rFonts w:ascii="Calibri" w:hAnsi="Calibri" w:cs="Calibri"/>
          <w:sz w:val="22"/>
          <w:szCs w:val="22"/>
        </w:rPr>
      </w:pPr>
    </w:p>
    <w:p w14:paraId="0D8EC943" w14:textId="77777777" w:rsidR="00953245" w:rsidRDefault="00953245" w:rsidP="00953245">
      <w:pPr>
        <w:pStyle w:val="Akapitzlist"/>
        <w:widowControl/>
        <w:spacing w:line="320" w:lineRule="exact"/>
        <w:jc w:val="both"/>
        <w:rPr>
          <w:rFonts w:ascii="Calibri" w:hAnsi="Calibri" w:cs="Calibri"/>
          <w:sz w:val="22"/>
          <w:szCs w:val="22"/>
        </w:rPr>
      </w:pPr>
    </w:p>
    <w:p w14:paraId="39CBB4CE" w14:textId="77777777" w:rsidR="00953245" w:rsidRDefault="00953245" w:rsidP="00953245">
      <w:pPr>
        <w:pStyle w:val="Akapitzlist"/>
        <w:widowControl/>
        <w:spacing w:line="320" w:lineRule="exact"/>
        <w:jc w:val="both"/>
        <w:rPr>
          <w:rFonts w:ascii="Calibri" w:hAnsi="Calibri" w:cs="Calibri"/>
          <w:b/>
          <w:sz w:val="22"/>
          <w:szCs w:val="22"/>
        </w:rPr>
      </w:pPr>
    </w:p>
    <w:p w14:paraId="56E415C8" w14:textId="77777777" w:rsidR="00953245" w:rsidRDefault="00953245" w:rsidP="00953245">
      <w:pPr>
        <w:pStyle w:val="Akapitzlist"/>
        <w:widowControl/>
        <w:numPr>
          <w:ilvl w:val="1"/>
          <w:numId w:val="16"/>
        </w:numPr>
        <w:tabs>
          <w:tab w:val="clear" w:pos="1134"/>
          <w:tab w:val="num" w:pos="851"/>
        </w:tabs>
        <w:spacing w:line="320" w:lineRule="exact"/>
        <w:ind w:left="851" w:hanging="425"/>
        <w:jc w:val="both"/>
        <w:rPr>
          <w:rFonts w:ascii="Calibri" w:hAnsi="Calibri" w:cs="Calibri"/>
          <w:sz w:val="22"/>
          <w:szCs w:val="22"/>
        </w:rPr>
      </w:pPr>
      <w:r>
        <w:rPr>
          <w:rFonts w:ascii="Calibri" w:hAnsi="Calibri" w:cs="Calibri"/>
          <w:b/>
          <w:sz w:val="22"/>
          <w:szCs w:val="22"/>
        </w:rPr>
        <w:t>Ochrona i promocja zdrowia</w:t>
      </w:r>
      <w:r>
        <w:rPr>
          <w:rFonts w:ascii="Calibri" w:hAnsi="Calibri" w:cs="Calibri"/>
          <w:sz w:val="22"/>
          <w:szCs w:val="22"/>
        </w:rPr>
        <w:t>:</w:t>
      </w:r>
    </w:p>
    <w:p w14:paraId="0724766C" w14:textId="77777777" w:rsidR="00953245" w:rsidRDefault="00953245" w:rsidP="00953245">
      <w:pPr>
        <w:pStyle w:val="Akapitzlist"/>
        <w:widowControl/>
        <w:tabs>
          <w:tab w:val="num" w:pos="851"/>
        </w:tabs>
        <w:spacing w:line="320" w:lineRule="exact"/>
        <w:ind w:left="851" w:hanging="425"/>
        <w:jc w:val="both"/>
        <w:rPr>
          <w:rFonts w:ascii="Calibri" w:hAnsi="Calibri" w:cs="Calibri"/>
          <w:sz w:val="22"/>
          <w:szCs w:val="22"/>
        </w:rPr>
      </w:pPr>
      <w:r>
        <w:rPr>
          <w:rFonts w:ascii="Calibri" w:hAnsi="Calibri" w:cs="Calibri"/>
          <w:sz w:val="22"/>
          <w:szCs w:val="22"/>
        </w:rPr>
        <w:tab/>
        <w:t>Prowadzenie działalności wychowawczej i zapobiegawczej w postaci inicjatyw promujących zdrowy styl życia i przeciwdziałanie patologiom społecznym, podejmowanie działań w zakresie bezpieczeństwa zdrowotnego mieszkańców.</w:t>
      </w:r>
    </w:p>
    <w:p w14:paraId="1CDFBBC4" w14:textId="77777777" w:rsidR="00953245" w:rsidRDefault="00953245" w:rsidP="00953245">
      <w:pPr>
        <w:pStyle w:val="Akapitzlist"/>
        <w:widowControl/>
        <w:numPr>
          <w:ilvl w:val="1"/>
          <w:numId w:val="16"/>
        </w:numPr>
        <w:tabs>
          <w:tab w:val="clear" w:pos="1134"/>
          <w:tab w:val="num" w:pos="851"/>
        </w:tabs>
        <w:spacing w:line="320" w:lineRule="exact"/>
        <w:ind w:left="851" w:hanging="425"/>
        <w:jc w:val="both"/>
        <w:rPr>
          <w:rFonts w:ascii="Calibri" w:hAnsi="Calibri" w:cs="Calibri"/>
          <w:b/>
          <w:sz w:val="22"/>
          <w:szCs w:val="22"/>
        </w:rPr>
      </w:pPr>
      <w:r>
        <w:rPr>
          <w:rFonts w:ascii="Calibri" w:hAnsi="Calibri" w:cs="Calibri"/>
          <w:b/>
          <w:sz w:val="22"/>
          <w:szCs w:val="22"/>
        </w:rPr>
        <w:t>Edukacja, Kultura</w:t>
      </w:r>
      <w:r>
        <w:rPr>
          <w:rFonts w:ascii="Calibri" w:hAnsi="Calibri" w:cs="Calibri"/>
          <w:sz w:val="22"/>
          <w:szCs w:val="22"/>
        </w:rPr>
        <w:t xml:space="preserve">, </w:t>
      </w:r>
      <w:r>
        <w:rPr>
          <w:rFonts w:ascii="Calibri" w:hAnsi="Calibri" w:cs="Calibri"/>
          <w:b/>
          <w:sz w:val="22"/>
          <w:szCs w:val="22"/>
        </w:rPr>
        <w:t>Ochrona Dóbr Kultury i Dziedzictwa Narodowego:</w:t>
      </w:r>
    </w:p>
    <w:p w14:paraId="4E332053" w14:textId="77777777" w:rsidR="00953245" w:rsidRDefault="00953245" w:rsidP="00953245">
      <w:pPr>
        <w:pStyle w:val="Akapitzlist"/>
        <w:widowControl/>
        <w:tabs>
          <w:tab w:val="num" w:pos="851"/>
        </w:tabs>
        <w:spacing w:line="320" w:lineRule="exact"/>
        <w:ind w:left="851" w:hanging="425"/>
        <w:jc w:val="both"/>
        <w:rPr>
          <w:rFonts w:ascii="Calibri" w:hAnsi="Calibri" w:cs="Calibri"/>
          <w:sz w:val="22"/>
          <w:szCs w:val="22"/>
        </w:rPr>
      </w:pPr>
      <w:r>
        <w:rPr>
          <w:rFonts w:ascii="Calibri" w:hAnsi="Calibri" w:cs="Calibri"/>
          <w:sz w:val="22"/>
          <w:szCs w:val="22"/>
        </w:rPr>
        <w:tab/>
        <w:t xml:space="preserve">Podejmowanie działań na rzecz integracji społeczności lokalnej przez organizowane przedsięwzięć kulturalnych, edukacyjnych i rocznicowych. </w:t>
      </w:r>
    </w:p>
    <w:p w14:paraId="1A6BECFE" w14:textId="77777777" w:rsidR="00953245" w:rsidRDefault="00953245" w:rsidP="00953245">
      <w:pPr>
        <w:pStyle w:val="Akapitzlist"/>
        <w:widowControl/>
        <w:numPr>
          <w:ilvl w:val="1"/>
          <w:numId w:val="16"/>
        </w:numPr>
        <w:tabs>
          <w:tab w:val="clear" w:pos="1134"/>
          <w:tab w:val="num" w:pos="851"/>
        </w:tabs>
        <w:spacing w:line="320" w:lineRule="exact"/>
        <w:ind w:left="851" w:hanging="425"/>
        <w:jc w:val="both"/>
        <w:rPr>
          <w:rFonts w:ascii="Calibri" w:hAnsi="Calibri" w:cs="Calibri"/>
          <w:b/>
          <w:sz w:val="22"/>
          <w:szCs w:val="22"/>
        </w:rPr>
      </w:pPr>
      <w:r>
        <w:rPr>
          <w:rFonts w:ascii="Calibri" w:hAnsi="Calibri" w:cs="Calibri"/>
          <w:b/>
          <w:sz w:val="22"/>
          <w:szCs w:val="22"/>
        </w:rPr>
        <w:t>Kultura fizyczna i sport:</w:t>
      </w:r>
    </w:p>
    <w:p w14:paraId="396F81C6" w14:textId="77777777" w:rsidR="00953245" w:rsidRDefault="00953245" w:rsidP="00953245">
      <w:pPr>
        <w:pStyle w:val="Akapitzlist"/>
        <w:widowControl/>
        <w:tabs>
          <w:tab w:val="num" w:pos="851"/>
        </w:tabs>
        <w:spacing w:line="320" w:lineRule="exact"/>
        <w:ind w:left="851" w:hanging="425"/>
        <w:jc w:val="both"/>
        <w:rPr>
          <w:rFonts w:ascii="Calibri" w:hAnsi="Calibri" w:cs="Calibri"/>
          <w:sz w:val="22"/>
          <w:szCs w:val="22"/>
        </w:rPr>
      </w:pPr>
      <w:r>
        <w:rPr>
          <w:rFonts w:ascii="Calibri" w:hAnsi="Calibri" w:cs="Calibri"/>
          <w:sz w:val="22"/>
          <w:szCs w:val="22"/>
        </w:rPr>
        <w:tab/>
        <w:t>Popularyzacja sportu i kultury fizycznej społeczności lokalnej poprzez podejmowanie działań sportowych i sportowo – rekreacyjnych, wspieranie współzawodnictwa sportowego dzieci i młodzieży w tym osób niepełnosprawnych.</w:t>
      </w:r>
    </w:p>
    <w:p w14:paraId="05D256EF" w14:textId="77777777" w:rsidR="00953245" w:rsidRDefault="00953245" w:rsidP="00953245">
      <w:pPr>
        <w:widowControl/>
        <w:numPr>
          <w:ilvl w:val="1"/>
          <w:numId w:val="14"/>
        </w:numPr>
        <w:tabs>
          <w:tab w:val="num" w:pos="851"/>
        </w:tabs>
        <w:spacing w:line="320" w:lineRule="exact"/>
        <w:ind w:left="851" w:hanging="425"/>
        <w:jc w:val="both"/>
        <w:rPr>
          <w:rFonts w:ascii="Calibri" w:hAnsi="Calibri" w:cs="Calibri"/>
          <w:b/>
          <w:sz w:val="22"/>
          <w:szCs w:val="22"/>
        </w:rPr>
      </w:pPr>
      <w:r>
        <w:rPr>
          <w:rFonts w:ascii="Calibri" w:hAnsi="Calibri" w:cs="Calibri"/>
          <w:b/>
          <w:sz w:val="22"/>
          <w:szCs w:val="22"/>
        </w:rPr>
        <w:t>Nieodpłatna pomoc prawna i poradnictwo obywatelskie oraz zwiększanie świadomości prawnej społeczeństwa:</w:t>
      </w:r>
    </w:p>
    <w:p w14:paraId="715DC5AB" w14:textId="77777777" w:rsidR="00953245" w:rsidRDefault="00953245" w:rsidP="00953245">
      <w:pPr>
        <w:pStyle w:val="Akapitzlist"/>
        <w:widowControl/>
        <w:tabs>
          <w:tab w:val="num" w:pos="851"/>
        </w:tabs>
        <w:spacing w:line="320" w:lineRule="exact"/>
        <w:ind w:left="851"/>
        <w:jc w:val="both"/>
        <w:rPr>
          <w:rFonts w:ascii="Calibri" w:hAnsi="Calibri" w:cs="Calibri"/>
          <w:sz w:val="22"/>
          <w:szCs w:val="22"/>
        </w:rPr>
      </w:pPr>
      <w:r>
        <w:rPr>
          <w:rFonts w:ascii="Calibri" w:hAnsi="Calibri" w:cs="Calibri"/>
          <w:sz w:val="22"/>
          <w:szCs w:val="22"/>
        </w:rPr>
        <w:t>Prowadzenie dwóch punktów nieodpłatnej pomocy prawnej i poradnictwa obywatelskiego na terenie Powiatu wraz z edukacją prawną.</w:t>
      </w:r>
    </w:p>
    <w:p w14:paraId="35752FD3" w14:textId="77777777" w:rsidR="00953245" w:rsidRDefault="00953245" w:rsidP="00953245">
      <w:pPr>
        <w:pStyle w:val="Akapitzlist"/>
        <w:widowControl/>
        <w:tabs>
          <w:tab w:val="num" w:pos="851"/>
        </w:tabs>
        <w:ind w:left="851" w:hanging="425"/>
        <w:jc w:val="both"/>
        <w:rPr>
          <w:rFonts w:ascii="Calibri" w:hAnsi="Calibri" w:cs="Calibri"/>
          <w:sz w:val="8"/>
          <w:szCs w:val="8"/>
        </w:rPr>
      </w:pPr>
    </w:p>
    <w:p w14:paraId="6BB8917C" w14:textId="77777777" w:rsidR="00953245" w:rsidRDefault="00953245" w:rsidP="00953245">
      <w:pPr>
        <w:spacing w:line="276" w:lineRule="auto"/>
        <w:ind w:left="709" w:hanging="283"/>
        <w:jc w:val="both"/>
        <w:rPr>
          <w:rFonts w:ascii="Calibri" w:hAnsi="Calibri" w:cs="Calibri"/>
          <w:b/>
          <w:sz w:val="22"/>
          <w:szCs w:val="22"/>
        </w:rPr>
      </w:pPr>
      <w:r>
        <w:rPr>
          <w:rFonts w:ascii="Calibri" w:hAnsi="Calibri" w:cs="Calibri"/>
          <w:b/>
          <w:sz w:val="22"/>
          <w:szCs w:val="22"/>
        </w:rPr>
        <w:t>f) Działalność wspomagająca rozwój wspólnot i społeczności lokalnych (Program Odnowy, Aktywizacji              i Estetyzacji Powiatu Jędrzejowskiego)</w:t>
      </w:r>
    </w:p>
    <w:p w14:paraId="22B2281A" w14:textId="77777777" w:rsidR="00953245" w:rsidRDefault="00953245" w:rsidP="00953245">
      <w:pPr>
        <w:ind w:left="709" w:hanging="283"/>
        <w:jc w:val="both"/>
        <w:rPr>
          <w:rFonts w:ascii="Calibri" w:hAnsi="Calibri" w:cs="Calibri"/>
          <w:b/>
          <w:sz w:val="8"/>
          <w:szCs w:val="8"/>
        </w:rPr>
      </w:pPr>
    </w:p>
    <w:p w14:paraId="27B93035" w14:textId="77777777" w:rsidR="00953245" w:rsidRDefault="00953245" w:rsidP="00953245">
      <w:pPr>
        <w:pStyle w:val="Akapitzlist"/>
        <w:widowControl/>
        <w:tabs>
          <w:tab w:val="num" w:pos="709"/>
        </w:tabs>
        <w:spacing w:line="276" w:lineRule="auto"/>
        <w:ind w:left="709"/>
        <w:jc w:val="both"/>
        <w:rPr>
          <w:rFonts w:ascii="Calibri" w:hAnsi="Calibri" w:cs="Calibri"/>
          <w:sz w:val="22"/>
          <w:szCs w:val="22"/>
        </w:rPr>
      </w:pPr>
      <w:r>
        <w:rPr>
          <w:rFonts w:ascii="Calibri" w:hAnsi="Calibri" w:cs="Calibri"/>
          <w:sz w:val="22"/>
          <w:szCs w:val="22"/>
        </w:rPr>
        <w:t xml:space="preserve">Prowadzenie wszelkiego rodzaju działań skutkujących zwiększeniem atrakcyjności Powiatu jako społeczności lokalnej, otwartej na potrzeby mieszkańców, współdziałanie wszystkich podmiotów życia społecznego i ekonomicznego oraz promocję potencjału gospodarczego, </w:t>
      </w:r>
      <w:r>
        <w:rPr>
          <w:rFonts w:ascii="Calibri" w:hAnsi="Calibri" w:cs="Calibri"/>
          <w:sz w:val="22"/>
          <w:szCs w:val="22"/>
        </w:rPr>
        <w:lastRenderedPageBreak/>
        <w:t>kulturalnego                                       i krajoznawczego Powiatu jako „małej Ojczyzny”. Dofinansowanie przez Powiat aktywności powyższej, spójnej z dokumentami strategicznymi rozwoju Powiatu może być wykorzystane na przedsięwzięcia dotyczące w szczególności:</w:t>
      </w:r>
    </w:p>
    <w:p w14:paraId="067B3507" w14:textId="77777777" w:rsidR="00953245" w:rsidRDefault="00953245" w:rsidP="00953245">
      <w:pPr>
        <w:pStyle w:val="Akapitzlist"/>
        <w:widowControl/>
        <w:numPr>
          <w:ilvl w:val="0"/>
          <w:numId w:val="28"/>
        </w:numPr>
        <w:spacing w:after="200" w:line="276" w:lineRule="auto"/>
        <w:ind w:left="993" w:right="-142" w:hanging="284"/>
        <w:jc w:val="both"/>
        <w:rPr>
          <w:rFonts w:ascii="Calibri" w:hAnsi="Calibri" w:cs="Calibri"/>
          <w:sz w:val="22"/>
          <w:szCs w:val="22"/>
        </w:rPr>
      </w:pPr>
      <w:r>
        <w:rPr>
          <w:rFonts w:ascii="Calibri" w:hAnsi="Calibri" w:cs="Calibri"/>
          <w:sz w:val="22"/>
          <w:szCs w:val="22"/>
        </w:rPr>
        <w:t>budowy, remontu (odnowy) i wyposażenia obiektów użyteczności publicznej będących w posiadaniu organizacji pozarządowej oraz infrastruktury towarzyszącej tych obiektów,</w:t>
      </w:r>
    </w:p>
    <w:p w14:paraId="3FAE03DE" w14:textId="77777777" w:rsidR="00953245" w:rsidRDefault="00953245" w:rsidP="00953245">
      <w:pPr>
        <w:pStyle w:val="Akapitzlist"/>
        <w:widowControl/>
        <w:numPr>
          <w:ilvl w:val="0"/>
          <w:numId w:val="28"/>
        </w:numPr>
        <w:spacing w:after="200" w:line="276" w:lineRule="auto"/>
        <w:ind w:left="993" w:right="-142" w:hanging="284"/>
        <w:jc w:val="both"/>
        <w:rPr>
          <w:rFonts w:ascii="Calibri" w:hAnsi="Calibri" w:cs="Calibri"/>
          <w:sz w:val="22"/>
          <w:szCs w:val="22"/>
        </w:rPr>
      </w:pPr>
      <w:r>
        <w:rPr>
          <w:rFonts w:ascii="Calibri" w:hAnsi="Calibri" w:cs="Calibri"/>
          <w:sz w:val="22"/>
          <w:szCs w:val="22"/>
        </w:rPr>
        <w:t>odnowy lokalnych zabytków, pomników i miejsc pamięci,</w:t>
      </w:r>
    </w:p>
    <w:p w14:paraId="11D72994" w14:textId="77777777" w:rsidR="00953245" w:rsidRDefault="00953245" w:rsidP="00953245">
      <w:pPr>
        <w:pStyle w:val="Akapitzlist"/>
        <w:widowControl/>
        <w:numPr>
          <w:ilvl w:val="0"/>
          <w:numId w:val="28"/>
        </w:numPr>
        <w:spacing w:after="200" w:line="276" w:lineRule="auto"/>
        <w:ind w:left="993" w:right="-142" w:hanging="284"/>
        <w:jc w:val="both"/>
        <w:rPr>
          <w:rFonts w:ascii="Calibri" w:hAnsi="Calibri" w:cs="Calibri"/>
          <w:sz w:val="22"/>
          <w:szCs w:val="22"/>
        </w:rPr>
      </w:pPr>
      <w:r>
        <w:rPr>
          <w:rFonts w:ascii="Calibri" w:hAnsi="Calibri" w:cs="Calibri"/>
          <w:sz w:val="22"/>
          <w:szCs w:val="22"/>
        </w:rPr>
        <w:t>estetyzacji otoczenia obiektu,</w:t>
      </w:r>
    </w:p>
    <w:p w14:paraId="0662C2A6" w14:textId="77777777" w:rsidR="00953245" w:rsidRDefault="00953245" w:rsidP="00953245">
      <w:pPr>
        <w:pStyle w:val="Akapitzlist"/>
        <w:widowControl/>
        <w:numPr>
          <w:ilvl w:val="0"/>
          <w:numId w:val="28"/>
        </w:numPr>
        <w:spacing w:after="200" w:line="276" w:lineRule="auto"/>
        <w:ind w:left="993" w:hanging="284"/>
        <w:jc w:val="both"/>
        <w:rPr>
          <w:rFonts w:ascii="Calibri" w:hAnsi="Calibri" w:cs="Calibri"/>
          <w:sz w:val="22"/>
          <w:szCs w:val="22"/>
        </w:rPr>
      </w:pPr>
      <w:r>
        <w:rPr>
          <w:rFonts w:ascii="Calibri" w:hAnsi="Calibri" w:cs="Calibri"/>
          <w:sz w:val="22"/>
          <w:szCs w:val="22"/>
        </w:rPr>
        <w:t>tworzenia terenów zielonych, obiektów rekreacji i integracji, służących do użytku publicznego,</w:t>
      </w:r>
    </w:p>
    <w:p w14:paraId="15D21068" w14:textId="77777777" w:rsidR="00953245" w:rsidRDefault="00953245" w:rsidP="00953245">
      <w:pPr>
        <w:pStyle w:val="Akapitzlist"/>
        <w:widowControl/>
        <w:numPr>
          <w:ilvl w:val="0"/>
          <w:numId w:val="28"/>
        </w:numPr>
        <w:spacing w:after="200" w:line="276" w:lineRule="auto"/>
        <w:ind w:left="993" w:hanging="284"/>
        <w:jc w:val="both"/>
        <w:rPr>
          <w:rFonts w:ascii="Calibri" w:hAnsi="Calibri" w:cs="Calibri"/>
          <w:sz w:val="22"/>
          <w:szCs w:val="22"/>
        </w:rPr>
      </w:pPr>
      <w:r>
        <w:rPr>
          <w:rFonts w:ascii="Calibri" w:hAnsi="Calibri" w:cs="Calibri"/>
          <w:sz w:val="22"/>
          <w:szCs w:val="22"/>
        </w:rPr>
        <w:t>organizowania imprez (kulturalnych, patriotycznych, sportowych) – przy uwzględnieniu zachowania bezpieczeństwa zdrowotnego mieszkańców,</w:t>
      </w:r>
    </w:p>
    <w:p w14:paraId="36CC1ECD" w14:textId="77777777" w:rsidR="00953245" w:rsidRDefault="00953245" w:rsidP="00953245">
      <w:pPr>
        <w:pStyle w:val="Akapitzlist"/>
        <w:widowControl/>
        <w:numPr>
          <w:ilvl w:val="0"/>
          <w:numId w:val="28"/>
        </w:numPr>
        <w:spacing w:after="200" w:line="276" w:lineRule="auto"/>
        <w:ind w:left="993" w:hanging="284"/>
        <w:jc w:val="both"/>
        <w:rPr>
          <w:rFonts w:ascii="Calibri" w:hAnsi="Calibri" w:cs="Calibri"/>
          <w:sz w:val="22"/>
          <w:szCs w:val="22"/>
        </w:rPr>
      </w:pPr>
      <w:r>
        <w:rPr>
          <w:rFonts w:ascii="Calibri" w:hAnsi="Calibri" w:cs="Calibri"/>
          <w:sz w:val="22"/>
          <w:szCs w:val="22"/>
        </w:rPr>
        <w:t>zakupu strojów i wyposażenia potrzebnego do działalności, zespołów, kół i stowarzyszeń,</w:t>
      </w:r>
    </w:p>
    <w:p w14:paraId="4FC68114" w14:textId="77777777" w:rsidR="00953245" w:rsidRDefault="00953245" w:rsidP="00953245">
      <w:pPr>
        <w:pStyle w:val="Akapitzlist"/>
        <w:widowControl/>
        <w:numPr>
          <w:ilvl w:val="0"/>
          <w:numId w:val="28"/>
        </w:numPr>
        <w:spacing w:after="200" w:line="276" w:lineRule="auto"/>
        <w:ind w:left="993" w:right="-142" w:hanging="284"/>
        <w:jc w:val="both"/>
        <w:rPr>
          <w:rFonts w:ascii="Calibri" w:hAnsi="Calibri" w:cs="Calibri"/>
          <w:sz w:val="22"/>
          <w:szCs w:val="22"/>
        </w:rPr>
      </w:pPr>
      <w:r>
        <w:rPr>
          <w:rFonts w:ascii="Calibri" w:hAnsi="Calibri" w:cs="Calibri"/>
          <w:sz w:val="22"/>
          <w:szCs w:val="22"/>
        </w:rPr>
        <w:t>tworzenia klubów i świetlic środowiskowych,</w:t>
      </w:r>
    </w:p>
    <w:p w14:paraId="0D52B79B" w14:textId="77777777" w:rsidR="00953245" w:rsidRDefault="00953245" w:rsidP="00953245">
      <w:pPr>
        <w:pStyle w:val="Akapitzlist"/>
        <w:widowControl/>
        <w:numPr>
          <w:ilvl w:val="0"/>
          <w:numId w:val="28"/>
        </w:numPr>
        <w:spacing w:line="276" w:lineRule="auto"/>
        <w:ind w:left="993" w:right="-142" w:hanging="284"/>
        <w:jc w:val="both"/>
        <w:rPr>
          <w:rFonts w:ascii="Calibri" w:hAnsi="Calibri" w:cs="Calibri"/>
          <w:sz w:val="22"/>
          <w:szCs w:val="22"/>
        </w:rPr>
      </w:pPr>
      <w:r>
        <w:rPr>
          <w:rFonts w:ascii="Calibri" w:hAnsi="Calibri" w:cs="Calibri"/>
          <w:sz w:val="22"/>
          <w:szCs w:val="22"/>
        </w:rPr>
        <w:t>wydawnictw i działań promocyjnych (monografie, przewodniki, foldery itp.)</w:t>
      </w:r>
    </w:p>
    <w:p w14:paraId="395A78E5" w14:textId="77777777" w:rsidR="00953245" w:rsidRDefault="00953245" w:rsidP="00953245">
      <w:pPr>
        <w:pStyle w:val="Akapitzlist"/>
        <w:ind w:left="709" w:right="-142"/>
        <w:jc w:val="both"/>
        <w:rPr>
          <w:rFonts w:ascii="Calibri" w:hAnsi="Calibri" w:cs="Calibri"/>
          <w:sz w:val="8"/>
          <w:szCs w:val="8"/>
        </w:rPr>
      </w:pPr>
    </w:p>
    <w:p w14:paraId="5EDCBCE2" w14:textId="77777777" w:rsidR="00953245" w:rsidRDefault="00953245" w:rsidP="00953245">
      <w:pPr>
        <w:pStyle w:val="Akapitzlist"/>
        <w:widowControl/>
        <w:tabs>
          <w:tab w:val="num" w:pos="709"/>
        </w:tabs>
        <w:spacing w:line="276" w:lineRule="auto"/>
        <w:ind w:left="709"/>
        <w:jc w:val="both"/>
        <w:rPr>
          <w:rFonts w:ascii="Calibri" w:hAnsi="Calibri" w:cs="Calibri"/>
          <w:sz w:val="22"/>
          <w:szCs w:val="22"/>
        </w:rPr>
      </w:pPr>
      <w:r>
        <w:rPr>
          <w:rFonts w:ascii="Calibri" w:hAnsi="Calibri" w:cs="Calibri"/>
          <w:sz w:val="22"/>
          <w:szCs w:val="22"/>
        </w:rPr>
        <w:t xml:space="preserve">Zlecanie zadań publicznych przez Powiat będzie dotyczyło organizacji pozarządowych z terenu wszystkich gmin Powiatu Jędrzejowskiego, jednak zakres przedmiotowy tego zlecenia (ilość dotowanych projektów) a co za tym idzie wysokość udzielonych dotacji zróżnicowane będą ze względu na wielkość oraz charakter gospodarczo– społeczny gmin. </w:t>
      </w:r>
    </w:p>
    <w:p w14:paraId="5547262F" w14:textId="77777777" w:rsidR="00953245" w:rsidRDefault="00953245" w:rsidP="00953245">
      <w:pPr>
        <w:pStyle w:val="Akapitzlist"/>
        <w:widowControl/>
        <w:tabs>
          <w:tab w:val="num" w:pos="709"/>
        </w:tabs>
        <w:spacing w:line="276" w:lineRule="auto"/>
        <w:ind w:left="709"/>
        <w:jc w:val="both"/>
        <w:rPr>
          <w:rFonts w:ascii="Calibri" w:hAnsi="Calibri" w:cs="Calibri"/>
          <w:sz w:val="22"/>
          <w:szCs w:val="22"/>
        </w:rPr>
      </w:pPr>
      <w:r>
        <w:rPr>
          <w:rFonts w:ascii="Calibri" w:hAnsi="Calibri" w:cs="Calibri"/>
          <w:sz w:val="22"/>
          <w:szCs w:val="22"/>
        </w:rPr>
        <w:t xml:space="preserve">Dotacja na zakwalifikowany projekt udzielana będzie w wysokości nieprzekraczającej </w:t>
      </w:r>
      <w:r>
        <w:rPr>
          <w:rFonts w:ascii="Calibri" w:hAnsi="Calibri" w:cs="Calibri"/>
          <w:color w:val="auto"/>
          <w:sz w:val="22"/>
          <w:szCs w:val="22"/>
        </w:rPr>
        <w:t>7000 zł,</w:t>
      </w:r>
      <w:r>
        <w:rPr>
          <w:rFonts w:ascii="Calibri" w:hAnsi="Calibri" w:cs="Calibri"/>
          <w:sz w:val="22"/>
          <w:szCs w:val="22"/>
        </w:rPr>
        <w:t xml:space="preserve"> do wyczerpania wysokości limitu określonego w § 9 ust. 2 niniejszej uchwały.</w:t>
      </w:r>
    </w:p>
    <w:p w14:paraId="2590AB1F" w14:textId="77777777" w:rsidR="00953245" w:rsidRDefault="00953245" w:rsidP="00953245">
      <w:pPr>
        <w:pStyle w:val="Akapitzlist"/>
        <w:widowControl/>
        <w:tabs>
          <w:tab w:val="num" w:pos="851"/>
        </w:tabs>
        <w:spacing w:line="320" w:lineRule="exact"/>
        <w:ind w:left="851" w:hanging="425"/>
        <w:jc w:val="both"/>
        <w:rPr>
          <w:rFonts w:ascii="Calibri" w:hAnsi="Calibri" w:cs="Calibri"/>
          <w:sz w:val="22"/>
          <w:szCs w:val="22"/>
        </w:rPr>
      </w:pPr>
    </w:p>
    <w:p w14:paraId="3A019A21" w14:textId="77777777" w:rsidR="00953245" w:rsidRDefault="00953245" w:rsidP="00953245">
      <w:pPr>
        <w:pStyle w:val="Teksttreci20"/>
        <w:shd w:val="clear" w:color="auto" w:fill="auto"/>
        <w:spacing w:after="120"/>
        <w:ind w:left="6095" w:right="-96" w:hanging="6095"/>
        <w:rPr>
          <w:rFonts w:ascii="Calibri" w:hAnsi="Calibri" w:cs="Calibri"/>
        </w:rPr>
      </w:pPr>
      <w:r>
        <w:rPr>
          <w:rFonts w:ascii="Calibri" w:hAnsi="Calibri" w:cs="Calibri"/>
        </w:rPr>
        <w:t>ROZDZIAŁ VII</w:t>
      </w:r>
    </w:p>
    <w:p w14:paraId="6A82C3F8" w14:textId="77777777" w:rsidR="00953245" w:rsidRDefault="00953245" w:rsidP="00953245">
      <w:pPr>
        <w:pStyle w:val="Teksttreci20"/>
        <w:shd w:val="clear" w:color="auto" w:fill="auto"/>
        <w:spacing w:after="120"/>
        <w:ind w:left="6095" w:right="-96" w:hanging="6095"/>
        <w:rPr>
          <w:rFonts w:ascii="Calibri" w:hAnsi="Calibri" w:cs="Calibri"/>
        </w:rPr>
      </w:pPr>
      <w:r>
        <w:rPr>
          <w:rFonts w:ascii="Calibri" w:hAnsi="Calibri" w:cs="Calibri"/>
        </w:rPr>
        <w:t>OKRES REALIZACJI PROGRAMU</w:t>
      </w:r>
    </w:p>
    <w:p w14:paraId="35A4F515" w14:textId="77777777" w:rsidR="00953245" w:rsidRDefault="00953245" w:rsidP="00953245">
      <w:pPr>
        <w:pStyle w:val="Teksttreci20"/>
        <w:shd w:val="clear" w:color="auto" w:fill="auto"/>
        <w:spacing w:after="120" w:line="240" w:lineRule="auto"/>
        <w:ind w:left="6095" w:right="-96" w:hanging="6095"/>
        <w:rPr>
          <w:rFonts w:ascii="Calibri" w:hAnsi="Calibri" w:cs="Calibri"/>
          <w:sz w:val="8"/>
          <w:szCs w:val="8"/>
        </w:rPr>
      </w:pPr>
    </w:p>
    <w:p w14:paraId="145B075D" w14:textId="77777777" w:rsidR="00953245" w:rsidRDefault="00953245" w:rsidP="00953245">
      <w:pPr>
        <w:pStyle w:val="Nagwek11"/>
        <w:keepNext/>
        <w:keepLines/>
        <w:shd w:val="clear" w:color="auto" w:fill="auto"/>
        <w:spacing w:before="0" w:after="18" w:line="220" w:lineRule="exact"/>
        <w:ind w:right="180"/>
        <w:jc w:val="center"/>
        <w:rPr>
          <w:rFonts w:ascii="Calibri" w:hAnsi="Calibri" w:cs="Calibri"/>
        </w:rPr>
      </w:pPr>
      <w:bookmarkStart w:id="8" w:name="bookmark10"/>
      <w:r>
        <w:rPr>
          <w:rFonts w:ascii="Calibri" w:hAnsi="Calibri" w:cs="Calibri"/>
        </w:rPr>
        <w:t>§ 7</w:t>
      </w:r>
      <w:bookmarkEnd w:id="8"/>
      <w:r>
        <w:rPr>
          <w:rFonts w:ascii="Calibri" w:hAnsi="Calibri" w:cs="Calibri"/>
        </w:rPr>
        <w:t>.</w:t>
      </w:r>
    </w:p>
    <w:p w14:paraId="0336415F" w14:textId="77777777" w:rsidR="00953245" w:rsidRDefault="00953245" w:rsidP="00953245">
      <w:pPr>
        <w:pStyle w:val="Nagwek11"/>
        <w:keepNext/>
        <w:keepLines/>
        <w:shd w:val="clear" w:color="auto" w:fill="auto"/>
        <w:spacing w:before="0" w:after="18" w:line="240" w:lineRule="auto"/>
        <w:ind w:right="180"/>
        <w:jc w:val="center"/>
        <w:rPr>
          <w:rFonts w:ascii="Calibri" w:hAnsi="Calibri" w:cs="Calibri"/>
          <w:sz w:val="8"/>
          <w:szCs w:val="8"/>
        </w:rPr>
      </w:pPr>
    </w:p>
    <w:p w14:paraId="53769108" w14:textId="77777777" w:rsidR="00953245" w:rsidRDefault="00953245" w:rsidP="00953245">
      <w:pPr>
        <w:pStyle w:val="Teksttreci0"/>
        <w:numPr>
          <w:ilvl w:val="0"/>
          <w:numId w:val="7"/>
        </w:numPr>
        <w:shd w:val="clear" w:color="auto" w:fill="auto"/>
        <w:spacing w:before="0" w:after="0" w:line="276" w:lineRule="auto"/>
        <w:ind w:left="380" w:hanging="340"/>
        <w:rPr>
          <w:rFonts w:ascii="Calibri" w:hAnsi="Calibri" w:cs="Calibri"/>
        </w:rPr>
      </w:pPr>
      <w:r>
        <w:rPr>
          <w:rFonts w:ascii="Calibri" w:hAnsi="Calibri" w:cs="Calibri"/>
        </w:rPr>
        <w:t>Program realizowany będzie w okresie od 1 stycznia 2026 roku do 31 grudnia 2026 roku.</w:t>
      </w:r>
    </w:p>
    <w:p w14:paraId="06A6D09B" w14:textId="77777777" w:rsidR="00953245" w:rsidRDefault="00953245" w:rsidP="00953245">
      <w:pPr>
        <w:pStyle w:val="Teksttreci0"/>
        <w:numPr>
          <w:ilvl w:val="0"/>
          <w:numId w:val="7"/>
        </w:numPr>
        <w:shd w:val="clear" w:color="auto" w:fill="auto"/>
        <w:spacing w:before="0" w:after="236" w:line="276" w:lineRule="auto"/>
        <w:ind w:left="380" w:right="20" w:hanging="340"/>
        <w:rPr>
          <w:rFonts w:ascii="Calibri" w:hAnsi="Calibri" w:cs="Calibri"/>
        </w:rPr>
      </w:pPr>
      <w:r>
        <w:rPr>
          <w:rFonts w:ascii="Calibri" w:hAnsi="Calibri" w:cs="Calibri"/>
        </w:rPr>
        <w:t xml:space="preserve">Termin realizacji poszczególnych zadań określany będzie w warunkach </w:t>
      </w:r>
      <w:proofErr w:type="gramStart"/>
      <w:r>
        <w:rPr>
          <w:rFonts w:ascii="Calibri" w:hAnsi="Calibri" w:cs="Calibri"/>
        </w:rPr>
        <w:t>konkursu,</w:t>
      </w:r>
      <w:proofErr w:type="gramEnd"/>
      <w:r>
        <w:rPr>
          <w:rFonts w:ascii="Calibri" w:hAnsi="Calibri" w:cs="Calibri"/>
        </w:rPr>
        <w:t xml:space="preserve"> bądź w pozakonkursowych umowach zlecających realizację powierzanych zadań, jednak nie wcześniej niż po uchwaleniu budżetu Powiatu na rok 2026.</w:t>
      </w:r>
    </w:p>
    <w:p w14:paraId="489D759E" w14:textId="77777777" w:rsidR="00953245" w:rsidRDefault="00953245" w:rsidP="00953245">
      <w:pPr>
        <w:pStyle w:val="Teksttreci20"/>
        <w:shd w:val="clear" w:color="auto" w:fill="auto"/>
        <w:spacing w:after="120" w:line="278" w:lineRule="exact"/>
        <w:ind w:right="181" w:firstLine="0"/>
        <w:rPr>
          <w:rFonts w:ascii="Calibri" w:hAnsi="Calibri" w:cs="Calibri"/>
        </w:rPr>
      </w:pPr>
      <w:r>
        <w:rPr>
          <w:rFonts w:ascii="Calibri" w:hAnsi="Calibri" w:cs="Calibri"/>
        </w:rPr>
        <w:t xml:space="preserve">ROZDZIAŁ VIII </w:t>
      </w:r>
    </w:p>
    <w:p w14:paraId="5BB607C9" w14:textId="77777777" w:rsidR="00953245" w:rsidRDefault="00953245" w:rsidP="00953245">
      <w:pPr>
        <w:pStyle w:val="Teksttreci20"/>
        <w:shd w:val="clear" w:color="auto" w:fill="auto"/>
        <w:spacing w:after="120" w:line="278" w:lineRule="exact"/>
        <w:ind w:right="181" w:firstLine="0"/>
        <w:rPr>
          <w:rFonts w:ascii="Calibri" w:hAnsi="Calibri" w:cs="Calibri"/>
        </w:rPr>
      </w:pPr>
      <w:r>
        <w:rPr>
          <w:rFonts w:ascii="Calibri" w:hAnsi="Calibri" w:cs="Calibri"/>
        </w:rPr>
        <w:t>SPOSÓB REALIZACJI PROGRAMU</w:t>
      </w:r>
    </w:p>
    <w:p w14:paraId="71559E9B" w14:textId="77777777" w:rsidR="00953245" w:rsidRDefault="00953245" w:rsidP="00953245">
      <w:pPr>
        <w:pStyle w:val="Nagwek160"/>
        <w:keepNext/>
        <w:keepLines/>
        <w:shd w:val="clear" w:color="auto" w:fill="auto"/>
        <w:spacing w:before="0"/>
        <w:ind w:right="360"/>
        <w:rPr>
          <w:rFonts w:ascii="Calibri" w:hAnsi="Calibri" w:cs="Calibri"/>
        </w:rPr>
      </w:pPr>
      <w:bookmarkStart w:id="9" w:name="bookmark11"/>
    </w:p>
    <w:p w14:paraId="7CB2926C" w14:textId="77777777" w:rsidR="00953245" w:rsidRDefault="00953245" w:rsidP="00953245">
      <w:pPr>
        <w:pStyle w:val="Nagwek160"/>
        <w:keepNext/>
        <w:keepLines/>
        <w:shd w:val="clear" w:color="auto" w:fill="auto"/>
        <w:spacing w:before="0"/>
        <w:ind w:right="360"/>
        <w:rPr>
          <w:rFonts w:ascii="Calibri" w:hAnsi="Calibri" w:cs="Calibri"/>
          <w:spacing w:val="0"/>
        </w:rPr>
      </w:pPr>
      <w:r>
        <w:rPr>
          <w:rFonts w:ascii="Calibri" w:hAnsi="Calibri" w:cs="Calibri"/>
          <w:spacing w:val="0"/>
        </w:rPr>
        <w:t>§ 8</w:t>
      </w:r>
      <w:bookmarkEnd w:id="9"/>
      <w:r>
        <w:rPr>
          <w:rFonts w:ascii="Calibri" w:hAnsi="Calibri" w:cs="Calibri"/>
          <w:spacing w:val="0"/>
        </w:rPr>
        <w:t>.</w:t>
      </w:r>
    </w:p>
    <w:p w14:paraId="69A82BA6" w14:textId="77777777" w:rsidR="00953245" w:rsidRDefault="00953245" w:rsidP="00953245">
      <w:pPr>
        <w:pStyle w:val="Nagwek160"/>
        <w:keepNext/>
        <w:keepLines/>
        <w:shd w:val="clear" w:color="auto" w:fill="auto"/>
        <w:spacing w:before="0" w:line="240" w:lineRule="auto"/>
        <w:ind w:right="360"/>
        <w:rPr>
          <w:rFonts w:ascii="Calibri" w:hAnsi="Calibri" w:cs="Calibri"/>
          <w:sz w:val="8"/>
          <w:szCs w:val="8"/>
        </w:rPr>
      </w:pPr>
    </w:p>
    <w:p w14:paraId="739F673A" w14:textId="77777777" w:rsidR="00953245" w:rsidRDefault="00953245" w:rsidP="00953245">
      <w:pPr>
        <w:widowControl/>
        <w:numPr>
          <w:ilvl w:val="1"/>
          <w:numId w:val="17"/>
        </w:numPr>
        <w:spacing w:line="320" w:lineRule="exact"/>
        <w:jc w:val="both"/>
        <w:rPr>
          <w:rFonts w:ascii="Calibri" w:hAnsi="Calibri" w:cs="Calibri"/>
          <w:sz w:val="22"/>
          <w:szCs w:val="22"/>
        </w:rPr>
      </w:pPr>
      <w:r>
        <w:rPr>
          <w:rFonts w:ascii="Calibri" w:hAnsi="Calibri" w:cs="Calibri"/>
          <w:sz w:val="22"/>
          <w:szCs w:val="22"/>
        </w:rPr>
        <w:t>Starostwo Powiatowe w Jędrzejowie (komórki organizacyjne) oraz powiatowe jednostki organizacyjne prowadzą bezpośrednią współpracę z podmiotami, która gwarantuje równy dostęp wszystkich podmiotów do planowanych kierunków działań w zakresie realizacji Programu.</w:t>
      </w:r>
    </w:p>
    <w:p w14:paraId="454819CD" w14:textId="77777777" w:rsidR="00953245" w:rsidRDefault="00953245" w:rsidP="00953245">
      <w:pPr>
        <w:widowControl/>
        <w:numPr>
          <w:ilvl w:val="1"/>
          <w:numId w:val="17"/>
        </w:numPr>
        <w:spacing w:line="320" w:lineRule="exact"/>
        <w:jc w:val="both"/>
        <w:rPr>
          <w:rFonts w:ascii="Calibri" w:hAnsi="Calibri" w:cs="Calibri"/>
          <w:sz w:val="22"/>
          <w:szCs w:val="22"/>
        </w:rPr>
      </w:pPr>
      <w:r>
        <w:rPr>
          <w:rFonts w:ascii="Calibri" w:hAnsi="Calibri" w:cs="Calibri"/>
          <w:sz w:val="22"/>
          <w:szCs w:val="22"/>
        </w:rPr>
        <w:t>Program będzie realizowany poprzez:</w:t>
      </w:r>
    </w:p>
    <w:p w14:paraId="7A129F84" w14:textId="77777777" w:rsidR="00953245" w:rsidRDefault="00953245" w:rsidP="00953245">
      <w:pPr>
        <w:widowControl/>
        <w:numPr>
          <w:ilvl w:val="2"/>
          <w:numId w:val="17"/>
        </w:numPr>
        <w:spacing w:line="320" w:lineRule="exact"/>
        <w:jc w:val="both"/>
        <w:rPr>
          <w:rFonts w:ascii="Calibri" w:hAnsi="Calibri" w:cs="Calibri"/>
          <w:sz w:val="22"/>
          <w:szCs w:val="22"/>
        </w:rPr>
      </w:pPr>
      <w:r>
        <w:rPr>
          <w:rFonts w:ascii="Calibri" w:hAnsi="Calibri" w:cs="Calibri"/>
          <w:b/>
          <w:sz w:val="22"/>
          <w:szCs w:val="22"/>
        </w:rPr>
        <w:t>tworzenie wspólnych zespołów</w:t>
      </w:r>
      <w:r>
        <w:rPr>
          <w:rFonts w:ascii="Calibri" w:hAnsi="Calibri" w:cs="Calibri"/>
          <w:sz w:val="22"/>
          <w:szCs w:val="22"/>
        </w:rPr>
        <w:t xml:space="preserve"> o charakterze doradczym i inicjatywnym, złożonych z przedstawicieli podmiotów oraz przedstawicieli właściwych organów Powiatu,</w:t>
      </w:r>
    </w:p>
    <w:p w14:paraId="377E872F" w14:textId="77777777" w:rsidR="00953245" w:rsidRDefault="00953245" w:rsidP="00953245">
      <w:pPr>
        <w:widowControl/>
        <w:numPr>
          <w:ilvl w:val="2"/>
          <w:numId w:val="17"/>
        </w:numPr>
        <w:spacing w:line="320" w:lineRule="exact"/>
        <w:jc w:val="both"/>
        <w:rPr>
          <w:rFonts w:ascii="Calibri" w:hAnsi="Calibri" w:cs="Calibri"/>
          <w:sz w:val="22"/>
          <w:szCs w:val="22"/>
        </w:rPr>
      </w:pPr>
      <w:r>
        <w:rPr>
          <w:rFonts w:ascii="Calibri" w:hAnsi="Calibri" w:cs="Calibri"/>
          <w:b/>
          <w:sz w:val="22"/>
          <w:szCs w:val="22"/>
        </w:rPr>
        <w:t>przygotowanie i przeprowadzenie konkursów</w:t>
      </w:r>
      <w:r>
        <w:rPr>
          <w:rFonts w:ascii="Calibri" w:hAnsi="Calibri" w:cs="Calibri"/>
          <w:sz w:val="22"/>
          <w:szCs w:val="22"/>
        </w:rPr>
        <w:t xml:space="preserve"> na realizację zadań publicznych,</w:t>
      </w:r>
    </w:p>
    <w:p w14:paraId="0C14F636" w14:textId="77777777" w:rsidR="00953245" w:rsidRDefault="00953245" w:rsidP="00953245">
      <w:pPr>
        <w:widowControl/>
        <w:numPr>
          <w:ilvl w:val="2"/>
          <w:numId w:val="17"/>
        </w:numPr>
        <w:spacing w:line="320" w:lineRule="exact"/>
        <w:jc w:val="both"/>
        <w:rPr>
          <w:rFonts w:ascii="Calibri" w:hAnsi="Calibri" w:cs="Calibri"/>
          <w:sz w:val="22"/>
          <w:szCs w:val="22"/>
        </w:rPr>
      </w:pPr>
      <w:r>
        <w:rPr>
          <w:rFonts w:ascii="Calibri" w:hAnsi="Calibri" w:cs="Calibri"/>
          <w:b/>
          <w:sz w:val="22"/>
          <w:szCs w:val="22"/>
        </w:rPr>
        <w:lastRenderedPageBreak/>
        <w:t>konsultowanie z podmiotami projektów aktów prawa miejscowego</w:t>
      </w:r>
      <w:r>
        <w:rPr>
          <w:rFonts w:ascii="Calibri" w:hAnsi="Calibri" w:cs="Calibri"/>
          <w:sz w:val="22"/>
          <w:szCs w:val="22"/>
        </w:rPr>
        <w:t xml:space="preserve"> w dziedzinach dotyczących działalności statutowej podmiotów,</w:t>
      </w:r>
    </w:p>
    <w:p w14:paraId="1B362AD2" w14:textId="77777777" w:rsidR="00953245" w:rsidRDefault="00953245" w:rsidP="00953245">
      <w:pPr>
        <w:widowControl/>
        <w:numPr>
          <w:ilvl w:val="2"/>
          <w:numId w:val="17"/>
        </w:numPr>
        <w:spacing w:line="320" w:lineRule="exact"/>
        <w:jc w:val="both"/>
        <w:rPr>
          <w:rFonts w:ascii="Calibri" w:hAnsi="Calibri" w:cs="Calibri"/>
          <w:sz w:val="22"/>
          <w:szCs w:val="22"/>
        </w:rPr>
      </w:pPr>
      <w:r>
        <w:rPr>
          <w:rFonts w:ascii="Calibri" w:hAnsi="Calibri" w:cs="Calibri"/>
          <w:b/>
          <w:sz w:val="22"/>
          <w:szCs w:val="22"/>
        </w:rPr>
        <w:t>zlecenie realizacji zadań publicznych</w:t>
      </w:r>
      <w:r>
        <w:rPr>
          <w:rFonts w:ascii="Calibri" w:hAnsi="Calibri" w:cs="Calibri"/>
          <w:sz w:val="22"/>
          <w:szCs w:val="22"/>
        </w:rPr>
        <w:t xml:space="preserve"> podmiotom w pozakonkursowych formach przewidzianych niniejszą ustawą,</w:t>
      </w:r>
    </w:p>
    <w:p w14:paraId="08156C6B" w14:textId="77777777" w:rsidR="00953245" w:rsidRDefault="00953245" w:rsidP="00953245">
      <w:pPr>
        <w:widowControl/>
        <w:numPr>
          <w:ilvl w:val="2"/>
          <w:numId w:val="17"/>
        </w:numPr>
        <w:spacing w:line="320" w:lineRule="exact"/>
        <w:jc w:val="both"/>
        <w:rPr>
          <w:rFonts w:ascii="Calibri" w:hAnsi="Calibri" w:cs="Calibri"/>
          <w:sz w:val="22"/>
          <w:szCs w:val="22"/>
        </w:rPr>
      </w:pPr>
      <w:r>
        <w:rPr>
          <w:rFonts w:ascii="Calibri" w:hAnsi="Calibri" w:cs="Calibri"/>
          <w:b/>
          <w:sz w:val="22"/>
          <w:szCs w:val="22"/>
        </w:rPr>
        <w:t>udzielanie przez Powiat pozafinansowego wsparcia</w:t>
      </w:r>
      <w:r>
        <w:rPr>
          <w:rFonts w:ascii="Calibri" w:hAnsi="Calibri" w:cs="Calibri"/>
          <w:sz w:val="22"/>
          <w:szCs w:val="22"/>
        </w:rPr>
        <w:t xml:space="preserve"> dla podmiotów pożytku publicznego,</w:t>
      </w:r>
    </w:p>
    <w:p w14:paraId="38ED0C34" w14:textId="77777777" w:rsidR="00953245" w:rsidRDefault="00953245" w:rsidP="00953245">
      <w:pPr>
        <w:widowControl/>
        <w:numPr>
          <w:ilvl w:val="2"/>
          <w:numId w:val="17"/>
        </w:numPr>
        <w:spacing w:line="320" w:lineRule="exact"/>
        <w:jc w:val="both"/>
        <w:rPr>
          <w:rFonts w:ascii="Calibri" w:hAnsi="Calibri" w:cs="Calibri"/>
          <w:sz w:val="22"/>
          <w:szCs w:val="22"/>
        </w:rPr>
      </w:pPr>
      <w:r>
        <w:rPr>
          <w:rFonts w:ascii="Calibri" w:hAnsi="Calibri" w:cs="Calibri"/>
          <w:b/>
          <w:sz w:val="22"/>
          <w:szCs w:val="22"/>
        </w:rPr>
        <w:t>promocja działalności podmiotów</w:t>
      </w:r>
      <w:r>
        <w:rPr>
          <w:rFonts w:ascii="Calibri" w:hAnsi="Calibri" w:cs="Calibri"/>
          <w:sz w:val="22"/>
          <w:szCs w:val="22"/>
        </w:rPr>
        <w:t xml:space="preserve"> działających w sferze pożytku publicznego.</w:t>
      </w:r>
    </w:p>
    <w:p w14:paraId="78F9FDBB" w14:textId="77777777" w:rsidR="00953245" w:rsidRDefault="00953245" w:rsidP="00953245">
      <w:pPr>
        <w:pStyle w:val="Teksttreci20"/>
        <w:shd w:val="clear" w:color="auto" w:fill="auto"/>
        <w:spacing w:after="0" w:line="278" w:lineRule="exact"/>
        <w:ind w:firstLine="0"/>
        <w:jc w:val="left"/>
        <w:rPr>
          <w:rFonts w:ascii="Calibri" w:hAnsi="Calibri" w:cs="Calibri"/>
        </w:rPr>
      </w:pPr>
    </w:p>
    <w:p w14:paraId="2987DCC8" w14:textId="77777777" w:rsidR="00953245" w:rsidRDefault="00953245" w:rsidP="00953245">
      <w:pPr>
        <w:pStyle w:val="Teksttreci20"/>
        <w:shd w:val="clear" w:color="auto" w:fill="auto"/>
        <w:spacing w:after="0" w:line="278" w:lineRule="exact"/>
        <w:ind w:left="20" w:firstLine="0"/>
        <w:rPr>
          <w:rFonts w:ascii="Calibri" w:hAnsi="Calibri" w:cs="Calibri"/>
        </w:rPr>
      </w:pPr>
      <w:r>
        <w:rPr>
          <w:rFonts w:ascii="Calibri" w:hAnsi="Calibri" w:cs="Calibri"/>
        </w:rPr>
        <w:t>ROZDZIAŁ IX</w:t>
      </w:r>
    </w:p>
    <w:p w14:paraId="5C2DA338" w14:textId="77777777" w:rsidR="00953245" w:rsidRDefault="00953245" w:rsidP="00953245">
      <w:pPr>
        <w:pStyle w:val="Teksttreci20"/>
        <w:shd w:val="clear" w:color="auto" w:fill="auto"/>
        <w:spacing w:after="0" w:line="240" w:lineRule="auto"/>
        <w:ind w:left="20" w:firstLine="0"/>
        <w:rPr>
          <w:rFonts w:ascii="Calibri" w:hAnsi="Calibri" w:cs="Calibri"/>
          <w:sz w:val="10"/>
          <w:szCs w:val="10"/>
        </w:rPr>
      </w:pPr>
    </w:p>
    <w:p w14:paraId="5DDB8EE2" w14:textId="77777777" w:rsidR="00953245" w:rsidRDefault="00953245" w:rsidP="00953245">
      <w:pPr>
        <w:pStyle w:val="Teksttreci20"/>
        <w:shd w:val="clear" w:color="auto" w:fill="auto"/>
        <w:spacing w:after="0" w:line="278" w:lineRule="exact"/>
        <w:ind w:left="20" w:firstLine="0"/>
        <w:rPr>
          <w:rFonts w:ascii="Calibri" w:hAnsi="Calibri" w:cs="Calibri"/>
        </w:rPr>
      </w:pPr>
      <w:r>
        <w:rPr>
          <w:rFonts w:ascii="Calibri" w:hAnsi="Calibri" w:cs="Calibri"/>
        </w:rPr>
        <w:t>WYSOKOŚĆ ŚRODKÓW PLANOWANYCH NA REALIZACJĘ</w:t>
      </w:r>
    </w:p>
    <w:p w14:paraId="4B055163" w14:textId="77777777" w:rsidR="00953245" w:rsidRDefault="00953245" w:rsidP="00953245">
      <w:pPr>
        <w:pStyle w:val="Teksttreci20"/>
        <w:shd w:val="clear" w:color="auto" w:fill="auto"/>
        <w:spacing w:after="287" w:line="278" w:lineRule="exact"/>
        <w:ind w:left="20" w:firstLine="0"/>
        <w:rPr>
          <w:rFonts w:ascii="Calibri" w:hAnsi="Calibri" w:cs="Calibri"/>
        </w:rPr>
      </w:pPr>
      <w:r>
        <w:rPr>
          <w:rFonts w:ascii="Calibri" w:hAnsi="Calibri" w:cs="Calibri"/>
        </w:rPr>
        <w:t>PROGRAMU</w:t>
      </w:r>
    </w:p>
    <w:p w14:paraId="26102247" w14:textId="77777777" w:rsidR="00953245" w:rsidRDefault="00953245" w:rsidP="00953245">
      <w:pPr>
        <w:pStyle w:val="Nagwek11"/>
        <w:keepNext/>
        <w:keepLines/>
        <w:shd w:val="clear" w:color="auto" w:fill="auto"/>
        <w:spacing w:before="0" w:line="220" w:lineRule="exact"/>
        <w:ind w:left="20"/>
        <w:jc w:val="center"/>
        <w:rPr>
          <w:rFonts w:ascii="Calibri" w:hAnsi="Calibri" w:cs="Calibri"/>
        </w:rPr>
      </w:pPr>
      <w:bookmarkStart w:id="10" w:name="bookmark12"/>
      <w:r>
        <w:rPr>
          <w:rFonts w:ascii="Calibri" w:hAnsi="Calibri" w:cs="Calibri"/>
        </w:rPr>
        <w:t>§ 9</w:t>
      </w:r>
      <w:bookmarkEnd w:id="10"/>
      <w:r>
        <w:rPr>
          <w:rFonts w:ascii="Calibri" w:hAnsi="Calibri" w:cs="Calibri"/>
        </w:rPr>
        <w:t>.</w:t>
      </w:r>
    </w:p>
    <w:p w14:paraId="53FFB311" w14:textId="77777777" w:rsidR="00953245" w:rsidRDefault="00953245" w:rsidP="00953245">
      <w:pPr>
        <w:pStyle w:val="Teksttreci0"/>
        <w:numPr>
          <w:ilvl w:val="1"/>
          <w:numId w:val="15"/>
        </w:numPr>
        <w:shd w:val="clear" w:color="auto" w:fill="auto"/>
        <w:spacing w:before="0" w:after="240" w:line="276" w:lineRule="auto"/>
        <w:ind w:right="20"/>
        <w:rPr>
          <w:rFonts w:ascii="Calibri" w:hAnsi="Calibri" w:cs="Calibri"/>
        </w:rPr>
      </w:pPr>
      <w:r>
        <w:rPr>
          <w:rFonts w:ascii="Calibri" w:hAnsi="Calibri" w:cs="Calibri"/>
        </w:rPr>
        <w:t>Wysokość środków finansowych planowanych na realizację zadań objętych niniejszym Programem, określa projekt uchwały budżetowej Rady na rok 2026.</w:t>
      </w:r>
    </w:p>
    <w:p w14:paraId="138572A3" w14:textId="77777777" w:rsidR="00953245" w:rsidRDefault="00953245" w:rsidP="00953245">
      <w:pPr>
        <w:pStyle w:val="Teksttreci0"/>
        <w:numPr>
          <w:ilvl w:val="1"/>
          <w:numId w:val="15"/>
        </w:numPr>
        <w:shd w:val="clear" w:color="auto" w:fill="auto"/>
        <w:spacing w:before="0" w:after="240" w:line="276" w:lineRule="auto"/>
        <w:ind w:right="20"/>
        <w:rPr>
          <w:rFonts w:ascii="Calibri" w:hAnsi="Calibri" w:cs="Calibri"/>
        </w:rPr>
      </w:pPr>
      <w:r>
        <w:rPr>
          <w:rFonts w:ascii="Calibri" w:hAnsi="Calibri" w:cs="Calibri"/>
        </w:rPr>
        <w:t xml:space="preserve"> W szczególności na realizację zadań objętych Programem na 2026 r. przeznacza się kwotę w wysokości 639 625,20 zł (słownie: sześćset trzydzieści dziewięć tysięcy sześćset dwadzieścia pięć złotych                      20 groszy) z tego:</w:t>
      </w:r>
    </w:p>
    <w:p w14:paraId="018B9A6E" w14:textId="77777777" w:rsidR="00953245" w:rsidRDefault="00953245" w:rsidP="00953245">
      <w:pPr>
        <w:widowControl/>
        <w:numPr>
          <w:ilvl w:val="0"/>
          <w:numId w:val="29"/>
        </w:numPr>
        <w:spacing w:line="276" w:lineRule="auto"/>
        <w:ind w:left="963" w:right="-142" w:hanging="283"/>
        <w:jc w:val="both"/>
        <w:rPr>
          <w:rFonts w:ascii="Calibri" w:hAnsi="Calibri" w:cs="Calibri"/>
          <w:color w:val="auto"/>
          <w:sz w:val="22"/>
          <w:szCs w:val="22"/>
        </w:rPr>
      </w:pPr>
      <w:r>
        <w:rPr>
          <w:rFonts w:ascii="Calibri" w:hAnsi="Calibri" w:cs="Calibri"/>
          <w:color w:val="auto"/>
          <w:sz w:val="22"/>
          <w:szCs w:val="22"/>
        </w:rPr>
        <w:t>na zadania z zakresu pomocy społecznej i pieczy zastępczej</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 xml:space="preserve">    150 000 zł</w:t>
      </w:r>
    </w:p>
    <w:p w14:paraId="63B01ED0" w14:textId="77777777" w:rsidR="00953245" w:rsidRDefault="00953245" w:rsidP="00953245">
      <w:pPr>
        <w:widowControl/>
        <w:numPr>
          <w:ilvl w:val="0"/>
          <w:numId w:val="29"/>
        </w:numPr>
        <w:spacing w:line="276" w:lineRule="auto"/>
        <w:ind w:left="963" w:right="-142" w:hanging="283"/>
        <w:jc w:val="both"/>
        <w:rPr>
          <w:rFonts w:ascii="Calibri" w:hAnsi="Calibri" w:cs="Calibri"/>
          <w:color w:val="auto"/>
          <w:sz w:val="22"/>
          <w:szCs w:val="22"/>
        </w:rPr>
      </w:pPr>
      <w:r>
        <w:rPr>
          <w:rFonts w:ascii="Calibri" w:hAnsi="Calibri" w:cs="Calibri"/>
          <w:color w:val="auto"/>
          <w:sz w:val="22"/>
          <w:szCs w:val="22"/>
        </w:rPr>
        <w:t>na zadania z zakresu ochrony i promocji zdrowia</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 xml:space="preserve">      10 000 zł</w:t>
      </w:r>
    </w:p>
    <w:p w14:paraId="769AFBE2" w14:textId="77777777" w:rsidR="00953245" w:rsidRDefault="00953245" w:rsidP="00953245">
      <w:pPr>
        <w:widowControl/>
        <w:numPr>
          <w:ilvl w:val="0"/>
          <w:numId w:val="29"/>
        </w:numPr>
        <w:spacing w:line="276" w:lineRule="auto"/>
        <w:ind w:left="963" w:right="-142" w:hanging="283"/>
        <w:jc w:val="both"/>
        <w:rPr>
          <w:rFonts w:ascii="Calibri" w:hAnsi="Calibri" w:cs="Calibri"/>
          <w:color w:val="auto"/>
          <w:sz w:val="22"/>
          <w:szCs w:val="22"/>
        </w:rPr>
      </w:pPr>
      <w:r>
        <w:rPr>
          <w:rFonts w:ascii="Calibri" w:hAnsi="Calibri" w:cs="Calibri"/>
          <w:color w:val="auto"/>
          <w:sz w:val="22"/>
          <w:szCs w:val="22"/>
        </w:rPr>
        <w:t>na zadania z zakresu edukacji, kultury, ochrony dóbr kultury</w:t>
      </w:r>
    </w:p>
    <w:p w14:paraId="32BE0F1A" w14:textId="77777777" w:rsidR="00953245" w:rsidRDefault="00953245" w:rsidP="00953245">
      <w:pPr>
        <w:pStyle w:val="Akapitzlist"/>
        <w:rPr>
          <w:rFonts w:ascii="Calibri" w:hAnsi="Calibri" w:cs="Calibri"/>
          <w:color w:val="auto"/>
          <w:sz w:val="22"/>
          <w:szCs w:val="22"/>
        </w:rPr>
      </w:pPr>
      <w:r>
        <w:rPr>
          <w:rFonts w:ascii="Calibri" w:hAnsi="Calibri" w:cs="Calibri"/>
          <w:color w:val="auto"/>
          <w:sz w:val="22"/>
          <w:szCs w:val="22"/>
        </w:rPr>
        <w:t xml:space="preserve">    i dziedzictwa narodowego</w:t>
      </w:r>
      <w:r>
        <w:rPr>
          <w:rFonts w:ascii="Calibri" w:hAnsi="Calibri" w:cs="Calibri"/>
          <w:color w:val="auto"/>
          <w:sz w:val="22"/>
          <w:szCs w:val="22"/>
        </w:rPr>
        <w:tab/>
      </w:r>
      <w:r>
        <w:rPr>
          <w:rFonts w:ascii="Calibri" w:hAnsi="Calibri" w:cs="Calibri"/>
          <w:color w:val="auto"/>
          <w:sz w:val="22"/>
          <w:szCs w:val="22"/>
        </w:rPr>
        <w:tab/>
      </w:r>
      <w:proofErr w:type="gramStart"/>
      <w:r>
        <w:rPr>
          <w:rFonts w:ascii="Calibri" w:hAnsi="Calibri" w:cs="Calibri"/>
          <w:color w:val="auto"/>
          <w:sz w:val="22"/>
          <w:szCs w:val="22"/>
        </w:rPr>
        <w:tab/>
        <w:t xml:space="preserve">  </w:t>
      </w:r>
      <w:r>
        <w:rPr>
          <w:rFonts w:ascii="Calibri" w:hAnsi="Calibri" w:cs="Calibri"/>
          <w:color w:val="auto"/>
          <w:sz w:val="22"/>
          <w:szCs w:val="22"/>
        </w:rPr>
        <w:tab/>
      </w:r>
      <w:proofErr w:type="gramEnd"/>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 xml:space="preserve">      10 000 zł</w:t>
      </w:r>
    </w:p>
    <w:p w14:paraId="405637FB" w14:textId="77777777" w:rsidR="00953245" w:rsidRDefault="00953245" w:rsidP="00953245">
      <w:pPr>
        <w:widowControl/>
        <w:numPr>
          <w:ilvl w:val="0"/>
          <w:numId w:val="29"/>
        </w:numPr>
        <w:spacing w:line="276" w:lineRule="auto"/>
        <w:ind w:left="963" w:right="-142" w:hanging="283"/>
        <w:jc w:val="both"/>
        <w:rPr>
          <w:rFonts w:ascii="Calibri" w:hAnsi="Calibri" w:cs="Calibri"/>
          <w:color w:val="auto"/>
          <w:sz w:val="22"/>
          <w:szCs w:val="22"/>
        </w:rPr>
      </w:pPr>
      <w:r>
        <w:rPr>
          <w:rFonts w:ascii="Calibri" w:hAnsi="Calibri" w:cs="Calibri"/>
          <w:color w:val="auto"/>
          <w:sz w:val="22"/>
          <w:szCs w:val="22"/>
        </w:rPr>
        <w:t>na zadania z zakresu kultury fizycznej i sportu</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 xml:space="preserve">      10 000 zł</w:t>
      </w:r>
    </w:p>
    <w:p w14:paraId="46AE625D" w14:textId="77777777" w:rsidR="00953245" w:rsidRDefault="00953245" w:rsidP="00953245">
      <w:pPr>
        <w:widowControl/>
        <w:numPr>
          <w:ilvl w:val="0"/>
          <w:numId w:val="29"/>
        </w:numPr>
        <w:spacing w:line="276" w:lineRule="auto"/>
        <w:ind w:left="963" w:right="-142" w:hanging="283"/>
        <w:jc w:val="both"/>
        <w:rPr>
          <w:rFonts w:ascii="Calibri" w:hAnsi="Calibri" w:cs="Calibri"/>
          <w:color w:val="auto"/>
          <w:sz w:val="22"/>
          <w:szCs w:val="22"/>
        </w:rPr>
      </w:pPr>
      <w:r>
        <w:rPr>
          <w:rFonts w:ascii="Calibri" w:hAnsi="Calibri" w:cs="Calibri"/>
          <w:color w:val="auto"/>
          <w:sz w:val="22"/>
          <w:szCs w:val="22"/>
        </w:rPr>
        <w:t xml:space="preserve">na zadania dot. nieodpłatnej pomocy prawnej i poradnictwa obywatelskiego </w:t>
      </w:r>
      <w:r>
        <w:rPr>
          <w:rFonts w:ascii="Calibri" w:hAnsi="Calibri" w:cs="Calibri"/>
          <w:color w:val="auto"/>
          <w:sz w:val="22"/>
          <w:szCs w:val="22"/>
        </w:rPr>
        <w:br/>
        <w:t xml:space="preserve">wraz z edukacją prawną </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 xml:space="preserve">            144 625,20 zł</w:t>
      </w:r>
    </w:p>
    <w:p w14:paraId="2B005CE2" w14:textId="77777777" w:rsidR="00953245" w:rsidRDefault="00953245" w:rsidP="00953245">
      <w:pPr>
        <w:widowControl/>
        <w:numPr>
          <w:ilvl w:val="0"/>
          <w:numId w:val="29"/>
        </w:numPr>
        <w:spacing w:line="276" w:lineRule="auto"/>
        <w:ind w:left="963" w:right="-142" w:hanging="283"/>
        <w:jc w:val="both"/>
        <w:rPr>
          <w:rFonts w:ascii="Calibri" w:hAnsi="Calibri" w:cs="Calibri"/>
          <w:color w:val="auto"/>
          <w:sz w:val="22"/>
          <w:szCs w:val="22"/>
        </w:rPr>
      </w:pPr>
      <w:r>
        <w:rPr>
          <w:rFonts w:ascii="Calibri" w:hAnsi="Calibri" w:cs="Calibri"/>
          <w:color w:val="auto"/>
          <w:sz w:val="22"/>
          <w:szCs w:val="22"/>
        </w:rPr>
        <w:t xml:space="preserve">na zadania wspomagające rozwój wspólnot i społeczności lokalnych </w:t>
      </w:r>
      <w:r>
        <w:rPr>
          <w:rFonts w:ascii="Calibri" w:hAnsi="Calibri" w:cs="Calibri"/>
          <w:color w:val="auto"/>
          <w:sz w:val="22"/>
          <w:szCs w:val="22"/>
        </w:rPr>
        <w:tab/>
      </w:r>
      <w:r>
        <w:rPr>
          <w:rFonts w:ascii="Calibri" w:hAnsi="Calibri" w:cs="Calibri"/>
          <w:color w:val="auto"/>
          <w:sz w:val="22"/>
          <w:szCs w:val="22"/>
        </w:rPr>
        <w:tab/>
        <w:t xml:space="preserve">    315 000 zł</w:t>
      </w:r>
    </w:p>
    <w:p w14:paraId="47F80E70" w14:textId="77777777" w:rsidR="00953245" w:rsidRDefault="00953245" w:rsidP="00953245">
      <w:pPr>
        <w:spacing w:line="276" w:lineRule="auto"/>
        <w:ind w:left="963"/>
        <w:jc w:val="both"/>
        <w:rPr>
          <w:rFonts w:ascii="Calibri" w:hAnsi="Calibri" w:cs="Calibri"/>
          <w:color w:val="auto"/>
          <w:sz w:val="22"/>
          <w:szCs w:val="22"/>
        </w:rPr>
      </w:pPr>
      <w:r>
        <w:rPr>
          <w:rFonts w:ascii="Calibri" w:hAnsi="Calibri" w:cs="Calibri"/>
          <w:color w:val="auto"/>
          <w:sz w:val="22"/>
          <w:szCs w:val="22"/>
        </w:rPr>
        <w:t xml:space="preserve">(Program Odnowy, Aktywizacji i Estetyzacji Powiatu Jędrzejowskiego) </w:t>
      </w:r>
    </w:p>
    <w:p w14:paraId="124EAB58" w14:textId="77777777" w:rsidR="00953245" w:rsidRDefault="00953245" w:rsidP="00953245">
      <w:pPr>
        <w:spacing w:line="276" w:lineRule="auto"/>
        <w:ind w:left="963"/>
        <w:jc w:val="both"/>
        <w:rPr>
          <w:rFonts w:ascii="Calibri" w:hAnsi="Calibri" w:cs="Calibri"/>
          <w:color w:val="auto"/>
          <w:sz w:val="22"/>
          <w:szCs w:val="22"/>
        </w:rPr>
      </w:pPr>
      <w:r>
        <w:rPr>
          <w:rFonts w:ascii="Calibri" w:hAnsi="Calibri" w:cs="Calibri"/>
          <w:color w:val="auto"/>
          <w:sz w:val="22"/>
          <w:szCs w:val="22"/>
        </w:rPr>
        <w:t>w tym:</w:t>
      </w:r>
    </w:p>
    <w:p w14:paraId="6F0FFB79" w14:textId="77777777" w:rsidR="00953245" w:rsidRDefault="00953245" w:rsidP="00953245">
      <w:pPr>
        <w:spacing w:line="276" w:lineRule="auto"/>
        <w:ind w:left="2124"/>
        <w:jc w:val="both"/>
        <w:rPr>
          <w:rFonts w:ascii="Calibri" w:hAnsi="Calibri" w:cs="Calibri"/>
          <w:color w:val="auto"/>
          <w:sz w:val="22"/>
          <w:szCs w:val="22"/>
        </w:rPr>
      </w:pPr>
      <w:r>
        <w:rPr>
          <w:rFonts w:ascii="Calibri" w:hAnsi="Calibri" w:cs="Calibri"/>
          <w:color w:val="auto"/>
          <w:sz w:val="22"/>
          <w:szCs w:val="22"/>
        </w:rPr>
        <w:t xml:space="preserve">Gmina Jędrzejów </w:t>
      </w:r>
      <w:r>
        <w:rPr>
          <w:rFonts w:ascii="Calibri" w:hAnsi="Calibri" w:cs="Calibri"/>
          <w:color w:val="auto"/>
          <w:sz w:val="22"/>
          <w:szCs w:val="22"/>
        </w:rPr>
        <w:tab/>
      </w:r>
      <w:r>
        <w:rPr>
          <w:rFonts w:ascii="Calibri" w:hAnsi="Calibri" w:cs="Calibri"/>
          <w:color w:val="auto"/>
          <w:sz w:val="22"/>
          <w:szCs w:val="22"/>
        </w:rPr>
        <w:tab/>
        <w:t>(7 projektów)</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49 000 zł</w:t>
      </w:r>
    </w:p>
    <w:p w14:paraId="532F4D1D" w14:textId="77777777" w:rsidR="00953245" w:rsidRDefault="00953245" w:rsidP="00953245">
      <w:pPr>
        <w:spacing w:line="276" w:lineRule="auto"/>
        <w:ind w:left="2124"/>
        <w:jc w:val="both"/>
        <w:rPr>
          <w:rFonts w:ascii="Calibri" w:hAnsi="Calibri" w:cs="Calibri"/>
          <w:color w:val="auto"/>
          <w:sz w:val="22"/>
          <w:szCs w:val="22"/>
        </w:rPr>
      </w:pPr>
      <w:r>
        <w:rPr>
          <w:rFonts w:ascii="Calibri" w:hAnsi="Calibri" w:cs="Calibri"/>
          <w:color w:val="auto"/>
          <w:sz w:val="22"/>
          <w:szCs w:val="22"/>
        </w:rPr>
        <w:t>Gmina Sędziszów</w:t>
      </w:r>
      <w:r>
        <w:rPr>
          <w:rFonts w:ascii="Calibri" w:hAnsi="Calibri" w:cs="Calibri"/>
          <w:color w:val="auto"/>
          <w:sz w:val="22"/>
          <w:szCs w:val="22"/>
        </w:rPr>
        <w:tab/>
      </w:r>
      <w:r>
        <w:rPr>
          <w:rFonts w:ascii="Calibri" w:hAnsi="Calibri" w:cs="Calibri"/>
          <w:color w:val="auto"/>
          <w:sz w:val="22"/>
          <w:szCs w:val="22"/>
        </w:rPr>
        <w:tab/>
        <w:t>(6 projektów)</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42 000 zł</w:t>
      </w:r>
    </w:p>
    <w:p w14:paraId="58AE2AA0" w14:textId="77777777" w:rsidR="00953245" w:rsidRDefault="00953245" w:rsidP="00953245">
      <w:pPr>
        <w:spacing w:line="276" w:lineRule="auto"/>
        <w:ind w:left="2124"/>
        <w:jc w:val="both"/>
        <w:rPr>
          <w:rFonts w:ascii="Calibri" w:hAnsi="Calibri" w:cs="Calibri"/>
          <w:color w:val="auto"/>
          <w:sz w:val="22"/>
          <w:szCs w:val="22"/>
        </w:rPr>
      </w:pPr>
      <w:r>
        <w:rPr>
          <w:rFonts w:ascii="Calibri" w:hAnsi="Calibri" w:cs="Calibri"/>
          <w:color w:val="auto"/>
          <w:sz w:val="22"/>
          <w:szCs w:val="22"/>
        </w:rPr>
        <w:t xml:space="preserve">Gmina Małogoszcz </w:t>
      </w:r>
      <w:r>
        <w:rPr>
          <w:rFonts w:ascii="Calibri" w:hAnsi="Calibri" w:cs="Calibri"/>
          <w:color w:val="auto"/>
          <w:sz w:val="22"/>
          <w:szCs w:val="22"/>
        </w:rPr>
        <w:tab/>
      </w:r>
      <w:r>
        <w:rPr>
          <w:rFonts w:ascii="Calibri" w:hAnsi="Calibri" w:cs="Calibri"/>
          <w:color w:val="auto"/>
          <w:sz w:val="22"/>
          <w:szCs w:val="22"/>
        </w:rPr>
        <w:tab/>
        <w:t>(6 projektów)</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42 000 zł</w:t>
      </w:r>
    </w:p>
    <w:p w14:paraId="2CA614D7" w14:textId="77777777" w:rsidR="00953245" w:rsidRDefault="00953245" w:rsidP="00953245">
      <w:pPr>
        <w:spacing w:line="276" w:lineRule="auto"/>
        <w:ind w:left="2124"/>
        <w:jc w:val="both"/>
        <w:rPr>
          <w:rFonts w:ascii="Calibri" w:hAnsi="Calibri" w:cs="Calibri"/>
          <w:color w:val="auto"/>
          <w:sz w:val="22"/>
          <w:szCs w:val="22"/>
        </w:rPr>
      </w:pPr>
      <w:r>
        <w:rPr>
          <w:rFonts w:ascii="Calibri" w:hAnsi="Calibri" w:cs="Calibri"/>
          <w:color w:val="auto"/>
          <w:sz w:val="22"/>
          <w:szCs w:val="22"/>
        </w:rPr>
        <w:t xml:space="preserve">Gmina Sobków </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(5 projektów)</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35 000 zł</w:t>
      </w:r>
    </w:p>
    <w:p w14:paraId="7A7A5857" w14:textId="77777777" w:rsidR="00953245" w:rsidRDefault="00953245" w:rsidP="00953245">
      <w:pPr>
        <w:spacing w:line="276" w:lineRule="auto"/>
        <w:ind w:left="2124"/>
        <w:jc w:val="both"/>
        <w:rPr>
          <w:rFonts w:ascii="Calibri" w:hAnsi="Calibri" w:cs="Calibri"/>
          <w:color w:val="auto"/>
          <w:sz w:val="22"/>
          <w:szCs w:val="22"/>
        </w:rPr>
      </w:pPr>
      <w:r>
        <w:rPr>
          <w:rFonts w:ascii="Calibri" w:hAnsi="Calibri" w:cs="Calibri"/>
          <w:color w:val="auto"/>
          <w:sz w:val="22"/>
          <w:szCs w:val="22"/>
        </w:rPr>
        <w:t>Gmina Wodzisław</w:t>
      </w:r>
      <w:r>
        <w:rPr>
          <w:rFonts w:ascii="Calibri" w:hAnsi="Calibri" w:cs="Calibri"/>
          <w:color w:val="auto"/>
          <w:sz w:val="22"/>
          <w:szCs w:val="22"/>
        </w:rPr>
        <w:tab/>
      </w:r>
      <w:r>
        <w:rPr>
          <w:rFonts w:ascii="Calibri" w:hAnsi="Calibri" w:cs="Calibri"/>
          <w:color w:val="auto"/>
          <w:sz w:val="22"/>
          <w:szCs w:val="22"/>
        </w:rPr>
        <w:tab/>
        <w:t>(5 projektów)</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35 000 zł</w:t>
      </w:r>
    </w:p>
    <w:p w14:paraId="429BF273" w14:textId="77777777" w:rsidR="00953245" w:rsidRDefault="00953245" w:rsidP="00953245">
      <w:pPr>
        <w:spacing w:line="276" w:lineRule="auto"/>
        <w:ind w:left="2124"/>
        <w:jc w:val="both"/>
        <w:rPr>
          <w:rFonts w:ascii="Calibri" w:hAnsi="Calibri" w:cs="Calibri"/>
          <w:color w:val="auto"/>
          <w:sz w:val="22"/>
          <w:szCs w:val="22"/>
        </w:rPr>
      </w:pPr>
      <w:r>
        <w:rPr>
          <w:rFonts w:ascii="Calibri" w:hAnsi="Calibri" w:cs="Calibri"/>
          <w:color w:val="auto"/>
          <w:sz w:val="22"/>
          <w:szCs w:val="22"/>
        </w:rPr>
        <w:t xml:space="preserve">Gmina Imielno </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(4 projekty)</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28 000 zł</w:t>
      </w:r>
    </w:p>
    <w:p w14:paraId="73B0EE88" w14:textId="77777777" w:rsidR="00953245" w:rsidRDefault="00953245" w:rsidP="00953245">
      <w:pPr>
        <w:spacing w:line="276" w:lineRule="auto"/>
        <w:ind w:left="2124"/>
        <w:jc w:val="both"/>
        <w:rPr>
          <w:rFonts w:ascii="Calibri" w:hAnsi="Calibri" w:cs="Calibri"/>
          <w:color w:val="auto"/>
          <w:sz w:val="22"/>
          <w:szCs w:val="22"/>
        </w:rPr>
      </w:pPr>
      <w:r>
        <w:rPr>
          <w:rFonts w:ascii="Calibri" w:hAnsi="Calibri" w:cs="Calibri"/>
          <w:color w:val="auto"/>
          <w:sz w:val="22"/>
          <w:szCs w:val="22"/>
        </w:rPr>
        <w:t>Gmina Słupia</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(4 projekty)</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28 000 zł</w:t>
      </w:r>
    </w:p>
    <w:p w14:paraId="65BBBF8E" w14:textId="77777777" w:rsidR="00953245" w:rsidRDefault="00953245" w:rsidP="00953245">
      <w:pPr>
        <w:spacing w:line="276" w:lineRule="auto"/>
        <w:ind w:left="2124"/>
        <w:jc w:val="both"/>
        <w:rPr>
          <w:rFonts w:ascii="Calibri" w:hAnsi="Calibri" w:cs="Calibri"/>
          <w:color w:val="auto"/>
          <w:sz w:val="22"/>
          <w:szCs w:val="22"/>
        </w:rPr>
      </w:pPr>
      <w:r>
        <w:rPr>
          <w:rFonts w:ascii="Calibri" w:hAnsi="Calibri" w:cs="Calibri"/>
          <w:color w:val="auto"/>
          <w:sz w:val="22"/>
          <w:szCs w:val="22"/>
        </w:rPr>
        <w:t xml:space="preserve">Gmina Nagłowice </w:t>
      </w:r>
      <w:r>
        <w:rPr>
          <w:rFonts w:ascii="Calibri" w:hAnsi="Calibri" w:cs="Calibri"/>
          <w:color w:val="auto"/>
          <w:sz w:val="22"/>
          <w:szCs w:val="22"/>
        </w:rPr>
        <w:tab/>
      </w:r>
      <w:r>
        <w:rPr>
          <w:rFonts w:ascii="Calibri" w:hAnsi="Calibri" w:cs="Calibri"/>
          <w:color w:val="auto"/>
          <w:sz w:val="22"/>
          <w:szCs w:val="22"/>
        </w:rPr>
        <w:tab/>
        <w:t>(4 projekty)</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28 000 zł</w:t>
      </w:r>
    </w:p>
    <w:p w14:paraId="6EB09701" w14:textId="77777777" w:rsidR="00953245" w:rsidRDefault="00953245" w:rsidP="00953245">
      <w:pPr>
        <w:spacing w:line="276" w:lineRule="auto"/>
        <w:ind w:left="2124"/>
        <w:jc w:val="both"/>
        <w:rPr>
          <w:rFonts w:ascii="Calibri" w:hAnsi="Calibri" w:cs="Calibri"/>
          <w:color w:val="auto"/>
          <w:sz w:val="22"/>
          <w:szCs w:val="22"/>
        </w:rPr>
      </w:pPr>
      <w:r>
        <w:rPr>
          <w:rFonts w:ascii="Calibri" w:hAnsi="Calibri" w:cs="Calibri"/>
          <w:color w:val="auto"/>
          <w:sz w:val="22"/>
          <w:szCs w:val="22"/>
        </w:rPr>
        <w:t xml:space="preserve">Gmina Oksa </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(4 projekty)</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28 000 zł</w:t>
      </w:r>
    </w:p>
    <w:p w14:paraId="079DFB33" w14:textId="77777777" w:rsidR="00953245" w:rsidRDefault="00953245" w:rsidP="00953245">
      <w:pPr>
        <w:spacing w:line="276" w:lineRule="auto"/>
        <w:ind w:left="2124"/>
        <w:jc w:val="both"/>
        <w:rPr>
          <w:rFonts w:ascii="Calibri" w:hAnsi="Calibri" w:cs="Calibri"/>
          <w:color w:val="auto"/>
          <w:sz w:val="22"/>
          <w:szCs w:val="22"/>
        </w:rPr>
      </w:pPr>
    </w:p>
    <w:p w14:paraId="52BA947D" w14:textId="77777777" w:rsidR="00953245" w:rsidRDefault="00953245" w:rsidP="00953245">
      <w:pPr>
        <w:pStyle w:val="Teksttreci20"/>
        <w:shd w:val="clear" w:color="auto" w:fill="auto"/>
        <w:spacing w:after="244" w:line="240" w:lineRule="auto"/>
        <w:ind w:left="20" w:firstLine="0"/>
        <w:rPr>
          <w:rFonts w:ascii="Calibri" w:hAnsi="Calibri" w:cs="Calibri"/>
        </w:rPr>
      </w:pPr>
      <w:r>
        <w:rPr>
          <w:rFonts w:ascii="Calibri" w:hAnsi="Calibri" w:cs="Calibri"/>
        </w:rPr>
        <w:t xml:space="preserve">ROZDZIAŁ X </w:t>
      </w:r>
    </w:p>
    <w:p w14:paraId="5ADF6BC1" w14:textId="77777777" w:rsidR="00953245" w:rsidRDefault="00953245" w:rsidP="00953245">
      <w:pPr>
        <w:pStyle w:val="Teksttreci20"/>
        <w:shd w:val="clear" w:color="auto" w:fill="auto"/>
        <w:spacing w:after="244" w:line="240" w:lineRule="auto"/>
        <w:ind w:left="20" w:firstLine="0"/>
        <w:rPr>
          <w:rFonts w:ascii="Calibri" w:hAnsi="Calibri" w:cs="Calibri"/>
        </w:rPr>
      </w:pPr>
      <w:r>
        <w:rPr>
          <w:rFonts w:ascii="Calibri" w:hAnsi="Calibri" w:cs="Calibri"/>
        </w:rPr>
        <w:t>SPOSÓB OCENY REALIZACJI PROGRAMU</w:t>
      </w:r>
    </w:p>
    <w:p w14:paraId="4835BDFA" w14:textId="77777777" w:rsidR="00953245" w:rsidRDefault="00953245" w:rsidP="00953245">
      <w:pPr>
        <w:pStyle w:val="Nagwek220"/>
        <w:keepNext/>
        <w:keepLines/>
        <w:shd w:val="clear" w:color="auto" w:fill="auto"/>
        <w:spacing w:before="0"/>
        <w:ind w:left="20"/>
        <w:rPr>
          <w:rFonts w:ascii="Calibri" w:hAnsi="Calibri" w:cs="Calibri"/>
          <w:b/>
          <w:spacing w:val="0"/>
        </w:rPr>
      </w:pPr>
      <w:bookmarkStart w:id="11" w:name="bookmark13"/>
      <w:r>
        <w:rPr>
          <w:rFonts w:ascii="Calibri" w:hAnsi="Calibri" w:cs="Calibri"/>
          <w:b/>
          <w:spacing w:val="0"/>
        </w:rPr>
        <w:t>§ 10</w:t>
      </w:r>
      <w:bookmarkEnd w:id="11"/>
      <w:r>
        <w:rPr>
          <w:rFonts w:ascii="Calibri" w:hAnsi="Calibri" w:cs="Calibri"/>
          <w:b/>
          <w:spacing w:val="0"/>
        </w:rPr>
        <w:t>.</w:t>
      </w:r>
    </w:p>
    <w:p w14:paraId="50C60B1E" w14:textId="77777777" w:rsidR="00953245" w:rsidRDefault="00953245" w:rsidP="00953245">
      <w:pPr>
        <w:pStyle w:val="Nagwek220"/>
        <w:keepNext/>
        <w:keepLines/>
        <w:shd w:val="clear" w:color="auto" w:fill="auto"/>
        <w:spacing w:before="0" w:line="240" w:lineRule="auto"/>
        <w:ind w:left="20"/>
        <w:rPr>
          <w:rFonts w:ascii="Calibri" w:hAnsi="Calibri" w:cs="Calibri"/>
          <w:sz w:val="10"/>
          <w:szCs w:val="10"/>
        </w:rPr>
      </w:pPr>
    </w:p>
    <w:p w14:paraId="58A55BEF" w14:textId="77777777" w:rsidR="00953245" w:rsidRDefault="00953245" w:rsidP="00953245">
      <w:pPr>
        <w:pStyle w:val="Teksttreci0"/>
        <w:numPr>
          <w:ilvl w:val="0"/>
          <w:numId w:val="8"/>
        </w:numPr>
        <w:shd w:val="clear" w:color="auto" w:fill="auto"/>
        <w:spacing w:before="0" w:after="0"/>
        <w:ind w:left="360" w:right="20" w:hanging="218"/>
        <w:rPr>
          <w:rFonts w:ascii="Calibri" w:hAnsi="Calibri" w:cs="Calibri"/>
        </w:rPr>
      </w:pPr>
      <w:r>
        <w:rPr>
          <w:rFonts w:ascii="Calibri" w:hAnsi="Calibri" w:cs="Calibri"/>
        </w:rPr>
        <w:t xml:space="preserve"> Sposób realizacji Programu podlega ocenie, która opiera się na analizie jego wyników pod kątem następujących kryteriów:</w:t>
      </w:r>
    </w:p>
    <w:p w14:paraId="5AC4B817" w14:textId="77777777" w:rsidR="00953245" w:rsidRDefault="00953245" w:rsidP="00953245">
      <w:pPr>
        <w:pStyle w:val="Teksttreci0"/>
        <w:numPr>
          <w:ilvl w:val="0"/>
          <w:numId w:val="9"/>
        </w:numPr>
        <w:shd w:val="clear" w:color="auto" w:fill="auto"/>
        <w:spacing w:before="0" w:after="0"/>
        <w:ind w:left="851" w:hanging="425"/>
        <w:rPr>
          <w:rFonts w:ascii="Calibri" w:hAnsi="Calibri" w:cs="Calibri"/>
        </w:rPr>
      </w:pPr>
      <w:r>
        <w:rPr>
          <w:rFonts w:ascii="Calibri" w:hAnsi="Calibri" w:cs="Calibri"/>
        </w:rPr>
        <w:lastRenderedPageBreak/>
        <w:t>liczba ogłoszonych konkursów,</w:t>
      </w:r>
    </w:p>
    <w:p w14:paraId="47D72325" w14:textId="77777777" w:rsidR="00953245" w:rsidRDefault="00953245" w:rsidP="00953245">
      <w:pPr>
        <w:pStyle w:val="Teksttreci0"/>
        <w:numPr>
          <w:ilvl w:val="0"/>
          <w:numId w:val="9"/>
        </w:numPr>
        <w:shd w:val="clear" w:color="auto" w:fill="auto"/>
        <w:spacing w:before="0" w:after="0"/>
        <w:ind w:left="851" w:hanging="425"/>
        <w:rPr>
          <w:rFonts w:ascii="Calibri" w:hAnsi="Calibri" w:cs="Calibri"/>
        </w:rPr>
      </w:pPr>
      <w:r>
        <w:rPr>
          <w:rFonts w:ascii="Calibri" w:hAnsi="Calibri" w:cs="Calibri"/>
        </w:rPr>
        <w:t>liczba ofert złożonych w konkursach,</w:t>
      </w:r>
    </w:p>
    <w:p w14:paraId="236C25A6" w14:textId="77777777" w:rsidR="00953245" w:rsidRDefault="00953245" w:rsidP="00953245">
      <w:pPr>
        <w:pStyle w:val="Teksttreci0"/>
        <w:numPr>
          <w:ilvl w:val="0"/>
          <w:numId w:val="9"/>
        </w:numPr>
        <w:shd w:val="clear" w:color="auto" w:fill="auto"/>
        <w:spacing w:before="0" w:after="0"/>
        <w:ind w:left="851" w:hanging="425"/>
        <w:rPr>
          <w:rFonts w:ascii="Calibri" w:hAnsi="Calibri" w:cs="Calibri"/>
        </w:rPr>
      </w:pPr>
      <w:r>
        <w:rPr>
          <w:rFonts w:ascii="Calibri" w:hAnsi="Calibri" w:cs="Calibri"/>
        </w:rPr>
        <w:t>liczba zawartych umów na realizację zadania publicznego,</w:t>
      </w:r>
    </w:p>
    <w:p w14:paraId="06ED17AB" w14:textId="77777777" w:rsidR="00953245" w:rsidRDefault="00953245" w:rsidP="00953245">
      <w:pPr>
        <w:pStyle w:val="Teksttreci0"/>
        <w:numPr>
          <w:ilvl w:val="0"/>
          <w:numId w:val="9"/>
        </w:numPr>
        <w:shd w:val="clear" w:color="auto" w:fill="auto"/>
        <w:spacing w:before="0" w:after="0"/>
        <w:ind w:left="851" w:hanging="425"/>
        <w:rPr>
          <w:rFonts w:ascii="Calibri" w:hAnsi="Calibri" w:cs="Calibri"/>
        </w:rPr>
      </w:pPr>
      <w:r>
        <w:rPr>
          <w:rFonts w:ascii="Calibri" w:hAnsi="Calibri" w:cs="Calibri"/>
        </w:rPr>
        <w:t>liczba ofert złożonych przez organizacje z własnej inicjatywy,</w:t>
      </w:r>
    </w:p>
    <w:p w14:paraId="50B19DBD" w14:textId="77777777" w:rsidR="00953245" w:rsidRDefault="00953245" w:rsidP="00953245">
      <w:pPr>
        <w:pStyle w:val="Teksttreci0"/>
        <w:numPr>
          <w:ilvl w:val="0"/>
          <w:numId w:val="9"/>
        </w:numPr>
        <w:shd w:val="clear" w:color="auto" w:fill="auto"/>
        <w:spacing w:before="0" w:after="0"/>
        <w:ind w:left="851" w:hanging="425"/>
        <w:rPr>
          <w:rFonts w:ascii="Calibri" w:hAnsi="Calibri" w:cs="Calibri"/>
        </w:rPr>
      </w:pPr>
      <w:r>
        <w:rPr>
          <w:rFonts w:ascii="Calibri" w:hAnsi="Calibri" w:cs="Calibri"/>
        </w:rPr>
        <w:t>liczba unieważnionych lub rozwiązanych umów z organizacjami pozarządowymi,</w:t>
      </w:r>
    </w:p>
    <w:p w14:paraId="48FD325A" w14:textId="77777777" w:rsidR="00953245" w:rsidRDefault="00953245" w:rsidP="00953245">
      <w:pPr>
        <w:pStyle w:val="Teksttreci0"/>
        <w:numPr>
          <w:ilvl w:val="0"/>
          <w:numId w:val="9"/>
        </w:numPr>
        <w:shd w:val="clear" w:color="auto" w:fill="auto"/>
        <w:spacing w:before="0" w:after="0"/>
        <w:ind w:left="851" w:right="20" w:hanging="425"/>
        <w:rPr>
          <w:rFonts w:ascii="Calibri" w:hAnsi="Calibri" w:cs="Calibri"/>
        </w:rPr>
      </w:pPr>
      <w:r>
        <w:rPr>
          <w:rFonts w:ascii="Calibri" w:hAnsi="Calibri" w:cs="Calibri"/>
        </w:rPr>
        <w:t>liczba podmiotów będących odbiorcami realizowanych przez organizacje zadań publicznych,</w:t>
      </w:r>
    </w:p>
    <w:p w14:paraId="3481869B" w14:textId="77777777" w:rsidR="00953245" w:rsidRDefault="00953245" w:rsidP="00953245">
      <w:pPr>
        <w:pStyle w:val="Teksttreci0"/>
        <w:numPr>
          <w:ilvl w:val="0"/>
          <w:numId w:val="9"/>
        </w:numPr>
        <w:shd w:val="clear" w:color="auto" w:fill="auto"/>
        <w:spacing w:before="0" w:after="0"/>
        <w:ind w:left="851" w:hanging="425"/>
        <w:rPr>
          <w:rFonts w:ascii="Calibri" w:hAnsi="Calibri" w:cs="Calibri"/>
        </w:rPr>
      </w:pPr>
      <w:r>
        <w:rPr>
          <w:rFonts w:ascii="Calibri" w:hAnsi="Calibri" w:cs="Calibri"/>
        </w:rPr>
        <w:t>wysokość wnioskowanych dotacji w poszczególnych obszarach,</w:t>
      </w:r>
    </w:p>
    <w:p w14:paraId="6815AEF7" w14:textId="77777777" w:rsidR="00953245" w:rsidRDefault="00953245" w:rsidP="00953245">
      <w:pPr>
        <w:pStyle w:val="Teksttreci0"/>
        <w:numPr>
          <w:ilvl w:val="0"/>
          <w:numId w:val="9"/>
        </w:numPr>
        <w:shd w:val="clear" w:color="auto" w:fill="auto"/>
        <w:spacing w:before="0" w:after="0"/>
        <w:ind w:left="851" w:hanging="425"/>
        <w:rPr>
          <w:rFonts w:ascii="Calibri" w:hAnsi="Calibri" w:cs="Calibri"/>
        </w:rPr>
      </w:pPr>
      <w:r>
        <w:rPr>
          <w:rFonts w:ascii="Calibri" w:hAnsi="Calibri" w:cs="Calibri"/>
        </w:rPr>
        <w:t>wysokość udzielonych dotacji w poszczególnych obszarach,</w:t>
      </w:r>
    </w:p>
    <w:p w14:paraId="22E61E96" w14:textId="77777777" w:rsidR="00953245" w:rsidRDefault="00953245" w:rsidP="00953245">
      <w:pPr>
        <w:pStyle w:val="Teksttreci0"/>
        <w:numPr>
          <w:ilvl w:val="0"/>
          <w:numId w:val="9"/>
        </w:numPr>
        <w:shd w:val="clear" w:color="auto" w:fill="auto"/>
        <w:spacing w:before="0" w:after="0"/>
        <w:ind w:left="851" w:hanging="425"/>
        <w:rPr>
          <w:rFonts w:ascii="Calibri" w:hAnsi="Calibri" w:cs="Calibri"/>
        </w:rPr>
      </w:pPr>
      <w:r>
        <w:rPr>
          <w:rFonts w:ascii="Calibri" w:hAnsi="Calibri" w:cs="Calibri"/>
        </w:rPr>
        <w:t>łączna suma przyznanych dotacji,</w:t>
      </w:r>
    </w:p>
    <w:p w14:paraId="713026B3" w14:textId="77777777" w:rsidR="00953245" w:rsidRDefault="00953245" w:rsidP="00953245">
      <w:pPr>
        <w:pStyle w:val="Teksttreci0"/>
        <w:numPr>
          <w:ilvl w:val="0"/>
          <w:numId w:val="9"/>
        </w:numPr>
        <w:shd w:val="clear" w:color="auto" w:fill="auto"/>
        <w:spacing w:before="0" w:after="0"/>
        <w:ind w:left="851" w:hanging="425"/>
        <w:rPr>
          <w:rFonts w:ascii="Calibri" w:hAnsi="Calibri" w:cs="Calibri"/>
        </w:rPr>
      </w:pPr>
      <w:r>
        <w:rPr>
          <w:rFonts w:ascii="Calibri" w:hAnsi="Calibri" w:cs="Calibri"/>
        </w:rPr>
        <w:t>ilość i charakterystyka pozafinansowych form wspierania działalności podmiotów pożytku publicznego.</w:t>
      </w:r>
    </w:p>
    <w:p w14:paraId="5F49826F" w14:textId="77777777" w:rsidR="00953245" w:rsidRDefault="00953245" w:rsidP="00953245">
      <w:pPr>
        <w:pStyle w:val="Teksttreci0"/>
        <w:numPr>
          <w:ilvl w:val="0"/>
          <w:numId w:val="8"/>
        </w:numPr>
        <w:shd w:val="clear" w:color="auto" w:fill="auto"/>
        <w:spacing w:before="0" w:after="0"/>
        <w:ind w:left="360" w:right="20" w:hanging="218"/>
        <w:rPr>
          <w:rFonts w:ascii="Calibri" w:hAnsi="Calibri" w:cs="Calibri"/>
        </w:rPr>
      </w:pPr>
      <w:r>
        <w:rPr>
          <w:rFonts w:ascii="Calibri" w:hAnsi="Calibri" w:cs="Calibri"/>
        </w:rPr>
        <w:t xml:space="preserve"> Zarząd przedkłada Radzie sprawozdanie z realizacji Programu w terminie do dnia 31 maja 2027 roku.</w:t>
      </w:r>
    </w:p>
    <w:p w14:paraId="221DBB43" w14:textId="77777777" w:rsidR="00953245" w:rsidRDefault="00953245" w:rsidP="00953245">
      <w:pPr>
        <w:pStyle w:val="Teksttreci0"/>
        <w:numPr>
          <w:ilvl w:val="0"/>
          <w:numId w:val="8"/>
        </w:numPr>
        <w:shd w:val="clear" w:color="auto" w:fill="auto"/>
        <w:spacing w:before="0" w:after="283"/>
        <w:ind w:left="360" w:right="20" w:hanging="218"/>
        <w:rPr>
          <w:rFonts w:ascii="Calibri" w:hAnsi="Calibri" w:cs="Calibri"/>
        </w:rPr>
      </w:pPr>
      <w:r>
        <w:rPr>
          <w:rFonts w:ascii="Calibri" w:hAnsi="Calibri" w:cs="Calibri"/>
        </w:rPr>
        <w:t xml:space="preserve"> Powyższe sprawozdanie jest zamieszczane w Biuletynie Informacji Publicznej Starostwa Powiatowego w Jędrzejowie </w:t>
      </w:r>
      <w:hyperlink r:id="rId6" w:history="1">
        <w:r>
          <w:rPr>
            <w:rStyle w:val="Hipercze"/>
            <w:rFonts w:ascii="Calibri" w:eastAsiaTheme="majorEastAsia" w:hAnsi="Calibri" w:cs="Calibri"/>
            <w:color w:val="auto"/>
          </w:rPr>
          <w:t>http://www.powiatjedrzejow.pl</w:t>
        </w:r>
      </w:hyperlink>
      <w:r>
        <w:rPr>
          <w:rFonts w:ascii="Calibri" w:hAnsi="Calibri" w:cs="Calibri"/>
        </w:rPr>
        <w:t xml:space="preserve"> oraz na jego stronie internetowej </w:t>
      </w:r>
      <w:hyperlink r:id="rId7" w:history="1">
        <w:r>
          <w:rPr>
            <w:rStyle w:val="Hipercze"/>
            <w:rFonts w:ascii="Calibri" w:eastAsiaTheme="majorEastAsia" w:hAnsi="Calibri" w:cs="Calibri"/>
            <w:color w:val="auto"/>
          </w:rPr>
          <w:t>www.jedrzejow.pl</w:t>
        </w:r>
      </w:hyperlink>
      <w:r>
        <w:rPr>
          <w:rFonts w:ascii="Calibri" w:hAnsi="Calibri" w:cs="Calibri"/>
        </w:rPr>
        <w:t xml:space="preserve"> </w:t>
      </w:r>
    </w:p>
    <w:p w14:paraId="69A5B222" w14:textId="77777777" w:rsidR="00953245" w:rsidRDefault="00953245" w:rsidP="00953245">
      <w:pPr>
        <w:pStyle w:val="Teksttreci0"/>
        <w:shd w:val="clear" w:color="auto" w:fill="auto"/>
        <w:spacing w:before="0" w:after="283"/>
        <w:ind w:left="360" w:right="20" w:firstLine="0"/>
        <w:rPr>
          <w:rFonts w:ascii="Calibri" w:hAnsi="Calibri" w:cs="Calibri"/>
        </w:rPr>
      </w:pPr>
    </w:p>
    <w:p w14:paraId="14AFB66B" w14:textId="77777777" w:rsidR="00953245" w:rsidRDefault="00953245" w:rsidP="00953245">
      <w:pPr>
        <w:pStyle w:val="Nagwek31"/>
        <w:keepNext/>
        <w:keepLines/>
        <w:shd w:val="clear" w:color="auto" w:fill="auto"/>
        <w:spacing w:before="0" w:after="0" w:line="220" w:lineRule="exact"/>
        <w:ind w:left="20"/>
        <w:rPr>
          <w:rFonts w:ascii="Calibri" w:hAnsi="Calibri" w:cs="Calibri"/>
        </w:rPr>
      </w:pPr>
      <w:bookmarkStart w:id="12" w:name="bookmark14"/>
      <w:r>
        <w:rPr>
          <w:rFonts w:ascii="Calibri" w:hAnsi="Calibri" w:cs="Calibri"/>
        </w:rPr>
        <w:t>ROZDZIAŁ XI</w:t>
      </w:r>
      <w:bookmarkEnd w:id="12"/>
    </w:p>
    <w:p w14:paraId="33F5E836" w14:textId="77777777" w:rsidR="00953245" w:rsidRDefault="00953245" w:rsidP="00953245">
      <w:pPr>
        <w:pStyle w:val="Nagwek31"/>
        <w:keepNext/>
        <w:keepLines/>
        <w:shd w:val="clear" w:color="auto" w:fill="auto"/>
        <w:spacing w:before="0" w:after="0" w:line="220" w:lineRule="exact"/>
        <w:ind w:left="20"/>
        <w:rPr>
          <w:rFonts w:ascii="Calibri" w:hAnsi="Calibri" w:cs="Calibri"/>
        </w:rPr>
      </w:pPr>
    </w:p>
    <w:p w14:paraId="7BDA2213" w14:textId="77777777" w:rsidR="00953245" w:rsidRDefault="00953245" w:rsidP="00953245">
      <w:pPr>
        <w:pStyle w:val="Teksttreci20"/>
        <w:shd w:val="clear" w:color="auto" w:fill="auto"/>
        <w:spacing w:after="313" w:line="220" w:lineRule="exact"/>
        <w:ind w:left="20" w:firstLine="0"/>
        <w:rPr>
          <w:rFonts w:ascii="Calibri" w:hAnsi="Calibri" w:cs="Calibri"/>
        </w:rPr>
      </w:pPr>
      <w:r>
        <w:rPr>
          <w:rFonts w:ascii="Calibri" w:hAnsi="Calibri" w:cs="Calibri"/>
        </w:rPr>
        <w:t>SPOSÓB TWORZENIA PROGRAMU ORAZ PRZEBIEG KONSULTACJI</w:t>
      </w:r>
    </w:p>
    <w:p w14:paraId="7A5A3786" w14:textId="77777777" w:rsidR="00953245" w:rsidRDefault="00953245" w:rsidP="00953245">
      <w:pPr>
        <w:pStyle w:val="Nagwek230"/>
        <w:keepNext/>
        <w:keepLines/>
        <w:shd w:val="clear" w:color="auto" w:fill="auto"/>
        <w:spacing w:before="0"/>
        <w:ind w:left="20"/>
        <w:rPr>
          <w:rFonts w:ascii="Calibri" w:hAnsi="Calibri" w:cs="Calibri"/>
          <w:spacing w:val="0"/>
        </w:rPr>
      </w:pPr>
      <w:bookmarkStart w:id="13" w:name="bookmark15"/>
      <w:r>
        <w:rPr>
          <w:rFonts w:ascii="Calibri" w:hAnsi="Calibri" w:cs="Calibri"/>
          <w:spacing w:val="0"/>
        </w:rPr>
        <w:t>§ 11</w:t>
      </w:r>
      <w:bookmarkEnd w:id="13"/>
      <w:r>
        <w:rPr>
          <w:rFonts w:ascii="Calibri" w:hAnsi="Calibri" w:cs="Calibri"/>
          <w:spacing w:val="0"/>
        </w:rPr>
        <w:t>.</w:t>
      </w:r>
    </w:p>
    <w:p w14:paraId="7210FCFF" w14:textId="77777777" w:rsidR="00953245" w:rsidRDefault="00953245" w:rsidP="00953245">
      <w:pPr>
        <w:pStyle w:val="Nagwek230"/>
        <w:keepNext/>
        <w:keepLines/>
        <w:shd w:val="clear" w:color="auto" w:fill="auto"/>
        <w:spacing w:before="0" w:line="240" w:lineRule="auto"/>
        <w:ind w:left="20"/>
        <w:rPr>
          <w:rFonts w:ascii="Calibri" w:hAnsi="Calibri" w:cs="Calibri"/>
          <w:sz w:val="10"/>
          <w:szCs w:val="10"/>
        </w:rPr>
      </w:pPr>
    </w:p>
    <w:p w14:paraId="10C6C371" w14:textId="77777777" w:rsidR="00953245" w:rsidRDefault="00953245" w:rsidP="00953245">
      <w:pPr>
        <w:widowControl/>
        <w:spacing w:line="320" w:lineRule="exact"/>
        <w:ind w:left="284" w:hanging="142"/>
        <w:jc w:val="both"/>
        <w:rPr>
          <w:rFonts w:ascii="Calibri" w:hAnsi="Calibri" w:cs="Calibri"/>
          <w:sz w:val="22"/>
          <w:szCs w:val="22"/>
        </w:rPr>
      </w:pPr>
      <w:r>
        <w:rPr>
          <w:rFonts w:ascii="Calibri" w:hAnsi="Calibri" w:cs="Calibri"/>
          <w:sz w:val="22"/>
          <w:szCs w:val="22"/>
        </w:rPr>
        <w:t>Tworzenie programu obejmowało realizację następujących działań:</w:t>
      </w:r>
    </w:p>
    <w:p w14:paraId="344482D2" w14:textId="77777777" w:rsidR="00953245" w:rsidRDefault="00953245" w:rsidP="00953245">
      <w:pPr>
        <w:widowControl/>
        <w:numPr>
          <w:ilvl w:val="4"/>
          <w:numId w:val="18"/>
        </w:numPr>
        <w:tabs>
          <w:tab w:val="num" w:pos="851"/>
        </w:tabs>
        <w:spacing w:line="320" w:lineRule="exact"/>
        <w:ind w:left="851" w:hanging="425"/>
        <w:jc w:val="both"/>
        <w:rPr>
          <w:rFonts w:ascii="Calibri" w:hAnsi="Calibri" w:cs="Calibri"/>
          <w:b/>
          <w:sz w:val="22"/>
          <w:szCs w:val="22"/>
        </w:rPr>
      </w:pPr>
      <w:r>
        <w:rPr>
          <w:rFonts w:ascii="Calibri" w:hAnsi="Calibri" w:cs="Calibri"/>
          <w:b/>
          <w:sz w:val="22"/>
          <w:szCs w:val="22"/>
        </w:rPr>
        <w:t>opracowanie</w:t>
      </w:r>
      <w:r>
        <w:rPr>
          <w:rFonts w:ascii="Calibri" w:hAnsi="Calibri" w:cs="Calibri"/>
          <w:sz w:val="22"/>
          <w:szCs w:val="22"/>
        </w:rPr>
        <w:t xml:space="preserve"> przez Sekretarza Powiatu </w:t>
      </w:r>
      <w:r>
        <w:rPr>
          <w:rFonts w:ascii="Calibri" w:hAnsi="Calibri" w:cs="Calibri"/>
          <w:b/>
          <w:sz w:val="22"/>
          <w:szCs w:val="22"/>
        </w:rPr>
        <w:t>Projektu Rocznego Programu Współpracy Powiatu Jędrzejowskiego z organizacjami pozarządowymi oraz innymi podmiotami prowadzącymi działalność pożytku publicznego na 2026 rok,</w:t>
      </w:r>
    </w:p>
    <w:p w14:paraId="435B71AE" w14:textId="77777777" w:rsidR="00953245" w:rsidRDefault="00953245" w:rsidP="00953245">
      <w:pPr>
        <w:widowControl/>
        <w:numPr>
          <w:ilvl w:val="4"/>
          <w:numId w:val="18"/>
        </w:numPr>
        <w:tabs>
          <w:tab w:val="num" w:pos="851"/>
        </w:tabs>
        <w:spacing w:line="320" w:lineRule="exact"/>
        <w:ind w:left="851" w:hanging="425"/>
        <w:jc w:val="both"/>
        <w:rPr>
          <w:rFonts w:ascii="Calibri" w:hAnsi="Calibri" w:cs="Calibri"/>
          <w:sz w:val="22"/>
          <w:szCs w:val="22"/>
        </w:rPr>
      </w:pPr>
      <w:r>
        <w:rPr>
          <w:rFonts w:ascii="Calibri" w:hAnsi="Calibri" w:cs="Calibri"/>
          <w:b/>
          <w:sz w:val="22"/>
          <w:szCs w:val="22"/>
        </w:rPr>
        <w:t>zatwierdzenie</w:t>
      </w:r>
      <w:r>
        <w:rPr>
          <w:rFonts w:ascii="Calibri" w:hAnsi="Calibri" w:cs="Calibri"/>
          <w:sz w:val="22"/>
          <w:szCs w:val="22"/>
        </w:rPr>
        <w:t xml:space="preserve"> niniejszego </w:t>
      </w:r>
      <w:r>
        <w:rPr>
          <w:rFonts w:ascii="Calibri" w:hAnsi="Calibri" w:cs="Calibri"/>
          <w:b/>
          <w:sz w:val="22"/>
          <w:szCs w:val="22"/>
        </w:rPr>
        <w:t>projektu</w:t>
      </w:r>
      <w:r>
        <w:rPr>
          <w:rFonts w:ascii="Calibri" w:hAnsi="Calibri" w:cs="Calibri"/>
          <w:sz w:val="22"/>
          <w:szCs w:val="22"/>
        </w:rPr>
        <w:t xml:space="preserve"> </w:t>
      </w:r>
      <w:r>
        <w:rPr>
          <w:rFonts w:ascii="Calibri" w:hAnsi="Calibri" w:cs="Calibri"/>
          <w:b/>
          <w:sz w:val="22"/>
          <w:szCs w:val="22"/>
        </w:rPr>
        <w:t>przez Zarząd Powiatu</w:t>
      </w:r>
      <w:r>
        <w:rPr>
          <w:rFonts w:ascii="Calibri" w:hAnsi="Calibri" w:cs="Calibri"/>
          <w:sz w:val="22"/>
          <w:szCs w:val="22"/>
        </w:rPr>
        <w:t xml:space="preserve"> i przeprowadzenie jego</w:t>
      </w:r>
      <w:r>
        <w:rPr>
          <w:rFonts w:ascii="Calibri" w:hAnsi="Calibri" w:cs="Calibri"/>
          <w:b/>
          <w:sz w:val="22"/>
          <w:szCs w:val="22"/>
        </w:rPr>
        <w:t xml:space="preserve"> konsultacji </w:t>
      </w:r>
      <w:r>
        <w:rPr>
          <w:rFonts w:ascii="Calibri" w:hAnsi="Calibri" w:cs="Calibri"/>
          <w:sz w:val="22"/>
          <w:szCs w:val="22"/>
        </w:rPr>
        <w:t>z organizacjami działającymi w sferze pożytku publicznego poprzez zamieszczenie tego projektu na stronie internetowej Starostwa Powiatowego, w Biuletynie Informacji Publicznej oraz na tablicy ogłoszeń Starostwa wraz z informacją o możliwości składania uwag i wniosków dotyczących projektu Programu w siedzibie Starostwa, przesyłania ich drogą pocztową lub za pośrednictwem poczty elektronicznej w wyznaczonym terminie (forma ankiety).</w:t>
      </w:r>
    </w:p>
    <w:p w14:paraId="2624ED50" w14:textId="77777777" w:rsidR="00953245" w:rsidRDefault="00953245" w:rsidP="00953245">
      <w:pPr>
        <w:widowControl/>
        <w:numPr>
          <w:ilvl w:val="4"/>
          <w:numId w:val="18"/>
        </w:numPr>
        <w:tabs>
          <w:tab w:val="num" w:pos="851"/>
        </w:tabs>
        <w:spacing w:line="320" w:lineRule="exact"/>
        <w:ind w:left="851" w:hanging="425"/>
        <w:jc w:val="both"/>
        <w:rPr>
          <w:rFonts w:ascii="Calibri" w:hAnsi="Calibri" w:cs="Calibri"/>
          <w:sz w:val="22"/>
          <w:szCs w:val="22"/>
        </w:rPr>
      </w:pPr>
      <w:r>
        <w:rPr>
          <w:rFonts w:ascii="Calibri" w:hAnsi="Calibri" w:cs="Calibri"/>
          <w:b/>
          <w:sz w:val="22"/>
          <w:szCs w:val="22"/>
        </w:rPr>
        <w:t>przyjęcie przez Zarząd Powiatu projektu uchwały Rady Powiatu</w:t>
      </w:r>
      <w:r>
        <w:rPr>
          <w:rFonts w:ascii="Calibri" w:hAnsi="Calibri" w:cs="Calibri"/>
          <w:sz w:val="22"/>
          <w:szCs w:val="22"/>
        </w:rPr>
        <w:t xml:space="preserve"> dotyczącej przyjęcia Rocznego Programu Współpracy Powiatu Jędrzejowskiego z organizacjami pozarządowymi oraz innymi podmiotami prowadzącymi działalność pożytku publicznego na 2026 rok (uwzględniającego wyniki konsultacji) oraz skierowanie go pod obrady Rady Powiatu,</w:t>
      </w:r>
    </w:p>
    <w:p w14:paraId="71B0EC61" w14:textId="77777777" w:rsidR="00953245" w:rsidRDefault="00953245" w:rsidP="00953245">
      <w:pPr>
        <w:widowControl/>
        <w:numPr>
          <w:ilvl w:val="4"/>
          <w:numId w:val="18"/>
        </w:numPr>
        <w:tabs>
          <w:tab w:val="num" w:pos="851"/>
        </w:tabs>
        <w:spacing w:line="320" w:lineRule="exact"/>
        <w:ind w:left="851" w:hanging="425"/>
        <w:jc w:val="both"/>
        <w:rPr>
          <w:rFonts w:ascii="Calibri" w:hAnsi="Calibri" w:cs="Calibri"/>
          <w:sz w:val="22"/>
          <w:szCs w:val="22"/>
        </w:rPr>
      </w:pPr>
      <w:r>
        <w:rPr>
          <w:rFonts w:ascii="Calibri" w:hAnsi="Calibri" w:cs="Calibri"/>
          <w:b/>
          <w:sz w:val="22"/>
          <w:szCs w:val="22"/>
        </w:rPr>
        <w:t xml:space="preserve">podjęcie przez Radę Powiatu w Jędrzejowie uchwały </w:t>
      </w:r>
      <w:r>
        <w:rPr>
          <w:rFonts w:ascii="Calibri" w:hAnsi="Calibri" w:cs="Calibri"/>
          <w:sz w:val="22"/>
          <w:szCs w:val="22"/>
        </w:rPr>
        <w:t>w sprawie przyjęcia Rocznego Programu Współpracy Powiatu Jędrzejowskiego z organizacjami pozarządowymi oraz innymi podmiotami prowadzącymi działalność pożytku publicznego na 2026 rok,</w:t>
      </w:r>
    </w:p>
    <w:p w14:paraId="2B6928AB" w14:textId="77777777" w:rsidR="00953245" w:rsidRDefault="00953245" w:rsidP="00953245">
      <w:pPr>
        <w:widowControl/>
        <w:numPr>
          <w:ilvl w:val="4"/>
          <w:numId w:val="18"/>
        </w:numPr>
        <w:tabs>
          <w:tab w:val="num" w:pos="851"/>
        </w:tabs>
        <w:spacing w:line="276" w:lineRule="auto"/>
        <w:ind w:left="851" w:hanging="425"/>
        <w:jc w:val="both"/>
        <w:rPr>
          <w:rFonts w:ascii="Calibri" w:hAnsi="Calibri" w:cs="Calibri"/>
          <w:b/>
          <w:sz w:val="22"/>
          <w:szCs w:val="22"/>
        </w:rPr>
      </w:pPr>
      <w:r>
        <w:rPr>
          <w:rFonts w:ascii="Calibri" w:hAnsi="Calibri" w:cs="Calibri"/>
          <w:b/>
          <w:sz w:val="22"/>
          <w:szCs w:val="22"/>
        </w:rPr>
        <w:t xml:space="preserve">zamieszczenie uchwalonego przez Radę Powiatu, Programu na stronie internetowej Starostwa Powiatowego oraz w Biuletynie Informacji Publicznej. </w:t>
      </w:r>
    </w:p>
    <w:p w14:paraId="7C4A0375" w14:textId="77777777" w:rsidR="00953245" w:rsidRDefault="00953245" w:rsidP="00953245">
      <w:pPr>
        <w:widowControl/>
        <w:spacing w:line="320" w:lineRule="exact"/>
        <w:ind w:left="851"/>
        <w:jc w:val="both"/>
        <w:rPr>
          <w:rFonts w:ascii="Calibri" w:hAnsi="Calibri" w:cs="Calibri"/>
          <w:b/>
          <w:sz w:val="22"/>
          <w:szCs w:val="22"/>
        </w:rPr>
      </w:pPr>
    </w:p>
    <w:p w14:paraId="3E738974" w14:textId="77777777" w:rsidR="00953245" w:rsidRDefault="00953245" w:rsidP="00953245">
      <w:pPr>
        <w:widowControl/>
        <w:spacing w:line="320" w:lineRule="exact"/>
        <w:ind w:left="964"/>
        <w:jc w:val="both"/>
        <w:rPr>
          <w:rFonts w:ascii="Calibri" w:hAnsi="Calibri" w:cs="Calibri"/>
          <w:b/>
          <w:sz w:val="22"/>
          <w:szCs w:val="22"/>
        </w:rPr>
      </w:pPr>
    </w:p>
    <w:p w14:paraId="716CFAFC" w14:textId="77777777" w:rsidR="00953245" w:rsidRDefault="00953245" w:rsidP="00953245">
      <w:pPr>
        <w:pStyle w:val="Teksttreci20"/>
        <w:shd w:val="clear" w:color="auto" w:fill="auto"/>
        <w:spacing w:after="0"/>
        <w:ind w:firstLine="0"/>
        <w:rPr>
          <w:rFonts w:ascii="Calibri" w:hAnsi="Calibri" w:cs="Calibri"/>
        </w:rPr>
      </w:pPr>
      <w:r>
        <w:rPr>
          <w:rFonts w:ascii="Calibri" w:hAnsi="Calibri" w:cs="Calibri"/>
        </w:rPr>
        <w:t>ROZDZIAŁ XII</w:t>
      </w:r>
    </w:p>
    <w:p w14:paraId="7CE57933" w14:textId="77777777" w:rsidR="00953245" w:rsidRDefault="00953245" w:rsidP="00953245">
      <w:pPr>
        <w:pStyle w:val="Teksttreci20"/>
        <w:shd w:val="clear" w:color="auto" w:fill="auto"/>
        <w:spacing w:after="0" w:line="240" w:lineRule="auto"/>
        <w:ind w:firstLine="0"/>
        <w:rPr>
          <w:rFonts w:ascii="Calibri" w:hAnsi="Calibri" w:cs="Calibri"/>
          <w:sz w:val="10"/>
          <w:szCs w:val="10"/>
        </w:rPr>
      </w:pPr>
    </w:p>
    <w:p w14:paraId="0A6789D9" w14:textId="77777777" w:rsidR="00953245" w:rsidRDefault="00953245" w:rsidP="00953245">
      <w:pPr>
        <w:pStyle w:val="Teksttreci20"/>
        <w:shd w:val="clear" w:color="auto" w:fill="auto"/>
        <w:spacing w:after="0"/>
        <w:ind w:firstLine="0"/>
        <w:rPr>
          <w:rFonts w:ascii="Calibri" w:hAnsi="Calibri" w:cs="Calibri"/>
        </w:rPr>
      </w:pPr>
      <w:r>
        <w:rPr>
          <w:rFonts w:ascii="Calibri" w:hAnsi="Calibri" w:cs="Calibri"/>
        </w:rPr>
        <w:t xml:space="preserve">TRYB POWOŁYWANIA I ZASADY DZIAŁANIA KOMISJI KONKURSOWYCH DO OPINIOWANIA OFERT                            </w:t>
      </w:r>
      <w:r>
        <w:rPr>
          <w:rFonts w:ascii="Calibri" w:hAnsi="Calibri" w:cs="Calibri"/>
        </w:rPr>
        <w:lastRenderedPageBreak/>
        <w:t>W OTWARTYCH KONKURSACH OFERT</w:t>
      </w:r>
    </w:p>
    <w:p w14:paraId="41200819" w14:textId="77777777" w:rsidR="00953245" w:rsidRDefault="00953245" w:rsidP="00953245">
      <w:pPr>
        <w:pStyle w:val="Teksttreci20"/>
        <w:shd w:val="clear" w:color="auto" w:fill="auto"/>
        <w:spacing w:after="0" w:line="240" w:lineRule="auto"/>
        <w:ind w:firstLine="0"/>
        <w:rPr>
          <w:rFonts w:ascii="Calibri" w:hAnsi="Calibri" w:cs="Calibri"/>
          <w:sz w:val="24"/>
          <w:szCs w:val="24"/>
        </w:rPr>
      </w:pPr>
    </w:p>
    <w:p w14:paraId="04E37EC1" w14:textId="77777777" w:rsidR="00953245" w:rsidRDefault="00953245" w:rsidP="00953245">
      <w:pPr>
        <w:pStyle w:val="Teksttreci0"/>
        <w:shd w:val="clear" w:color="auto" w:fill="auto"/>
        <w:spacing w:before="0" w:after="0"/>
        <w:ind w:firstLine="0"/>
        <w:jc w:val="center"/>
        <w:rPr>
          <w:rFonts w:ascii="Calibri" w:hAnsi="Calibri" w:cs="Calibri"/>
          <w:b/>
          <w:bCs/>
        </w:rPr>
      </w:pPr>
      <w:bookmarkStart w:id="14" w:name="bookmark16"/>
      <w:r>
        <w:rPr>
          <w:rFonts w:ascii="Calibri" w:hAnsi="Calibri" w:cs="Calibri"/>
          <w:b/>
          <w:bCs/>
        </w:rPr>
        <w:t>§ 12</w:t>
      </w:r>
      <w:bookmarkEnd w:id="14"/>
      <w:r>
        <w:rPr>
          <w:rFonts w:ascii="Calibri" w:hAnsi="Calibri" w:cs="Calibri"/>
          <w:b/>
          <w:bCs/>
        </w:rPr>
        <w:t>.</w:t>
      </w:r>
    </w:p>
    <w:p w14:paraId="26825329" w14:textId="77777777" w:rsidR="00953245" w:rsidRDefault="00953245" w:rsidP="00953245">
      <w:pPr>
        <w:pStyle w:val="Teksttreci0"/>
        <w:numPr>
          <w:ilvl w:val="2"/>
          <w:numId w:val="19"/>
        </w:numPr>
        <w:shd w:val="clear" w:color="auto" w:fill="auto"/>
        <w:spacing w:before="0" w:after="0" w:line="276" w:lineRule="auto"/>
        <w:rPr>
          <w:rFonts w:ascii="Calibri" w:hAnsi="Calibri" w:cs="Calibri"/>
        </w:rPr>
      </w:pPr>
      <w:r w:rsidRPr="004A5107">
        <w:rPr>
          <w:rFonts w:ascii="Calibri" w:hAnsi="Calibri" w:cs="Calibri"/>
        </w:rPr>
        <w:t>Komisje konkursowe powoływane są w celu opiniowania ofert złożonych w ramach otwartych konkursów ofert na realizację zadań publicznych określonych w niniejszym Programie.</w:t>
      </w:r>
    </w:p>
    <w:p w14:paraId="70BD0357" w14:textId="77777777" w:rsidR="00953245" w:rsidRDefault="00953245" w:rsidP="00953245">
      <w:pPr>
        <w:pStyle w:val="Teksttreci0"/>
        <w:numPr>
          <w:ilvl w:val="2"/>
          <w:numId w:val="19"/>
        </w:numPr>
        <w:shd w:val="clear" w:color="auto" w:fill="auto"/>
        <w:spacing w:before="0" w:after="0" w:line="276" w:lineRule="auto"/>
        <w:rPr>
          <w:rFonts w:ascii="Calibri" w:hAnsi="Calibri" w:cs="Calibri"/>
        </w:rPr>
      </w:pPr>
      <w:r w:rsidRPr="004A5107">
        <w:rPr>
          <w:rFonts w:ascii="Calibri" w:hAnsi="Calibri" w:cs="Calibri"/>
        </w:rPr>
        <w:t xml:space="preserve">Zarząd Powiatu w Jędrzejowie powołuje komisję konkursową w celu opiniowania złożonych ofert </w:t>
      </w:r>
      <w:r>
        <w:rPr>
          <w:rFonts w:ascii="Calibri" w:hAnsi="Calibri" w:cs="Calibri"/>
        </w:rPr>
        <w:t xml:space="preserve">            </w:t>
      </w:r>
      <w:r w:rsidRPr="004A5107">
        <w:rPr>
          <w:rFonts w:ascii="Calibri" w:hAnsi="Calibri" w:cs="Calibri"/>
        </w:rPr>
        <w:t>w drodze uchwały, każdorazowo dla danego konkursu.</w:t>
      </w:r>
    </w:p>
    <w:p w14:paraId="1E360A55" w14:textId="77777777" w:rsidR="00953245" w:rsidRDefault="00953245" w:rsidP="00953245">
      <w:pPr>
        <w:pStyle w:val="Teksttreci0"/>
        <w:numPr>
          <w:ilvl w:val="2"/>
          <w:numId w:val="19"/>
        </w:numPr>
        <w:shd w:val="clear" w:color="auto" w:fill="auto"/>
        <w:spacing w:before="0" w:after="0" w:line="276" w:lineRule="auto"/>
        <w:rPr>
          <w:rFonts w:ascii="Calibri" w:hAnsi="Calibri" w:cs="Calibri"/>
        </w:rPr>
      </w:pPr>
      <w:r w:rsidRPr="00224894">
        <w:rPr>
          <w:rFonts w:ascii="Calibri" w:hAnsi="Calibri" w:cs="Calibri"/>
        </w:rPr>
        <w:t>Komisja powoływania przez Zarząd Powiatu składa się z 5 członków.</w:t>
      </w:r>
    </w:p>
    <w:p w14:paraId="1A371DBF" w14:textId="77777777" w:rsidR="00953245" w:rsidRDefault="00953245" w:rsidP="00953245">
      <w:pPr>
        <w:pStyle w:val="Teksttreci0"/>
        <w:numPr>
          <w:ilvl w:val="2"/>
          <w:numId w:val="19"/>
        </w:numPr>
        <w:shd w:val="clear" w:color="auto" w:fill="auto"/>
        <w:spacing w:before="0" w:after="0" w:line="276" w:lineRule="auto"/>
        <w:rPr>
          <w:rFonts w:ascii="Calibri" w:hAnsi="Calibri" w:cs="Calibri"/>
        </w:rPr>
      </w:pPr>
      <w:r w:rsidRPr="00224894">
        <w:rPr>
          <w:rFonts w:ascii="Calibri" w:hAnsi="Calibri" w:cs="Calibri"/>
        </w:rPr>
        <w:t>W przypadku ogłoszenia otwartego konkursu ofert przez Zarząd Powiatu, przedstawiciele organu wykonawczego są powoływani w skład komisji konkursowej na podstawie uchwały Zarządu. W skład komisji konkursowej wchodzą pracownicy Starostwa Powiatowego w Jędrzejowie lub powiatowych jednostek organizacyjnych.</w:t>
      </w:r>
    </w:p>
    <w:p w14:paraId="4F7CEB13" w14:textId="77777777" w:rsidR="00953245" w:rsidRDefault="00953245" w:rsidP="00953245">
      <w:pPr>
        <w:pStyle w:val="Teksttreci0"/>
        <w:numPr>
          <w:ilvl w:val="2"/>
          <w:numId w:val="19"/>
        </w:numPr>
        <w:shd w:val="clear" w:color="auto" w:fill="auto"/>
        <w:spacing w:before="0" w:after="0" w:line="276" w:lineRule="auto"/>
        <w:rPr>
          <w:rFonts w:ascii="Calibri" w:hAnsi="Calibri" w:cs="Calibri"/>
        </w:rPr>
      </w:pPr>
      <w:r w:rsidRPr="00224894">
        <w:rPr>
          <w:rFonts w:ascii="Calibri" w:hAnsi="Calibri" w:cs="Calibri"/>
        </w:rPr>
        <w:t>W skład komisji konkursowej wchodzą również osoby reprezentujące organizacje pozarządowe lub inne podmioty wymienione w art. 3 ust. 3 ustawy z dnia 24 kwietnia 2003 r. o działalności pożytku publicznego i o wolontariacie, z wyłączeniem osób reprezentujących organizacje lub podmioty biorące udział w konkursie.</w:t>
      </w:r>
    </w:p>
    <w:p w14:paraId="065304B5" w14:textId="77777777" w:rsidR="00953245" w:rsidRDefault="00953245" w:rsidP="00953245">
      <w:pPr>
        <w:pStyle w:val="Teksttreci0"/>
        <w:numPr>
          <w:ilvl w:val="2"/>
          <w:numId w:val="19"/>
        </w:numPr>
        <w:shd w:val="clear" w:color="auto" w:fill="auto"/>
        <w:spacing w:before="0" w:after="0" w:line="276" w:lineRule="auto"/>
        <w:rPr>
          <w:rFonts w:ascii="Calibri" w:hAnsi="Calibri" w:cs="Calibri"/>
        </w:rPr>
      </w:pPr>
      <w:r w:rsidRPr="00224894">
        <w:rPr>
          <w:rFonts w:ascii="Calibri" w:hAnsi="Calibri" w:cs="Calibri"/>
        </w:rPr>
        <w:t xml:space="preserve">W przypadku konkursu dotyczącego nieodpłatnej pomocy prawnej i poradnictwa obywatelskiego </w:t>
      </w:r>
      <w:r>
        <w:rPr>
          <w:rFonts w:ascii="Calibri" w:hAnsi="Calibri" w:cs="Calibri"/>
        </w:rPr>
        <w:t xml:space="preserve">                 </w:t>
      </w:r>
      <w:r w:rsidRPr="00224894">
        <w:rPr>
          <w:rFonts w:ascii="Calibri" w:hAnsi="Calibri" w:cs="Calibri"/>
        </w:rPr>
        <w:t>w komisji może wziąć udział dodatkowo przedstawiciel Wojewody Świętokrzyskiego.</w:t>
      </w:r>
    </w:p>
    <w:p w14:paraId="39E84E33" w14:textId="77777777" w:rsidR="00953245" w:rsidRDefault="00953245" w:rsidP="00953245">
      <w:pPr>
        <w:pStyle w:val="Teksttreci0"/>
        <w:numPr>
          <w:ilvl w:val="2"/>
          <w:numId w:val="19"/>
        </w:numPr>
        <w:shd w:val="clear" w:color="auto" w:fill="auto"/>
        <w:spacing w:before="0" w:after="0" w:line="276" w:lineRule="auto"/>
        <w:rPr>
          <w:rFonts w:ascii="Calibri" w:hAnsi="Calibri" w:cs="Calibri"/>
        </w:rPr>
      </w:pPr>
      <w:r w:rsidRPr="00224894">
        <w:rPr>
          <w:rFonts w:ascii="Calibri" w:hAnsi="Calibri" w:cs="Calibri"/>
        </w:rPr>
        <w:t>Komisje konkursowe mogą działać bez udziału osób wskazanych przez organizacje pozarządowe lub inne podmioty, o których mowa w art. 3 ust. 3 ustawy, jeżeli:</w:t>
      </w:r>
    </w:p>
    <w:p w14:paraId="200CC815" w14:textId="77777777" w:rsidR="00953245" w:rsidRDefault="00953245" w:rsidP="00953245">
      <w:pPr>
        <w:pStyle w:val="Teksttreci0"/>
        <w:shd w:val="clear" w:color="auto" w:fill="auto"/>
        <w:spacing w:before="0" w:after="0" w:line="276" w:lineRule="auto"/>
        <w:ind w:left="680" w:firstLine="0"/>
        <w:rPr>
          <w:rFonts w:ascii="Calibri" w:hAnsi="Calibri" w:cs="Calibri"/>
        </w:rPr>
      </w:pPr>
      <w:r>
        <w:rPr>
          <w:rFonts w:ascii="Calibri" w:hAnsi="Calibri" w:cs="Calibri"/>
        </w:rPr>
        <w:t xml:space="preserve">      1)</w:t>
      </w:r>
      <w:r w:rsidRPr="00224894">
        <w:rPr>
          <w:rFonts w:ascii="Calibri" w:hAnsi="Calibri" w:cs="Calibri"/>
        </w:rPr>
        <w:t xml:space="preserve"> żadna organizacja nie wskaże osób do składu komisji konkursowej,</w:t>
      </w:r>
    </w:p>
    <w:p w14:paraId="25648108" w14:textId="77777777" w:rsidR="00953245" w:rsidRDefault="00953245" w:rsidP="00953245">
      <w:pPr>
        <w:pStyle w:val="Teksttreci0"/>
        <w:shd w:val="clear" w:color="auto" w:fill="auto"/>
        <w:spacing w:before="0" w:after="0" w:line="276" w:lineRule="auto"/>
        <w:ind w:left="680" w:firstLine="0"/>
        <w:rPr>
          <w:rFonts w:ascii="Calibri" w:hAnsi="Calibri" w:cs="Calibri"/>
        </w:rPr>
      </w:pPr>
      <w:r>
        <w:rPr>
          <w:rFonts w:ascii="Calibri" w:hAnsi="Calibri" w:cs="Calibri"/>
        </w:rPr>
        <w:t xml:space="preserve">      2) </w:t>
      </w:r>
      <w:r w:rsidRPr="00224894">
        <w:rPr>
          <w:rFonts w:ascii="Calibri" w:hAnsi="Calibri" w:cs="Calibri"/>
        </w:rPr>
        <w:t>wskazane osoby nie wezmą udziału w pracach komisji konkursowej,</w:t>
      </w:r>
    </w:p>
    <w:p w14:paraId="1BB6DA9D" w14:textId="77777777" w:rsidR="00953245" w:rsidRDefault="00953245" w:rsidP="00953245">
      <w:pPr>
        <w:pStyle w:val="Teksttreci0"/>
        <w:shd w:val="clear" w:color="auto" w:fill="auto"/>
        <w:spacing w:before="0" w:after="0" w:line="276" w:lineRule="auto"/>
        <w:ind w:left="680" w:firstLine="0"/>
        <w:rPr>
          <w:rFonts w:ascii="Calibri" w:hAnsi="Calibri" w:cs="Calibri"/>
        </w:rPr>
      </w:pPr>
      <w:r>
        <w:rPr>
          <w:rFonts w:ascii="Calibri" w:hAnsi="Calibri" w:cs="Calibri"/>
        </w:rPr>
        <w:t xml:space="preserve">      3) </w:t>
      </w:r>
      <w:r w:rsidRPr="00224894">
        <w:rPr>
          <w:rFonts w:ascii="Calibri" w:hAnsi="Calibri" w:cs="Calibri"/>
        </w:rPr>
        <w:t xml:space="preserve">wszystkie powołane w skład komisji konkursowej osoby podlegają wyłączeniu na podstawie art. </w:t>
      </w:r>
      <w:r>
        <w:rPr>
          <w:rFonts w:ascii="Calibri" w:hAnsi="Calibri" w:cs="Calibri"/>
        </w:rPr>
        <w:t xml:space="preserve">  </w:t>
      </w:r>
    </w:p>
    <w:p w14:paraId="50ED702F" w14:textId="77777777" w:rsidR="00953245" w:rsidRPr="004A5107" w:rsidRDefault="00953245" w:rsidP="00953245">
      <w:pPr>
        <w:pStyle w:val="Teksttreci0"/>
        <w:shd w:val="clear" w:color="auto" w:fill="auto"/>
        <w:spacing w:before="0" w:after="0" w:line="276" w:lineRule="auto"/>
        <w:ind w:left="680" w:firstLine="0"/>
        <w:rPr>
          <w:rFonts w:ascii="Calibri" w:hAnsi="Calibri" w:cs="Calibri"/>
        </w:rPr>
      </w:pPr>
      <w:r>
        <w:rPr>
          <w:rFonts w:ascii="Calibri" w:hAnsi="Calibri" w:cs="Calibri"/>
        </w:rPr>
        <w:t xml:space="preserve">          </w:t>
      </w:r>
      <w:r w:rsidRPr="00224894">
        <w:rPr>
          <w:rFonts w:ascii="Calibri" w:hAnsi="Calibri" w:cs="Calibri"/>
        </w:rPr>
        <w:t>15 ust. 2d lub art. 15 ust. 2f ustawy.</w:t>
      </w:r>
    </w:p>
    <w:p w14:paraId="3FF588ED" w14:textId="77777777" w:rsidR="00953245" w:rsidRDefault="00953245" w:rsidP="00953245">
      <w:pPr>
        <w:pStyle w:val="Teksttreci0"/>
        <w:shd w:val="clear" w:color="auto" w:fill="auto"/>
        <w:spacing w:before="0" w:after="0" w:line="276" w:lineRule="auto"/>
        <w:ind w:firstLine="0"/>
        <w:jc w:val="center"/>
        <w:rPr>
          <w:rFonts w:ascii="Calibri" w:hAnsi="Calibri" w:cs="Calibri"/>
          <w:sz w:val="8"/>
          <w:szCs w:val="8"/>
        </w:rPr>
      </w:pPr>
    </w:p>
    <w:p w14:paraId="4992BB5F" w14:textId="77777777" w:rsidR="00953245" w:rsidRDefault="00953245" w:rsidP="00953245">
      <w:pPr>
        <w:widowControl/>
        <w:numPr>
          <w:ilvl w:val="2"/>
          <w:numId w:val="19"/>
        </w:numPr>
        <w:spacing w:line="276" w:lineRule="auto"/>
        <w:jc w:val="both"/>
        <w:rPr>
          <w:rFonts w:ascii="Calibri" w:hAnsi="Calibri" w:cs="Calibri"/>
          <w:bCs/>
          <w:sz w:val="22"/>
          <w:szCs w:val="22"/>
        </w:rPr>
      </w:pPr>
      <w:r w:rsidRPr="00224894">
        <w:rPr>
          <w:rFonts w:ascii="Calibri" w:hAnsi="Calibri" w:cs="Calibri"/>
          <w:bCs/>
          <w:sz w:val="22"/>
          <w:szCs w:val="22"/>
        </w:rPr>
        <w:t>Do prac komisji konkursowej przewodniczący komisji może zaprosić – z głosem doradczym – osoby posiadające specjalistyczną wiedzę w dziedzinie obejmującej zakres zadań publicznych, których konkurs dotyczy.</w:t>
      </w:r>
    </w:p>
    <w:p w14:paraId="1D2B0C19" w14:textId="77777777" w:rsidR="00953245" w:rsidRDefault="00953245" w:rsidP="00953245">
      <w:pPr>
        <w:widowControl/>
        <w:numPr>
          <w:ilvl w:val="2"/>
          <w:numId w:val="19"/>
        </w:numPr>
        <w:spacing w:line="276" w:lineRule="auto"/>
        <w:jc w:val="both"/>
        <w:rPr>
          <w:rFonts w:ascii="Calibri" w:hAnsi="Calibri" w:cs="Calibri"/>
          <w:bCs/>
          <w:sz w:val="22"/>
          <w:szCs w:val="22"/>
        </w:rPr>
      </w:pPr>
      <w:r w:rsidRPr="00224894">
        <w:rPr>
          <w:rFonts w:ascii="Calibri" w:hAnsi="Calibri" w:cs="Calibri"/>
          <w:bCs/>
          <w:sz w:val="22"/>
          <w:szCs w:val="22"/>
        </w:rPr>
        <w:t xml:space="preserve">Do członków komisji konkursowej biorących udział w opiniowaniu ofert stosuje się przepisy ustawy </w:t>
      </w:r>
      <w:r>
        <w:rPr>
          <w:rFonts w:ascii="Calibri" w:hAnsi="Calibri" w:cs="Calibri"/>
          <w:bCs/>
          <w:sz w:val="22"/>
          <w:szCs w:val="22"/>
        </w:rPr>
        <w:t xml:space="preserve">                 </w:t>
      </w:r>
      <w:r w:rsidRPr="00224894">
        <w:rPr>
          <w:rFonts w:ascii="Calibri" w:hAnsi="Calibri" w:cs="Calibri"/>
          <w:bCs/>
          <w:sz w:val="22"/>
          <w:szCs w:val="22"/>
        </w:rPr>
        <w:t>z dnia 14 czerwca 1960 r. – Kodeks postępowania administracyjnego (</w:t>
      </w:r>
      <w:proofErr w:type="spellStart"/>
      <w:r w:rsidRPr="00224894">
        <w:rPr>
          <w:rFonts w:ascii="Calibri" w:hAnsi="Calibri" w:cs="Calibri"/>
          <w:bCs/>
          <w:sz w:val="22"/>
          <w:szCs w:val="22"/>
        </w:rPr>
        <w:t>t.j</w:t>
      </w:r>
      <w:proofErr w:type="spellEnd"/>
      <w:r w:rsidRPr="00224894">
        <w:rPr>
          <w:rFonts w:ascii="Calibri" w:hAnsi="Calibri" w:cs="Calibri"/>
          <w:bCs/>
          <w:sz w:val="22"/>
          <w:szCs w:val="22"/>
        </w:rPr>
        <w:t xml:space="preserve">. Dz. U. z 2024 r. poz. 572 </w:t>
      </w:r>
      <w:r>
        <w:rPr>
          <w:rFonts w:ascii="Calibri" w:hAnsi="Calibri" w:cs="Calibri"/>
          <w:bCs/>
          <w:sz w:val="22"/>
          <w:szCs w:val="22"/>
        </w:rPr>
        <w:t xml:space="preserve">                   </w:t>
      </w:r>
      <w:r w:rsidRPr="00224894">
        <w:rPr>
          <w:rFonts w:ascii="Calibri" w:hAnsi="Calibri" w:cs="Calibri"/>
          <w:bCs/>
          <w:sz w:val="22"/>
          <w:szCs w:val="22"/>
        </w:rPr>
        <w:t xml:space="preserve">z </w:t>
      </w:r>
      <w:proofErr w:type="spellStart"/>
      <w:r w:rsidRPr="00224894">
        <w:rPr>
          <w:rFonts w:ascii="Calibri" w:hAnsi="Calibri" w:cs="Calibri"/>
          <w:bCs/>
          <w:sz w:val="22"/>
          <w:szCs w:val="22"/>
        </w:rPr>
        <w:t>późn</w:t>
      </w:r>
      <w:proofErr w:type="spellEnd"/>
      <w:r w:rsidRPr="00224894">
        <w:rPr>
          <w:rFonts w:ascii="Calibri" w:hAnsi="Calibri" w:cs="Calibri"/>
          <w:bCs/>
          <w:sz w:val="22"/>
          <w:szCs w:val="22"/>
        </w:rPr>
        <w:t>. zm.) dotyczące wyłączenia pracownika.</w:t>
      </w:r>
    </w:p>
    <w:p w14:paraId="177BD3BB" w14:textId="77777777" w:rsidR="00953245" w:rsidRPr="00224894" w:rsidRDefault="00953245" w:rsidP="00953245">
      <w:pPr>
        <w:widowControl/>
        <w:numPr>
          <w:ilvl w:val="2"/>
          <w:numId w:val="19"/>
        </w:numPr>
        <w:spacing w:line="276" w:lineRule="auto"/>
        <w:jc w:val="both"/>
        <w:rPr>
          <w:rFonts w:ascii="Calibri" w:hAnsi="Calibri" w:cs="Calibri"/>
          <w:bCs/>
          <w:sz w:val="22"/>
          <w:szCs w:val="22"/>
        </w:rPr>
      </w:pPr>
      <w:r>
        <w:rPr>
          <w:rFonts w:ascii="Calibri" w:hAnsi="Calibri" w:cs="Calibri"/>
          <w:bCs/>
          <w:sz w:val="22"/>
          <w:szCs w:val="22"/>
        </w:rPr>
        <w:t xml:space="preserve"> </w:t>
      </w:r>
      <w:r w:rsidRPr="00224894">
        <w:rPr>
          <w:rFonts w:ascii="Calibri" w:hAnsi="Calibri" w:cs="Calibri"/>
          <w:bCs/>
          <w:sz w:val="22"/>
          <w:szCs w:val="22"/>
        </w:rPr>
        <w:t>Posiedzenia komisji konkursowej zwołuje Przewodniczący komisji lub osoba przez niego wyznaczona. Posiedzenia są ważne, gdy uczestniczy w nich Przewodniczący oraz co najmniej połowa składu komisji. Udział członków komisji w jej pracach jest bezpłatny.</w:t>
      </w:r>
    </w:p>
    <w:p w14:paraId="04766CB4" w14:textId="77777777" w:rsidR="00953245" w:rsidRDefault="00953245" w:rsidP="00953245">
      <w:pPr>
        <w:widowControl/>
        <w:numPr>
          <w:ilvl w:val="2"/>
          <w:numId w:val="19"/>
        </w:numPr>
        <w:spacing w:line="276" w:lineRule="auto"/>
        <w:jc w:val="both"/>
        <w:rPr>
          <w:rFonts w:ascii="Calibri" w:hAnsi="Calibri" w:cs="Calibri"/>
          <w:sz w:val="22"/>
          <w:szCs w:val="22"/>
        </w:rPr>
      </w:pPr>
      <w:r>
        <w:rPr>
          <w:rFonts w:ascii="Calibri" w:hAnsi="Calibri" w:cs="Calibri"/>
          <w:b/>
          <w:sz w:val="22"/>
          <w:szCs w:val="22"/>
        </w:rPr>
        <w:t xml:space="preserve">Zasady </w:t>
      </w:r>
      <w:r>
        <w:rPr>
          <w:rFonts w:ascii="Calibri" w:hAnsi="Calibri" w:cs="Calibri"/>
          <w:sz w:val="22"/>
          <w:szCs w:val="22"/>
        </w:rPr>
        <w:t>działania komisji są następujące:</w:t>
      </w:r>
    </w:p>
    <w:p w14:paraId="4E34D89B" w14:textId="77777777" w:rsidR="00953245" w:rsidRDefault="00953245" w:rsidP="00953245">
      <w:pPr>
        <w:widowControl/>
        <w:numPr>
          <w:ilvl w:val="0"/>
          <w:numId w:val="30"/>
        </w:numPr>
        <w:spacing w:line="276" w:lineRule="auto"/>
        <w:jc w:val="both"/>
        <w:rPr>
          <w:rFonts w:ascii="Calibri" w:hAnsi="Calibri" w:cs="Calibri"/>
          <w:sz w:val="22"/>
          <w:szCs w:val="22"/>
        </w:rPr>
      </w:pPr>
      <w:r>
        <w:rPr>
          <w:rFonts w:ascii="Calibri" w:hAnsi="Calibri" w:cs="Calibri"/>
          <w:sz w:val="22"/>
          <w:szCs w:val="22"/>
        </w:rPr>
        <w:t>w ocenie oferty nie mogą uczestniczyć osoby powiązane z podmiotem składającym ofertę, co do których mogą istnieć zastrzeżenia odnośnie ich bezstronności i bezinteresowności,</w:t>
      </w:r>
    </w:p>
    <w:p w14:paraId="5C669A62" w14:textId="77777777" w:rsidR="00953245" w:rsidRDefault="00953245" w:rsidP="00953245">
      <w:pPr>
        <w:widowControl/>
        <w:numPr>
          <w:ilvl w:val="0"/>
          <w:numId w:val="30"/>
        </w:numPr>
        <w:spacing w:line="276" w:lineRule="auto"/>
        <w:jc w:val="both"/>
        <w:rPr>
          <w:rFonts w:ascii="Calibri" w:hAnsi="Calibri" w:cs="Calibri"/>
          <w:sz w:val="22"/>
          <w:szCs w:val="22"/>
        </w:rPr>
      </w:pPr>
      <w:r>
        <w:rPr>
          <w:rFonts w:ascii="Calibri" w:hAnsi="Calibri" w:cs="Calibri"/>
          <w:sz w:val="22"/>
          <w:szCs w:val="22"/>
        </w:rPr>
        <w:t xml:space="preserve"> na pierwszym posiedzeniu komisji konkursowej wszyscy członkowie podpisują zobowiązanie, że w przypadku zaistnienia powiązań, o których mowa w pkt. 1 członek komisji konkursowej zgłasza ten fakt i zostaje wówczas wyłączony z oceny oferty podmiotu, z którym występuje powiązanie,</w:t>
      </w:r>
    </w:p>
    <w:p w14:paraId="673D86E7" w14:textId="77777777" w:rsidR="00953245" w:rsidRDefault="00953245" w:rsidP="00953245">
      <w:pPr>
        <w:widowControl/>
        <w:numPr>
          <w:ilvl w:val="0"/>
          <w:numId w:val="30"/>
        </w:numPr>
        <w:spacing w:line="276" w:lineRule="auto"/>
        <w:jc w:val="both"/>
        <w:rPr>
          <w:rFonts w:ascii="Calibri" w:hAnsi="Calibri" w:cs="Calibri"/>
          <w:sz w:val="22"/>
          <w:szCs w:val="22"/>
        </w:rPr>
      </w:pPr>
      <w:r>
        <w:rPr>
          <w:rFonts w:ascii="Calibri" w:hAnsi="Calibri" w:cs="Calibri"/>
          <w:sz w:val="22"/>
          <w:szCs w:val="22"/>
        </w:rPr>
        <w:t xml:space="preserve"> pracami komisji konkursowej kieruje przewodniczący,</w:t>
      </w:r>
    </w:p>
    <w:p w14:paraId="3E6D3BF0" w14:textId="77777777" w:rsidR="00953245" w:rsidRPr="004A5107" w:rsidRDefault="00953245" w:rsidP="00953245">
      <w:pPr>
        <w:widowControl/>
        <w:numPr>
          <w:ilvl w:val="0"/>
          <w:numId w:val="30"/>
        </w:numPr>
        <w:spacing w:line="320" w:lineRule="exact"/>
        <w:jc w:val="both"/>
        <w:rPr>
          <w:rFonts w:ascii="Calibri" w:hAnsi="Calibri" w:cs="Calibri"/>
          <w:sz w:val="22"/>
          <w:szCs w:val="22"/>
        </w:rPr>
      </w:pPr>
      <w:r w:rsidRPr="004A5107">
        <w:rPr>
          <w:rFonts w:ascii="Calibri" w:hAnsi="Calibri" w:cs="Calibri"/>
          <w:sz w:val="22"/>
          <w:szCs w:val="22"/>
        </w:rPr>
        <w:lastRenderedPageBreak/>
        <w:t>komisja obraduje na posiedzeniach z zachowaniem zasady jawności, umożliwiając zainteresowanym podmiotom udział w charakterze obserwatorów, bez prawa udziału                              w głosowaniu. Termin i miejsce posiedzenia komisji określa przewodniczący,</w:t>
      </w:r>
    </w:p>
    <w:p w14:paraId="7FA12EDD" w14:textId="77777777" w:rsidR="00953245" w:rsidRDefault="00953245" w:rsidP="00953245">
      <w:pPr>
        <w:widowControl/>
        <w:numPr>
          <w:ilvl w:val="0"/>
          <w:numId w:val="30"/>
        </w:numPr>
        <w:spacing w:line="320" w:lineRule="exact"/>
        <w:jc w:val="both"/>
        <w:rPr>
          <w:rFonts w:ascii="Calibri" w:hAnsi="Calibri" w:cs="Calibri"/>
          <w:sz w:val="22"/>
          <w:szCs w:val="22"/>
        </w:rPr>
      </w:pPr>
      <w:r>
        <w:rPr>
          <w:rFonts w:ascii="Calibri" w:hAnsi="Calibri" w:cs="Calibri"/>
          <w:sz w:val="22"/>
          <w:szCs w:val="22"/>
        </w:rPr>
        <w:t>komisja podejmuje rozstrzygnięcia w głosowaniu jawnym, zwykłą większością głosów w obecności co najmniej połowy pełnego składu osobowego,</w:t>
      </w:r>
    </w:p>
    <w:p w14:paraId="658FDBD4" w14:textId="77777777" w:rsidR="00953245" w:rsidRDefault="00953245" w:rsidP="00953245">
      <w:pPr>
        <w:widowControl/>
        <w:numPr>
          <w:ilvl w:val="0"/>
          <w:numId w:val="30"/>
        </w:numPr>
        <w:spacing w:line="320" w:lineRule="exact"/>
        <w:jc w:val="both"/>
        <w:rPr>
          <w:rFonts w:ascii="Calibri" w:hAnsi="Calibri" w:cs="Calibri"/>
          <w:sz w:val="22"/>
          <w:szCs w:val="22"/>
        </w:rPr>
      </w:pPr>
      <w:r>
        <w:rPr>
          <w:rFonts w:ascii="Calibri" w:hAnsi="Calibri" w:cs="Calibri"/>
          <w:sz w:val="22"/>
          <w:szCs w:val="22"/>
        </w:rPr>
        <w:t>uczestnictwo w pracach komisji jest nieodpłatne.</w:t>
      </w:r>
    </w:p>
    <w:p w14:paraId="5AF1447B" w14:textId="77777777" w:rsidR="00953245" w:rsidRDefault="00953245" w:rsidP="00953245">
      <w:pPr>
        <w:pStyle w:val="Akapitzlist"/>
        <w:widowControl/>
        <w:numPr>
          <w:ilvl w:val="2"/>
          <w:numId w:val="19"/>
        </w:numPr>
        <w:spacing w:line="320" w:lineRule="exact"/>
        <w:jc w:val="both"/>
        <w:rPr>
          <w:rFonts w:ascii="Calibri" w:hAnsi="Calibri" w:cs="Calibri"/>
          <w:sz w:val="22"/>
          <w:szCs w:val="22"/>
        </w:rPr>
      </w:pPr>
      <w:r>
        <w:rPr>
          <w:rFonts w:ascii="Calibri" w:hAnsi="Calibri" w:cs="Calibri"/>
          <w:sz w:val="22"/>
          <w:szCs w:val="22"/>
        </w:rPr>
        <w:t xml:space="preserve"> Do zadań komisji konkursowej należy w szczególności:</w:t>
      </w:r>
    </w:p>
    <w:p w14:paraId="74DD152C" w14:textId="77777777" w:rsidR="00953245" w:rsidRDefault="00953245" w:rsidP="00953245">
      <w:pPr>
        <w:widowControl/>
        <w:numPr>
          <w:ilvl w:val="0"/>
          <w:numId w:val="20"/>
        </w:numPr>
        <w:spacing w:line="320" w:lineRule="exact"/>
        <w:ind w:left="907"/>
        <w:jc w:val="both"/>
        <w:rPr>
          <w:rFonts w:ascii="Calibri" w:hAnsi="Calibri" w:cs="Calibri"/>
          <w:sz w:val="22"/>
          <w:szCs w:val="22"/>
        </w:rPr>
      </w:pPr>
      <w:r>
        <w:rPr>
          <w:rFonts w:ascii="Calibri" w:hAnsi="Calibri" w:cs="Calibri"/>
          <w:sz w:val="22"/>
          <w:szCs w:val="22"/>
        </w:rPr>
        <w:t xml:space="preserve"> formalna weryfikacja złożonych ofert,</w:t>
      </w:r>
    </w:p>
    <w:p w14:paraId="608227CD" w14:textId="77777777" w:rsidR="00953245" w:rsidRDefault="00953245" w:rsidP="00953245">
      <w:pPr>
        <w:widowControl/>
        <w:numPr>
          <w:ilvl w:val="0"/>
          <w:numId w:val="20"/>
        </w:numPr>
        <w:spacing w:line="320" w:lineRule="exact"/>
        <w:ind w:left="907"/>
        <w:jc w:val="both"/>
        <w:rPr>
          <w:rFonts w:ascii="Calibri" w:hAnsi="Calibri" w:cs="Calibri"/>
          <w:sz w:val="22"/>
          <w:szCs w:val="22"/>
        </w:rPr>
      </w:pPr>
      <w:r>
        <w:rPr>
          <w:rFonts w:ascii="Calibri" w:hAnsi="Calibri" w:cs="Calibri"/>
          <w:sz w:val="22"/>
          <w:szCs w:val="22"/>
        </w:rPr>
        <w:t xml:space="preserve"> merytoryczna ocena ofert spełniających wymagania formalne,</w:t>
      </w:r>
    </w:p>
    <w:p w14:paraId="7C3DD62F" w14:textId="77777777" w:rsidR="00953245" w:rsidRDefault="00953245" w:rsidP="00953245">
      <w:pPr>
        <w:widowControl/>
        <w:numPr>
          <w:ilvl w:val="0"/>
          <w:numId w:val="20"/>
        </w:numPr>
        <w:spacing w:line="320" w:lineRule="exact"/>
        <w:ind w:left="907"/>
        <w:jc w:val="both"/>
        <w:rPr>
          <w:rFonts w:ascii="Calibri" w:hAnsi="Calibri" w:cs="Calibri"/>
          <w:sz w:val="22"/>
          <w:szCs w:val="22"/>
        </w:rPr>
      </w:pPr>
      <w:r>
        <w:rPr>
          <w:rFonts w:ascii="Calibri" w:hAnsi="Calibri" w:cs="Calibri"/>
          <w:sz w:val="22"/>
          <w:szCs w:val="22"/>
        </w:rPr>
        <w:t xml:space="preserve"> propozycja przydziału środków finansowych w przedmiotowym konkursie.</w:t>
      </w:r>
    </w:p>
    <w:p w14:paraId="6B4ECCCC" w14:textId="77777777" w:rsidR="00953245" w:rsidRDefault="00953245" w:rsidP="00953245">
      <w:pPr>
        <w:pStyle w:val="Akapitzlist"/>
        <w:widowControl/>
        <w:numPr>
          <w:ilvl w:val="2"/>
          <w:numId w:val="19"/>
        </w:numPr>
        <w:spacing w:line="320" w:lineRule="exact"/>
        <w:jc w:val="both"/>
        <w:rPr>
          <w:rFonts w:ascii="Calibri" w:hAnsi="Calibri" w:cs="Calibri"/>
          <w:sz w:val="22"/>
          <w:szCs w:val="22"/>
        </w:rPr>
      </w:pPr>
      <w:r>
        <w:rPr>
          <w:rFonts w:ascii="Calibri" w:hAnsi="Calibri" w:cs="Calibri"/>
          <w:sz w:val="22"/>
          <w:szCs w:val="22"/>
        </w:rPr>
        <w:t xml:space="preserve"> Komisja konkursowa dokonuje oceny formalnej i merytorycznej oferty niezwłocznie po upływie terminu na ich złożenie.</w:t>
      </w:r>
    </w:p>
    <w:p w14:paraId="49139489" w14:textId="77777777" w:rsidR="00953245" w:rsidRDefault="00953245" w:rsidP="00953245">
      <w:pPr>
        <w:pStyle w:val="Akapitzlist"/>
        <w:widowControl/>
        <w:numPr>
          <w:ilvl w:val="2"/>
          <w:numId w:val="19"/>
        </w:numPr>
        <w:spacing w:line="320" w:lineRule="exact"/>
        <w:jc w:val="both"/>
        <w:rPr>
          <w:rFonts w:ascii="Calibri" w:hAnsi="Calibri" w:cs="Calibri"/>
          <w:sz w:val="22"/>
          <w:szCs w:val="22"/>
        </w:rPr>
      </w:pPr>
      <w:r>
        <w:rPr>
          <w:rFonts w:ascii="Calibri" w:hAnsi="Calibri" w:cs="Calibri"/>
          <w:sz w:val="22"/>
          <w:szCs w:val="22"/>
        </w:rPr>
        <w:t xml:space="preserve"> Z prac komisji konkursowej sporządza się pisemną informację (protokół).</w:t>
      </w:r>
    </w:p>
    <w:p w14:paraId="0F36314D" w14:textId="77777777" w:rsidR="00953245" w:rsidRDefault="00953245" w:rsidP="00953245">
      <w:pPr>
        <w:pStyle w:val="Akapitzlist"/>
        <w:widowControl/>
        <w:numPr>
          <w:ilvl w:val="2"/>
          <w:numId w:val="19"/>
        </w:numPr>
        <w:spacing w:line="320" w:lineRule="exact"/>
        <w:jc w:val="both"/>
        <w:rPr>
          <w:rFonts w:ascii="Calibri" w:hAnsi="Calibri" w:cs="Calibri"/>
          <w:sz w:val="22"/>
          <w:szCs w:val="22"/>
        </w:rPr>
      </w:pPr>
      <w:r>
        <w:rPr>
          <w:rFonts w:ascii="Calibri" w:hAnsi="Calibri" w:cs="Calibri"/>
          <w:sz w:val="22"/>
          <w:szCs w:val="22"/>
        </w:rPr>
        <w:t xml:space="preserve"> Komisja konkursowa przedstawia Zarządowi Powiatu listę rankingową podmiotów, które zgłosiły prawidłową ofertę, z propozycją rozdysponowania środków finansowych na realizację konkretnych zadań.</w:t>
      </w:r>
    </w:p>
    <w:p w14:paraId="2D0E0F2C" w14:textId="77777777" w:rsidR="00953245" w:rsidRDefault="00953245" w:rsidP="00953245">
      <w:pPr>
        <w:pStyle w:val="Akapitzlist"/>
        <w:widowControl/>
        <w:numPr>
          <w:ilvl w:val="2"/>
          <w:numId w:val="19"/>
        </w:numPr>
        <w:spacing w:line="320" w:lineRule="exact"/>
        <w:jc w:val="both"/>
        <w:rPr>
          <w:rFonts w:ascii="Calibri" w:hAnsi="Calibri" w:cs="Calibri"/>
          <w:sz w:val="22"/>
          <w:szCs w:val="22"/>
        </w:rPr>
      </w:pPr>
      <w:r>
        <w:rPr>
          <w:rFonts w:ascii="Calibri" w:hAnsi="Calibri" w:cs="Calibri"/>
          <w:sz w:val="22"/>
          <w:szCs w:val="22"/>
        </w:rPr>
        <w:t xml:space="preserve"> Ostatecznego wyboru oferty dokonuje Zarząd Powiatu.</w:t>
      </w:r>
    </w:p>
    <w:p w14:paraId="0F68C74E" w14:textId="77777777" w:rsidR="00953245" w:rsidRDefault="00953245" w:rsidP="00953245">
      <w:pPr>
        <w:pStyle w:val="Akapitzlist"/>
        <w:widowControl/>
        <w:numPr>
          <w:ilvl w:val="2"/>
          <w:numId w:val="19"/>
        </w:numPr>
        <w:spacing w:line="320" w:lineRule="exact"/>
        <w:jc w:val="both"/>
        <w:rPr>
          <w:rFonts w:ascii="Calibri" w:hAnsi="Calibri" w:cs="Calibri"/>
          <w:sz w:val="22"/>
          <w:szCs w:val="22"/>
        </w:rPr>
      </w:pPr>
      <w:r>
        <w:rPr>
          <w:rFonts w:ascii="Calibri" w:hAnsi="Calibri" w:cs="Calibri"/>
          <w:sz w:val="22"/>
          <w:szCs w:val="22"/>
        </w:rPr>
        <w:t xml:space="preserve"> Informację odnośnie wyboru podmiotu, któremu powierza się realizację zadań publicznych (Uchwałę Zarządu), podaje się do publicznej wiadomości poprzez zamieszczenie jej w Biuletynie Informacji Publicznej i na stronie internetowej oraz na tablicy ogłoszeń Starostwa Powiatowego. </w:t>
      </w:r>
    </w:p>
    <w:p w14:paraId="41B2B747" w14:textId="77777777" w:rsidR="00953245" w:rsidRDefault="00953245" w:rsidP="00953245">
      <w:pPr>
        <w:widowControl/>
        <w:spacing w:line="320" w:lineRule="exact"/>
        <w:jc w:val="both"/>
        <w:rPr>
          <w:rFonts w:ascii="Calibri" w:hAnsi="Calibri" w:cs="Calibri"/>
          <w:sz w:val="22"/>
          <w:szCs w:val="22"/>
        </w:rPr>
      </w:pPr>
    </w:p>
    <w:p w14:paraId="002E04A0" w14:textId="77777777" w:rsidR="00953245" w:rsidRDefault="00953245" w:rsidP="00953245">
      <w:pPr>
        <w:pStyle w:val="Teksttreci20"/>
        <w:shd w:val="clear" w:color="auto" w:fill="auto"/>
        <w:spacing w:after="244" w:line="278" w:lineRule="exact"/>
        <w:ind w:firstLine="0"/>
        <w:rPr>
          <w:rFonts w:ascii="Calibri" w:hAnsi="Calibri" w:cs="Calibri"/>
        </w:rPr>
      </w:pPr>
      <w:r>
        <w:rPr>
          <w:rFonts w:ascii="Calibri" w:hAnsi="Calibri" w:cs="Calibri"/>
        </w:rPr>
        <w:t xml:space="preserve">ROZDZIAŁ XIII </w:t>
      </w:r>
    </w:p>
    <w:p w14:paraId="00741BD6" w14:textId="77777777" w:rsidR="00953245" w:rsidRDefault="00953245" w:rsidP="00953245">
      <w:pPr>
        <w:pStyle w:val="Teksttreci20"/>
        <w:shd w:val="clear" w:color="auto" w:fill="auto"/>
        <w:spacing w:after="244" w:line="278" w:lineRule="exact"/>
        <w:ind w:firstLine="0"/>
        <w:rPr>
          <w:rFonts w:ascii="Calibri" w:hAnsi="Calibri" w:cs="Calibri"/>
        </w:rPr>
      </w:pPr>
      <w:r>
        <w:rPr>
          <w:rFonts w:ascii="Calibri" w:hAnsi="Calibri" w:cs="Calibri"/>
        </w:rPr>
        <w:t>POSTANOWIENIA KOŃCOWE</w:t>
      </w:r>
    </w:p>
    <w:p w14:paraId="015C8C95" w14:textId="77777777" w:rsidR="00953245" w:rsidRDefault="00953245" w:rsidP="00953245">
      <w:pPr>
        <w:pStyle w:val="Teksttreci0"/>
        <w:shd w:val="clear" w:color="auto" w:fill="auto"/>
        <w:spacing w:before="0" w:after="0"/>
        <w:ind w:firstLine="0"/>
        <w:jc w:val="center"/>
        <w:rPr>
          <w:rFonts w:ascii="Calibri" w:hAnsi="Calibri" w:cs="Calibri"/>
          <w:b/>
          <w:bCs/>
        </w:rPr>
      </w:pPr>
      <w:bookmarkStart w:id="15" w:name="bookmark17"/>
      <w:r>
        <w:rPr>
          <w:rFonts w:ascii="Calibri" w:hAnsi="Calibri" w:cs="Calibri"/>
          <w:b/>
          <w:bCs/>
        </w:rPr>
        <w:t>§ 13</w:t>
      </w:r>
      <w:bookmarkEnd w:id="15"/>
      <w:r>
        <w:rPr>
          <w:rFonts w:ascii="Calibri" w:hAnsi="Calibri" w:cs="Calibri"/>
          <w:b/>
          <w:bCs/>
        </w:rPr>
        <w:t>.</w:t>
      </w:r>
    </w:p>
    <w:p w14:paraId="5689D594" w14:textId="77777777" w:rsidR="00953245" w:rsidRDefault="00953245" w:rsidP="00953245">
      <w:pPr>
        <w:pStyle w:val="Teksttreci0"/>
        <w:shd w:val="clear" w:color="auto" w:fill="auto"/>
        <w:spacing w:before="0" w:after="0" w:line="240" w:lineRule="auto"/>
        <w:ind w:firstLine="0"/>
        <w:jc w:val="center"/>
        <w:rPr>
          <w:rFonts w:ascii="Calibri" w:hAnsi="Calibri" w:cs="Calibri"/>
          <w:sz w:val="8"/>
          <w:szCs w:val="8"/>
        </w:rPr>
      </w:pPr>
    </w:p>
    <w:p w14:paraId="00D37CB1" w14:textId="77777777" w:rsidR="00953245" w:rsidRDefault="00953245" w:rsidP="00953245">
      <w:pPr>
        <w:widowControl/>
        <w:numPr>
          <w:ilvl w:val="0"/>
          <w:numId w:val="21"/>
        </w:numPr>
        <w:spacing w:line="320" w:lineRule="exact"/>
        <w:jc w:val="both"/>
        <w:rPr>
          <w:rFonts w:ascii="Calibri" w:hAnsi="Calibri" w:cs="Calibri"/>
          <w:sz w:val="22"/>
          <w:szCs w:val="22"/>
        </w:rPr>
      </w:pPr>
      <w:r>
        <w:rPr>
          <w:rFonts w:ascii="Calibri" w:hAnsi="Calibri" w:cs="Calibri"/>
          <w:sz w:val="22"/>
          <w:szCs w:val="22"/>
        </w:rPr>
        <w:t>W zakresie spraw nieuregulowanych szczegółowo niniejszym Rocznym Programie Współpracy Powiatu Jędrzejowskiego z organizacjami pozarządowymi oraz innymi podmiotami prowadzącymi działalność pożytku publicznego na 2026 rok (w szczególności w zakresie procedur zlecania zadań oraz działalności komisji konkursowych) stosuje się odpowiednie postanowienia „Wieloletniej Karty Współpracy Samorządu Powiatu Jędrzejowskiego z Podmiotami Prowadzącymi Działalność Pożytku Publicznego” wprowadzonej Uchwałą Nr XXII/160/05 Rady Powiatu w Jędrzejowie z dnia 20 kwietnia 2005  r.</w:t>
      </w:r>
    </w:p>
    <w:p w14:paraId="4C634853" w14:textId="77777777" w:rsidR="00953245" w:rsidRDefault="00953245" w:rsidP="00953245">
      <w:pPr>
        <w:pStyle w:val="Teksttreci0"/>
        <w:shd w:val="clear" w:color="auto" w:fill="auto"/>
        <w:spacing w:before="0" w:after="0"/>
        <w:ind w:firstLine="0"/>
        <w:rPr>
          <w:rFonts w:ascii="Calibri" w:hAnsi="Calibri" w:cs="Calibri"/>
        </w:rPr>
      </w:pPr>
    </w:p>
    <w:p w14:paraId="17DA7092" w14:textId="77777777" w:rsidR="00953245" w:rsidRDefault="00953245" w:rsidP="00953245">
      <w:pPr>
        <w:pStyle w:val="Teksttreci0"/>
        <w:shd w:val="clear" w:color="auto" w:fill="auto"/>
        <w:spacing w:before="0" w:after="0"/>
        <w:ind w:firstLine="0"/>
        <w:rPr>
          <w:rFonts w:ascii="Calibri" w:hAnsi="Calibri" w:cs="Calibri"/>
        </w:rPr>
      </w:pPr>
    </w:p>
    <w:p w14:paraId="321D5CDE" w14:textId="77777777" w:rsidR="00953245" w:rsidRDefault="00953245" w:rsidP="00953245">
      <w:pPr>
        <w:pStyle w:val="Teksttreci0"/>
        <w:shd w:val="clear" w:color="auto" w:fill="auto"/>
        <w:spacing w:before="0" w:after="0"/>
        <w:ind w:firstLine="0"/>
        <w:rPr>
          <w:rFonts w:ascii="Calibri" w:hAnsi="Calibri" w:cs="Calibri"/>
        </w:rPr>
      </w:pPr>
    </w:p>
    <w:p w14:paraId="0830EDC5" w14:textId="77777777" w:rsidR="00C463AE" w:rsidRDefault="00C463AE"/>
    <w:sectPr w:rsidR="00C463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Schoolbook">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7962"/>
    <w:multiLevelType w:val="hybridMultilevel"/>
    <w:tmpl w:val="E17AAEBC"/>
    <w:lvl w:ilvl="0" w:tplc="97DA0E52">
      <w:start w:val="6"/>
      <w:numFmt w:val="lowerLetter"/>
      <w:lvlText w:val="%1)"/>
      <w:lvlJc w:val="left"/>
      <w:pPr>
        <w:tabs>
          <w:tab w:val="num" w:pos="964"/>
        </w:tabs>
        <w:ind w:left="964" w:hanging="284"/>
      </w:pPr>
    </w:lvl>
    <w:lvl w:ilvl="1" w:tplc="7EAE7ADC">
      <w:start w:val="1"/>
      <w:numFmt w:val="decimal"/>
      <w:lvlText w:val="%2."/>
      <w:lvlJc w:val="left"/>
      <w:pPr>
        <w:tabs>
          <w:tab w:val="num" w:pos="567"/>
        </w:tabs>
        <w:ind w:left="680" w:hanging="283"/>
      </w:pPr>
    </w:lvl>
    <w:lvl w:ilvl="2" w:tplc="7720A0A2">
      <w:start w:val="7"/>
      <w:numFmt w:val="upperRoman"/>
      <w:lvlText w:val="%3."/>
      <w:lvlJc w:val="right"/>
      <w:pPr>
        <w:tabs>
          <w:tab w:val="num" w:pos="907"/>
        </w:tabs>
        <w:ind w:left="907" w:hanging="56"/>
      </w:pPr>
    </w:lvl>
    <w:lvl w:ilvl="3" w:tplc="B4CA2C38">
      <w:start w:val="1"/>
      <w:numFmt w:val="decimal"/>
      <w:lvlText w:val="%4."/>
      <w:lvlJc w:val="left"/>
      <w:pPr>
        <w:tabs>
          <w:tab w:val="num" w:pos="680"/>
        </w:tabs>
        <w:ind w:left="680" w:hanging="226"/>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EF57675"/>
    <w:multiLevelType w:val="multilevel"/>
    <w:tmpl w:val="6F5A309E"/>
    <w:lvl w:ilvl="0">
      <w:start w:val="1"/>
      <w:numFmt w:val="lowerLetter"/>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7B0E89"/>
    <w:multiLevelType w:val="multilevel"/>
    <w:tmpl w:val="822C7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3A1998"/>
    <w:multiLevelType w:val="hybridMultilevel"/>
    <w:tmpl w:val="2028ED98"/>
    <w:lvl w:ilvl="0" w:tplc="7A14E23E">
      <w:start w:val="1"/>
      <w:numFmt w:val="bullet"/>
      <w:lvlText w:val=""/>
      <w:lvlJc w:val="left"/>
      <w:pPr>
        <w:ind w:left="1572" w:hanging="360"/>
      </w:pPr>
      <w:rPr>
        <w:rFonts w:ascii="Symbol" w:hAnsi="Symbol" w:hint="default"/>
      </w:rPr>
    </w:lvl>
    <w:lvl w:ilvl="1" w:tplc="04150003" w:tentative="1">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4" w15:restartNumberingAfterBreak="0">
    <w:nsid w:val="19FC0548"/>
    <w:multiLevelType w:val="hybridMultilevel"/>
    <w:tmpl w:val="96220306"/>
    <w:lvl w:ilvl="0" w:tplc="B8FAE210">
      <w:start w:val="1"/>
      <w:numFmt w:val="decimal"/>
      <w:lvlText w:val="%1."/>
      <w:lvlJc w:val="left"/>
      <w:pPr>
        <w:tabs>
          <w:tab w:val="num" w:pos="454"/>
        </w:tabs>
        <w:ind w:left="454" w:hanging="114"/>
      </w:pPr>
    </w:lvl>
    <w:lvl w:ilvl="1" w:tplc="1ADCD57E">
      <w:start w:val="1"/>
      <w:numFmt w:val="lowerLetter"/>
      <w:lvlText w:val="%2)"/>
      <w:lvlJc w:val="left"/>
      <w:pPr>
        <w:tabs>
          <w:tab w:val="num" w:pos="964"/>
        </w:tabs>
        <w:ind w:left="964" w:hanging="284"/>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A1265DE"/>
    <w:multiLevelType w:val="multilevel"/>
    <w:tmpl w:val="6A76C2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F649A2"/>
    <w:multiLevelType w:val="hybridMultilevel"/>
    <w:tmpl w:val="04080D84"/>
    <w:lvl w:ilvl="0" w:tplc="1AB608D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D4F5BD5"/>
    <w:multiLevelType w:val="hybridMultilevel"/>
    <w:tmpl w:val="A056A20A"/>
    <w:lvl w:ilvl="0" w:tplc="61E633D8">
      <w:start w:val="2"/>
      <w:numFmt w:val="decimal"/>
      <w:lvlText w:val="%1."/>
      <w:lvlJc w:val="left"/>
      <w:pPr>
        <w:tabs>
          <w:tab w:val="num" w:pos="680"/>
        </w:tabs>
        <w:ind w:left="680" w:hanging="283"/>
      </w:pPr>
    </w:lvl>
    <w:lvl w:ilvl="1" w:tplc="4BE2AD90">
      <w:start w:val="9"/>
      <w:numFmt w:val="upperRoman"/>
      <w:lvlText w:val="%2."/>
      <w:lvlJc w:val="left"/>
      <w:pPr>
        <w:tabs>
          <w:tab w:val="num" w:pos="1800"/>
        </w:tabs>
        <w:ind w:left="1800" w:hanging="720"/>
      </w:pPr>
    </w:lvl>
    <w:lvl w:ilvl="2" w:tplc="A97EB342">
      <w:start w:val="11"/>
      <w:numFmt w:val="upperRoman"/>
      <w:lvlText w:val="%3."/>
      <w:lvlJc w:val="right"/>
      <w:pPr>
        <w:tabs>
          <w:tab w:val="num" w:pos="964"/>
        </w:tabs>
        <w:ind w:left="964" w:hanging="284"/>
      </w:pPr>
    </w:lvl>
    <w:lvl w:ilvl="3" w:tplc="16E49E2C">
      <w:start w:val="1"/>
      <w:numFmt w:val="decimal"/>
      <w:lvlText w:val="%4."/>
      <w:lvlJc w:val="left"/>
      <w:pPr>
        <w:tabs>
          <w:tab w:val="num" w:pos="680"/>
        </w:tabs>
        <w:ind w:left="680" w:hanging="283"/>
      </w:pPr>
    </w:lvl>
    <w:lvl w:ilvl="4" w:tplc="FE6C22FC">
      <w:start w:val="1"/>
      <w:numFmt w:val="decimal"/>
      <w:lvlText w:val="%5)"/>
      <w:lvlJc w:val="left"/>
      <w:pPr>
        <w:ind w:left="700" w:hanging="360"/>
      </w:pPr>
      <w:rPr>
        <w:b w:val="0"/>
        <w:bCs/>
      </w:rPr>
    </w:lvl>
    <w:lvl w:ilvl="5" w:tplc="E8663E3E">
      <w:start w:val="2"/>
      <w:numFmt w:val="decimal"/>
      <w:lvlText w:val="%6."/>
      <w:lvlJc w:val="left"/>
      <w:pPr>
        <w:tabs>
          <w:tab w:val="num" w:pos="680"/>
        </w:tabs>
        <w:ind w:left="680" w:hanging="283"/>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E5414DE"/>
    <w:multiLevelType w:val="hybridMultilevel"/>
    <w:tmpl w:val="F87C489E"/>
    <w:lvl w:ilvl="0" w:tplc="06B6F32A">
      <w:start w:val="1"/>
      <w:numFmt w:val="decimal"/>
      <w:lvlText w:val="%1."/>
      <w:lvlJc w:val="left"/>
      <w:pPr>
        <w:tabs>
          <w:tab w:val="num" w:pos="340"/>
        </w:tabs>
        <w:ind w:left="340" w:firstLine="0"/>
      </w:pPr>
    </w:lvl>
    <w:lvl w:ilvl="1" w:tplc="276A9464">
      <w:start w:val="1"/>
      <w:numFmt w:val="lowerLetter"/>
      <w:lvlText w:val="%2)"/>
      <w:lvlJc w:val="left"/>
      <w:pPr>
        <w:tabs>
          <w:tab w:val="num" w:pos="1134"/>
        </w:tabs>
        <w:ind w:left="1134" w:hanging="397"/>
      </w:pPr>
      <w:rPr>
        <w:b/>
        <w:bCs/>
      </w:rPr>
    </w:lvl>
    <w:lvl w:ilvl="2" w:tplc="7A14E23E">
      <w:start w:val="1"/>
      <w:numFmt w:val="bullet"/>
      <w:lvlText w:val=""/>
      <w:lvlJc w:val="left"/>
      <w:pPr>
        <w:tabs>
          <w:tab w:val="num" w:pos="1191"/>
        </w:tabs>
        <w:ind w:left="1304" w:hanging="283"/>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F8D6A7C"/>
    <w:multiLevelType w:val="multilevel"/>
    <w:tmpl w:val="CA1C2C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8F624B"/>
    <w:multiLevelType w:val="hybridMultilevel"/>
    <w:tmpl w:val="5E3EE9D2"/>
    <w:lvl w:ilvl="0" w:tplc="B8FAE210">
      <w:start w:val="1"/>
      <w:numFmt w:val="decimal"/>
      <w:lvlText w:val="%1."/>
      <w:lvlJc w:val="left"/>
      <w:pPr>
        <w:tabs>
          <w:tab w:val="num" w:pos="454"/>
        </w:tabs>
        <w:ind w:left="454" w:hanging="114"/>
      </w:pPr>
    </w:lvl>
    <w:lvl w:ilvl="1" w:tplc="04150017">
      <w:start w:val="1"/>
      <w:numFmt w:val="lowerLetter"/>
      <w:lvlText w:val="%2)"/>
      <w:lvlJc w:val="left"/>
      <w:pPr>
        <w:tabs>
          <w:tab w:val="num" w:pos="964"/>
        </w:tabs>
        <w:ind w:left="964" w:hanging="284"/>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39FD6C9F"/>
    <w:multiLevelType w:val="hybridMultilevel"/>
    <w:tmpl w:val="3724E18A"/>
    <w:lvl w:ilvl="0" w:tplc="94E6DEAE">
      <w:start w:val="8"/>
      <w:numFmt w:val="upperRoman"/>
      <w:lvlText w:val="%1."/>
      <w:lvlJc w:val="right"/>
      <w:pPr>
        <w:tabs>
          <w:tab w:val="num" w:pos="907"/>
        </w:tabs>
        <w:ind w:left="907" w:hanging="56"/>
      </w:pPr>
    </w:lvl>
    <w:lvl w:ilvl="1" w:tplc="01E4CC8A">
      <w:start w:val="1"/>
      <w:numFmt w:val="decimal"/>
      <w:lvlText w:val="%2."/>
      <w:lvlJc w:val="left"/>
      <w:pPr>
        <w:tabs>
          <w:tab w:val="num" w:pos="643"/>
        </w:tabs>
        <w:ind w:left="643" w:hanging="283"/>
      </w:pPr>
    </w:lvl>
    <w:lvl w:ilvl="2" w:tplc="8D86E5CA">
      <w:start w:val="1"/>
      <w:numFmt w:val="lowerLetter"/>
      <w:lvlText w:val="%3)"/>
      <w:lvlJc w:val="left"/>
      <w:pPr>
        <w:tabs>
          <w:tab w:val="num" w:pos="964"/>
        </w:tabs>
        <w:ind w:left="964" w:hanging="284"/>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3A6F6E10"/>
    <w:multiLevelType w:val="multilevel"/>
    <w:tmpl w:val="73EEE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106A71"/>
    <w:multiLevelType w:val="hybridMultilevel"/>
    <w:tmpl w:val="6F9665A2"/>
    <w:lvl w:ilvl="0" w:tplc="7A14E23E">
      <w:start w:val="1"/>
      <w:numFmt w:val="bullet"/>
      <w:lvlText w:val=""/>
      <w:lvlJc w:val="left"/>
      <w:pPr>
        <w:ind w:left="2618" w:hanging="360"/>
      </w:pPr>
      <w:rPr>
        <w:rFonts w:ascii="Symbol" w:hAnsi="Symbol" w:hint="default"/>
      </w:rPr>
    </w:lvl>
    <w:lvl w:ilvl="1" w:tplc="04150003">
      <w:start w:val="1"/>
      <w:numFmt w:val="bullet"/>
      <w:lvlText w:val="o"/>
      <w:lvlJc w:val="left"/>
      <w:pPr>
        <w:ind w:left="3414" w:hanging="360"/>
      </w:pPr>
      <w:rPr>
        <w:rFonts w:ascii="Courier New" w:hAnsi="Courier New" w:cs="Courier New" w:hint="default"/>
      </w:rPr>
    </w:lvl>
    <w:lvl w:ilvl="2" w:tplc="04150005">
      <w:start w:val="1"/>
      <w:numFmt w:val="bullet"/>
      <w:lvlText w:val=""/>
      <w:lvlJc w:val="left"/>
      <w:pPr>
        <w:ind w:left="4134" w:hanging="360"/>
      </w:pPr>
      <w:rPr>
        <w:rFonts w:ascii="Wingdings" w:hAnsi="Wingdings" w:hint="default"/>
      </w:rPr>
    </w:lvl>
    <w:lvl w:ilvl="3" w:tplc="04150001">
      <w:start w:val="1"/>
      <w:numFmt w:val="bullet"/>
      <w:lvlText w:val=""/>
      <w:lvlJc w:val="left"/>
      <w:pPr>
        <w:ind w:left="4854" w:hanging="360"/>
      </w:pPr>
      <w:rPr>
        <w:rFonts w:ascii="Symbol" w:hAnsi="Symbol" w:hint="default"/>
      </w:rPr>
    </w:lvl>
    <w:lvl w:ilvl="4" w:tplc="04150003">
      <w:start w:val="1"/>
      <w:numFmt w:val="bullet"/>
      <w:lvlText w:val="o"/>
      <w:lvlJc w:val="left"/>
      <w:pPr>
        <w:ind w:left="5574" w:hanging="360"/>
      </w:pPr>
      <w:rPr>
        <w:rFonts w:ascii="Courier New" w:hAnsi="Courier New" w:cs="Courier New" w:hint="default"/>
      </w:rPr>
    </w:lvl>
    <w:lvl w:ilvl="5" w:tplc="04150005">
      <w:start w:val="1"/>
      <w:numFmt w:val="bullet"/>
      <w:lvlText w:val=""/>
      <w:lvlJc w:val="left"/>
      <w:pPr>
        <w:ind w:left="6294" w:hanging="360"/>
      </w:pPr>
      <w:rPr>
        <w:rFonts w:ascii="Wingdings" w:hAnsi="Wingdings" w:hint="default"/>
      </w:rPr>
    </w:lvl>
    <w:lvl w:ilvl="6" w:tplc="04150001">
      <w:start w:val="1"/>
      <w:numFmt w:val="bullet"/>
      <w:lvlText w:val=""/>
      <w:lvlJc w:val="left"/>
      <w:pPr>
        <w:ind w:left="7014" w:hanging="360"/>
      </w:pPr>
      <w:rPr>
        <w:rFonts w:ascii="Symbol" w:hAnsi="Symbol" w:hint="default"/>
      </w:rPr>
    </w:lvl>
    <w:lvl w:ilvl="7" w:tplc="04150003">
      <w:start w:val="1"/>
      <w:numFmt w:val="bullet"/>
      <w:lvlText w:val="o"/>
      <w:lvlJc w:val="left"/>
      <w:pPr>
        <w:ind w:left="7734" w:hanging="360"/>
      </w:pPr>
      <w:rPr>
        <w:rFonts w:ascii="Courier New" w:hAnsi="Courier New" w:cs="Courier New" w:hint="default"/>
      </w:rPr>
    </w:lvl>
    <w:lvl w:ilvl="8" w:tplc="04150005">
      <w:start w:val="1"/>
      <w:numFmt w:val="bullet"/>
      <w:lvlText w:val=""/>
      <w:lvlJc w:val="left"/>
      <w:pPr>
        <w:ind w:left="8454" w:hanging="360"/>
      </w:pPr>
      <w:rPr>
        <w:rFonts w:ascii="Wingdings" w:hAnsi="Wingdings" w:hint="default"/>
      </w:rPr>
    </w:lvl>
  </w:abstractNum>
  <w:abstractNum w:abstractNumId="14" w15:restartNumberingAfterBreak="0">
    <w:nsid w:val="40147FE3"/>
    <w:multiLevelType w:val="multilevel"/>
    <w:tmpl w:val="074A02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E53748"/>
    <w:multiLevelType w:val="hybridMultilevel"/>
    <w:tmpl w:val="8AC4EF54"/>
    <w:lvl w:ilvl="0" w:tplc="D4B25238">
      <w:start w:val="3"/>
      <w:numFmt w:val="decimal"/>
      <w:lvlText w:val="%1."/>
      <w:lvlJc w:val="left"/>
      <w:pPr>
        <w:tabs>
          <w:tab w:val="num" w:pos="454"/>
        </w:tabs>
        <w:ind w:left="454" w:hanging="114"/>
      </w:pPr>
    </w:lvl>
    <w:lvl w:ilvl="1" w:tplc="241CCCA4">
      <w:start w:val="1"/>
      <w:numFmt w:val="lowerLetter"/>
      <w:lvlText w:val="%2)"/>
      <w:lvlJc w:val="left"/>
      <w:pPr>
        <w:tabs>
          <w:tab w:val="num" w:pos="1021"/>
        </w:tabs>
        <w:ind w:left="1021" w:hanging="341"/>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4640595F"/>
    <w:multiLevelType w:val="hybridMultilevel"/>
    <w:tmpl w:val="77C6806E"/>
    <w:lvl w:ilvl="0" w:tplc="7ACC5678">
      <w:start w:val="5"/>
      <w:numFmt w:val="lowerLetter"/>
      <w:lvlText w:val="%1)"/>
      <w:lvlJc w:val="left"/>
      <w:pPr>
        <w:tabs>
          <w:tab w:val="num" w:pos="1701"/>
        </w:tabs>
        <w:ind w:left="1758" w:firstLine="0"/>
      </w:pPr>
    </w:lvl>
    <w:lvl w:ilvl="1" w:tplc="D9066D64">
      <w:start w:val="5"/>
      <w:numFmt w:val="lowerLetter"/>
      <w:lvlText w:val="%2)"/>
      <w:lvlJc w:val="left"/>
      <w:pPr>
        <w:tabs>
          <w:tab w:val="num" w:pos="794"/>
        </w:tabs>
        <w:ind w:left="1021" w:hanging="341"/>
      </w:pPr>
    </w:lvl>
    <w:lvl w:ilvl="2" w:tplc="1116C052">
      <w:start w:val="5"/>
      <w:numFmt w:val="bullet"/>
      <w:lvlText w:val=""/>
      <w:lvlJc w:val="left"/>
      <w:pPr>
        <w:tabs>
          <w:tab w:val="num" w:pos="1134"/>
        </w:tabs>
        <w:ind w:left="1134" w:hanging="113"/>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72D5C49"/>
    <w:multiLevelType w:val="hybridMultilevel"/>
    <w:tmpl w:val="7CBEFE3C"/>
    <w:lvl w:ilvl="0" w:tplc="D8EEA7D2">
      <w:start w:val="1"/>
      <w:numFmt w:val="decimal"/>
      <w:lvlText w:val="%1."/>
      <w:lvlJc w:val="left"/>
      <w:pPr>
        <w:tabs>
          <w:tab w:val="num" w:pos="680"/>
        </w:tabs>
        <w:ind w:left="680" w:hanging="283"/>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515444D0"/>
    <w:multiLevelType w:val="hybridMultilevel"/>
    <w:tmpl w:val="65D4D372"/>
    <w:lvl w:ilvl="0" w:tplc="B3CC4206">
      <w:start w:val="1"/>
      <w:numFmt w:val="lowerLetter"/>
      <w:lvlText w:val="%1)"/>
      <w:lvlJc w:val="left"/>
      <w:pPr>
        <w:tabs>
          <w:tab w:val="num" w:pos="1021"/>
        </w:tabs>
        <w:ind w:left="1134" w:hanging="283"/>
      </w:pPr>
    </w:lvl>
    <w:lvl w:ilvl="1" w:tplc="276477AC">
      <w:start w:val="12"/>
      <w:numFmt w:val="upperRoman"/>
      <w:lvlText w:val="%2."/>
      <w:lvlJc w:val="right"/>
      <w:pPr>
        <w:tabs>
          <w:tab w:val="num" w:pos="1077"/>
        </w:tabs>
        <w:ind w:left="1077" w:hanging="283"/>
      </w:pPr>
    </w:lvl>
    <w:lvl w:ilvl="2" w:tplc="13AC1C72">
      <w:start w:val="1"/>
      <w:numFmt w:val="decimal"/>
      <w:lvlText w:val="%3."/>
      <w:lvlJc w:val="left"/>
      <w:pPr>
        <w:tabs>
          <w:tab w:val="num" w:pos="680"/>
        </w:tabs>
        <w:ind w:left="680"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547F56B8"/>
    <w:multiLevelType w:val="hybridMultilevel"/>
    <w:tmpl w:val="96DA9C7C"/>
    <w:lvl w:ilvl="0" w:tplc="F59021DE">
      <w:start w:val="1"/>
      <w:numFmt w:val="decimal"/>
      <w:lvlText w:val="%1."/>
      <w:lvlJc w:val="left"/>
      <w:pPr>
        <w:tabs>
          <w:tab w:val="num" w:pos="284"/>
        </w:tabs>
        <w:ind w:left="284" w:hanging="284"/>
      </w:pPr>
    </w:lvl>
    <w:lvl w:ilvl="1" w:tplc="5FF4A6AC">
      <w:start w:val="1"/>
      <w:numFmt w:val="lowerLetter"/>
      <w:lvlText w:val="%2)"/>
      <w:lvlJc w:val="left"/>
      <w:pPr>
        <w:tabs>
          <w:tab w:val="num" w:pos="794"/>
        </w:tabs>
        <w:ind w:left="794" w:hanging="397"/>
      </w:pPr>
    </w:lvl>
    <w:lvl w:ilvl="2" w:tplc="E88A7FC2">
      <w:start w:val="1"/>
      <w:numFmt w:val="bullet"/>
      <w:lvlText w:val=""/>
      <w:lvlJc w:val="left"/>
      <w:pPr>
        <w:tabs>
          <w:tab w:val="num" w:pos="794"/>
        </w:tabs>
        <w:ind w:left="794" w:hanging="113"/>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5E965FB4"/>
    <w:multiLevelType w:val="hybridMultilevel"/>
    <w:tmpl w:val="80ACA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9554DB"/>
    <w:multiLevelType w:val="multilevel"/>
    <w:tmpl w:val="53741F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0E57E7"/>
    <w:multiLevelType w:val="hybridMultilevel"/>
    <w:tmpl w:val="B726B740"/>
    <w:lvl w:ilvl="0" w:tplc="C5223F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1B3BE4"/>
    <w:multiLevelType w:val="hybridMultilevel"/>
    <w:tmpl w:val="5BB0DFA2"/>
    <w:lvl w:ilvl="0" w:tplc="04150011">
      <w:start w:val="1"/>
      <w:numFmt w:val="decimal"/>
      <w:lvlText w:val="%1)"/>
      <w:lvlJc w:val="left"/>
      <w:pPr>
        <w:tabs>
          <w:tab w:val="num" w:pos="1077"/>
        </w:tabs>
        <w:ind w:left="1134" w:hanging="227"/>
      </w:pPr>
    </w:lvl>
    <w:lvl w:ilvl="1" w:tplc="B280699C">
      <w:start w:val="5"/>
      <w:numFmt w:val="decimal"/>
      <w:lvlText w:val="%2."/>
      <w:lvlJc w:val="left"/>
      <w:pPr>
        <w:tabs>
          <w:tab w:val="num" w:pos="680"/>
        </w:tabs>
        <w:ind w:left="680" w:hanging="283"/>
      </w:pPr>
    </w:lvl>
    <w:lvl w:ilvl="2" w:tplc="1038917A">
      <w:start w:val="13"/>
      <w:numFmt w:val="upperRoman"/>
      <w:lvlText w:val="%3."/>
      <w:lvlJc w:val="right"/>
      <w:pPr>
        <w:tabs>
          <w:tab w:val="num" w:pos="1134"/>
        </w:tabs>
        <w:ind w:left="1134" w:hanging="227"/>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680C63DA"/>
    <w:multiLevelType w:val="multilevel"/>
    <w:tmpl w:val="B8A04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D41231"/>
    <w:multiLevelType w:val="multilevel"/>
    <w:tmpl w:val="0658A4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AD2553"/>
    <w:multiLevelType w:val="multilevel"/>
    <w:tmpl w:val="1E7606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5D03B0"/>
    <w:multiLevelType w:val="hybridMultilevel"/>
    <w:tmpl w:val="670478D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7BE01280"/>
    <w:multiLevelType w:val="hybridMultilevel"/>
    <w:tmpl w:val="D67CE836"/>
    <w:lvl w:ilvl="0" w:tplc="04150011">
      <w:start w:val="1"/>
      <w:numFmt w:val="decimal"/>
      <w:lvlText w:val="%1)"/>
      <w:lvlJc w:val="left"/>
      <w:pPr>
        <w:tabs>
          <w:tab w:val="num" w:pos="623"/>
        </w:tabs>
        <w:ind w:left="680" w:hanging="340"/>
      </w:pPr>
    </w:lvl>
    <w:lvl w:ilvl="1" w:tplc="52BC80FE">
      <w:start w:val="6"/>
      <w:numFmt w:val="upperRoman"/>
      <w:lvlText w:val="%2."/>
      <w:lvlJc w:val="right"/>
      <w:pPr>
        <w:tabs>
          <w:tab w:val="num" w:pos="1307"/>
        </w:tabs>
        <w:ind w:left="1307" w:hanging="227"/>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C8B4302"/>
    <w:multiLevelType w:val="multilevel"/>
    <w:tmpl w:val="F0E879C0"/>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5617800">
    <w:abstractNumId w:val="25"/>
  </w:num>
  <w:num w:numId="2" w16cid:durableId="1584222266">
    <w:abstractNumId w:val="5"/>
  </w:num>
  <w:num w:numId="3" w16cid:durableId="2133161037">
    <w:abstractNumId w:val="2"/>
  </w:num>
  <w:num w:numId="4" w16cid:durableId="2053841987">
    <w:abstractNumId w:val="9"/>
  </w:num>
  <w:num w:numId="5" w16cid:durableId="1488932365">
    <w:abstractNumId w:val="12"/>
  </w:num>
  <w:num w:numId="6" w16cid:durableId="366950217">
    <w:abstractNumId w:val="26"/>
  </w:num>
  <w:num w:numId="7" w16cid:durableId="910121778">
    <w:abstractNumId w:val="21"/>
  </w:num>
  <w:num w:numId="8" w16cid:durableId="1719627748">
    <w:abstractNumId w:val="24"/>
  </w:num>
  <w:num w:numId="9" w16cid:durableId="1236206695">
    <w:abstractNumId w:val="14"/>
  </w:num>
  <w:num w:numId="10" w16cid:durableId="99644343">
    <w:abstractNumId w:val="20"/>
  </w:num>
  <w:num w:numId="11" w16cid:durableId="20202278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925815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5984663">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357825">
    <w:abstractNumId w:val="16"/>
    <w:lvlOverride w:ilvl="0">
      <w:startOverride w:val="5"/>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4547391">
    <w:abstractNumId w:val="0"/>
    <w:lvlOverride w:ilvl="0">
      <w:startOverride w:val="6"/>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9627308">
    <w:abstractNumId w:val="8"/>
  </w:num>
  <w:num w:numId="17" w16cid:durableId="479536853">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6150807">
    <w:abstractNumId w:val="7"/>
  </w:num>
  <w:num w:numId="19" w16cid:durableId="1896550835">
    <w:abstractNumId w:val="18"/>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4499236">
    <w:abstractNumId w:val="23"/>
  </w:num>
  <w:num w:numId="21" w16cid:durableId="12770567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1784537">
    <w:abstractNumId w:val="29"/>
  </w:num>
  <w:num w:numId="23" w16cid:durableId="836964812">
    <w:abstractNumId w:val="22"/>
  </w:num>
  <w:num w:numId="24" w16cid:durableId="1762752773">
    <w:abstractNumId w:val="10"/>
  </w:num>
  <w:num w:numId="25" w16cid:durableId="125205301">
    <w:abstractNumId w:val="28"/>
  </w:num>
  <w:num w:numId="26" w16cid:durableId="1976370541">
    <w:abstractNumId w:val="1"/>
  </w:num>
  <w:num w:numId="27" w16cid:durableId="545527254">
    <w:abstractNumId w:val="3"/>
  </w:num>
  <w:num w:numId="28" w16cid:durableId="1480921141">
    <w:abstractNumId w:val="13"/>
  </w:num>
  <w:num w:numId="29" w16cid:durableId="2050301946">
    <w:abstractNumId w:val="6"/>
  </w:num>
  <w:num w:numId="30" w16cid:durableId="5511198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45"/>
    <w:rsid w:val="00580561"/>
    <w:rsid w:val="008A467C"/>
    <w:rsid w:val="00953245"/>
    <w:rsid w:val="009D5B3D"/>
    <w:rsid w:val="00C463AE"/>
    <w:rsid w:val="00CE09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4FC9"/>
  <w15:chartTrackingRefBased/>
  <w15:docId w15:val="{5BEFB70C-E99D-4215-AA60-64F3C1B2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953245"/>
    <w:pPr>
      <w:widowControl w:val="0"/>
      <w:spacing w:after="0" w:line="240" w:lineRule="auto"/>
    </w:pPr>
    <w:rPr>
      <w:rFonts w:ascii="Courier New" w:eastAsia="Courier New" w:hAnsi="Courier New" w:cs="Courier New"/>
      <w:color w:val="000000"/>
      <w:kern w:val="0"/>
      <w:lang w:eastAsia="pl-PL" w:bidi="pl-PL"/>
      <w14:ligatures w14:val="none"/>
    </w:rPr>
  </w:style>
  <w:style w:type="paragraph" w:styleId="Nagwek1">
    <w:name w:val="heading 1"/>
    <w:basedOn w:val="Normalny"/>
    <w:next w:val="Normalny"/>
    <w:link w:val="Nagwek1Znak"/>
    <w:uiPriority w:val="9"/>
    <w:qFormat/>
    <w:rsid w:val="009532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532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5324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5324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5324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5324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5324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5324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5324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324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5324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5324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5324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5324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5324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5324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5324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53245"/>
    <w:rPr>
      <w:rFonts w:eastAsiaTheme="majorEastAsia" w:cstheme="majorBidi"/>
      <w:color w:val="272727" w:themeColor="text1" w:themeTint="D8"/>
    </w:rPr>
  </w:style>
  <w:style w:type="paragraph" w:styleId="Tytu">
    <w:name w:val="Title"/>
    <w:basedOn w:val="Normalny"/>
    <w:next w:val="Normalny"/>
    <w:link w:val="TytuZnak"/>
    <w:uiPriority w:val="10"/>
    <w:qFormat/>
    <w:rsid w:val="0095324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5324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5324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5324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53245"/>
    <w:pPr>
      <w:spacing w:before="160"/>
      <w:jc w:val="center"/>
    </w:pPr>
    <w:rPr>
      <w:i/>
      <w:iCs/>
      <w:color w:val="404040" w:themeColor="text1" w:themeTint="BF"/>
    </w:rPr>
  </w:style>
  <w:style w:type="character" w:customStyle="1" w:styleId="CytatZnak">
    <w:name w:val="Cytat Znak"/>
    <w:basedOn w:val="Domylnaczcionkaakapitu"/>
    <w:link w:val="Cytat"/>
    <w:uiPriority w:val="29"/>
    <w:rsid w:val="00953245"/>
    <w:rPr>
      <w:i/>
      <w:iCs/>
      <w:color w:val="404040" w:themeColor="text1" w:themeTint="BF"/>
    </w:rPr>
  </w:style>
  <w:style w:type="paragraph" w:styleId="Akapitzlist">
    <w:name w:val="List Paragraph"/>
    <w:basedOn w:val="Normalny"/>
    <w:uiPriority w:val="34"/>
    <w:qFormat/>
    <w:rsid w:val="00953245"/>
    <w:pPr>
      <w:ind w:left="720"/>
      <w:contextualSpacing/>
    </w:pPr>
  </w:style>
  <w:style w:type="character" w:styleId="Wyrnienieintensywne">
    <w:name w:val="Intense Emphasis"/>
    <w:basedOn w:val="Domylnaczcionkaakapitu"/>
    <w:uiPriority w:val="21"/>
    <w:qFormat/>
    <w:rsid w:val="00953245"/>
    <w:rPr>
      <w:i/>
      <w:iCs/>
      <w:color w:val="2F5496" w:themeColor="accent1" w:themeShade="BF"/>
    </w:rPr>
  </w:style>
  <w:style w:type="paragraph" w:styleId="Cytatintensywny">
    <w:name w:val="Intense Quote"/>
    <w:basedOn w:val="Normalny"/>
    <w:next w:val="Normalny"/>
    <w:link w:val="CytatintensywnyZnak"/>
    <w:uiPriority w:val="30"/>
    <w:qFormat/>
    <w:rsid w:val="009532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53245"/>
    <w:rPr>
      <w:i/>
      <w:iCs/>
      <w:color w:val="2F5496" w:themeColor="accent1" w:themeShade="BF"/>
    </w:rPr>
  </w:style>
  <w:style w:type="character" w:styleId="Odwoanieintensywne">
    <w:name w:val="Intense Reference"/>
    <w:basedOn w:val="Domylnaczcionkaakapitu"/>
    <w:uiPriority w:val="32"/>
    <w:qFormat/>
    <w:rsid w:val="00953245"/>
    <w:rPr>
      <w:b/>
      <w:bCs/>
      <w:smallCaps/>
      <w:color w:val="2F5496" w:themeColor="accent1" w:themeShade="BF"/>
      <w:spacing w:val="5"/>
    </w:rPr>
  </w:style>
  <w:style w:type="character" w:styleId="Hipercze">
    <w:name w:val="Hyperlink"/>
    <w:rsid w:val="00953245"/>
    <w:rPr>
      <w:color w:val="0066CC"/>
      <w:u w:val="single"/>
    </w:rPr>
  </w:style>
  <w:style w:type="character" w:customStyle="1" w:styleId="Teksttreci2">
    <w:name w:val="Tekst treści (2)_"/>
    <w:link w:val="Teksttreci20"/>
    <w:rsid w:val="00953245"/>
    <w:rPr>
      <w:rFonts w:ascii="Times New Roman" w:eastAsia="Times New Roman" w:hAnsi="Times New Roman" w:cs="Times New Roman"/>
      <w:b/>
      <w:bCs/>
      <w:sz w:val="22"/>
      <w:szCs w:val="22"/>
      <w:shd w:val="clear" w:color="auto" w:fill="FFFFFF"/>
    </w:rPr>
  </w:style>
  <w:style w:type="character" w:customStyle="1" w:styleId="Teksttreci">
    <w:name w:val="Tekst treści_"/>
    <w:link w:val="Teksttreci0"/>
    <w:rsid w:val="00953245"/>
    <w:rPr>
      <w:rFonts w:ascii="Times New Roman" w:eastAsia="Times New Roman" w:hAnsi="Times New Roman" w:cs="Times New Roman"/>
      <w:sz w:val="22"/>
      <w:szCs w:val="22"/>
      <w:shd w:val="clear" w:color="auto" w:fill="FFFFFF"/>
    </w:rPr>
  </w:style>
  <w:style w:type="character" w:customStyle="1" w:styleId="Nagwek20">
    <w:name w:val="Nagłówek #2_"/>
    <w:link w:val="Nagwek21"/>
    <w:rsid w:val="00953245"/>
    <w:rPr>
      <w:rFonts w:ascii="Times New Roman" w:eastAsia="Times New Roman" w:hAnsi="Times New Roman" w:cs="Times New Roman"/>
      <w:b/>
      <w:bCs/>
      <w:shd w:val="clear" w:color="auto" w:fill="FFFFFF"/>
    </w:rPr>
  </w:style>
  <w:style w:type="character" w:customStyle="1" w:styleId="Teksttreci3">
    <w:name w:val="Tekst treści (3)_"/>
    <w:link w:val="Teksttreci30"/>
    <w:rsid w:val="00953245"/>
    <w:rPr>
      <w:rFonts w:ascii="Times New Roman" w:eastAsia="Times New Roman" w:hAnsi="Times New Roman" w:cs="Times New Roman"/>
      <w:sz w:val="19"/>
      <w:szCs w:val="19"/>
      <w:shd w:val="clear" w:color="auto" w:fill="FFFFFF"/>
    </w:rPr>
  </w:style>
  <w:style w:type="character" w:customStyle="1" w:styleId="Nagwek30">
    <w:name w:val="Nagłówek #3_"/>
    <w:link w:val="Nagwek31"/>
    <w:rsid w:val="00953245"/>
    <w:rPr>
      <w:rFonts w:ascii="Times New Roman" w:eastAsia="Times New Roman" w:hAnsi="Times New Roman" w:cs="Times New Roman"/>
      <w:b/>
      <w:bCs/>
      <w:sz w:val="22"/>
      <w:szCs w:val="22"/>
      <w:shd w:val="clear" w:color="auto" w:fill="FFFFFF"/>
    </w:rPr>
  </w:style>
  <w:style w:type="character" w:customStyle="1" w:styleId="Nagwek13">
    <w:name w:val="Nagłówek #1 (3)_"/>
    <w:link w:val="Nagwek130"/>
    <w:rsid w:val="00953245"/>
    <w:rPr>
      <w:rFonts w:ascii="Times New Roman" w:eastAsia="Times New Roman" w:hAnsi="Times New Roman" w:cs="Times New Roman"/>
      <w:b/>
      <w:bCs/>
      <w:spacing w:val="70"/>
      <w:sz w:val="21"/>
      <w:szCs w:val="21"/>
      <w:shd w:val="clear" w:color="auto" w:fill="FFFFFF"/>
    </w:rPr>
  </w:style>
  <w:style w:type="character" w:customStyle="1" w:styleId="Nagwek14">
    <w:name w:val="Nagłówek #1 (4)_"/>
    <w:link w:val="Nagwek140"/>
    <w:rsid w:val="00953245"/>
    <w:rPr>
      <w:rFonts w:ascii="Times New Roman" w:eastAsia="Times New Roman" w:hAnsi="Times New Roman" w:cs="Times New Roman"/>
      <w:b/>
      <w:bCs/>
      <w:spacing w:val="60"/>
      <w:sz w:val="21"/>
      <w:szCs w:val="21"/>
      <w:shd w:val="clear" w:color="auto" w:fill="FFFFFF"/>
    </w:rPr>
  </w:style>
  <w:style w:type="character" w:customStyle="1" w:styleId="Nagwek10">
    <w:name w:val="Nagłówek #1_"/>
    <w:link w:val="Nagwek11"/>
    <w:rsid w:val="00953245"/>
    <w:rPr>
      <w:rFonts w:ascii="Times New Roman" w:eastAsia="Times New Roman" w:hAnsi="Times New Roman" w:cs="Times New Roman"/>
      <w:b/>
      <w:bCs/>
      <w:sz w:val="22"/>
      <w:szCs w:val="22"/>
      <w:shd w:val="clear" w:color="auto" w:fill="FFFFFF"/>
    </w:rPr>
  </w:style>
  <w:style w:type="character" w:customStyle="1" w:styleId="Nagwek15">
    <w:name w:val="Nagłówek #1 (5)_"/>
    <w:link w:val="Nagwek150"/>
    <w:rsid w:val="00953245"/>
    <w:rPr>
      <w:rFonts w:ascii="Times New Roman" w:eastAsia="Times New Roman" w:hAnsi="Times New Roman" w:cs="Times New Roman"/>
      <w:b/>
      <w:bCs/>
      <w:spacing w:val="60"/>
      <w:sz w:val="21"/>
      <w:szCs w:val="21"/>
      <w:shd w:val="clear" w:color="auto" w:fill="FFFFFF"/>
    </w:rPr>
  </w:style>
  <w:style w:type="character" w:customStyle="1" w:styleId="Nagwek16">
    <w:name w:val="Nagłówek #1 (6)_"/>
    <w:link w:val="Nagwek160"/>
    <w:rsid w:val="00953245"/>
    <w:rPr>
      <w:rFonts w:ascii="Century Schoolbook" w:eastAsia="Century Schoolbook" w:hAnsi="Century Schoolbook" w:cs="Century Schoolbook"/>
      <w:b/>
      <w:bCs/>
      <w:spacing w:val="60"/>
      <w:sz w:val="21"/>
      <w:szCs w:val="21"/>
      <w:shd w:val="clear" w:color="auto" w:fill="FFFFFF"/>
    </w:rPr>
  </w:style>
  <w:style w:type="character" w:customStyle="1" w:styleId="Nagwek22">
    <w:name w:val="Nagłówek #2 (2)_"/>
    <w:link w:val="Nagwek220"/>
    <w:rsid w:val="00953245"/>
    <w:rPr>
      <w:rFonts w:ascii="Century Schoolbook" w:eastAsia="Century Schoolbook" w:hAnsi="Century Schoolbook" w:cs="Century Schoolbook"/>
      <w:spacing w:val="30"/>
      <w:sz w:val="21"/>
      <w:szCs w:val="21"/>
      <w:shd w:val="clear" w:color="auto" w:fill="FFFFFF"/>
    </w:rPr>
  </w:style>
  <w:style w:type="character" w:customStyle="1" w:styleId="Nagwek23">
    <w:name w:val="Nagłówek #2 (3)_"/>
    <w:link w:val="Nagwek230"/>
    <w:rsid w:val="00953245"/>
    <w:rPr>
      <w:rFonts w:ascii="Times New Roman" w:eastAsia="Times New Roman" w:hAnsi="Times New Roman" w:cs="Times New Roman"/>
      <w:b/>
      <w:bCs/>
      <w:spacing w:val="30"/>
      <w:sz w:val="22"/>
      <w:szCs w:val="22"/>
      <w:shd w:val="clear" w:color="auto" w:fill="FFFFFF"/>
    </w:rPr>
  </w:style>
  <w:style w:type="paragraph" w:customStyle="1" w:styleId="Teksttreci20">
    <w:name w:val="Tekst treści (2)"/>
    <w:basedOn w:val="Normalny"/>
    <w:link w:val="Teksttreci2"/>
    <w:rsid w:val="00953245"/>
    <w:pPr>
      <w:shd w:val="clear" w:color="auto" w:fill="FFFFFF"/>
      <w:spacing w:after="540" w:line="274" w:lineRule="exact"/>
      <w:ind w:hanging="360"/>
      <w:jc w:val="center"/>
    </w:pPr>
    <w:rPr>
      <w:rFonts w:ascii="Times New Roman" w:eastAsia="Times New Roman" w:hAnsi="Times New Roman" w:cs="Times New Roman"/>
      <w:b/>
      <w:bCs/>
      <w:color w:val="auto"/>
      <w:kern w:val="2"/>
      <w:sz w:val="22"/>
      <w:szCs w:val="22"/>
      <w:lang w:eastAsia="en-US" w:bidi="ar-SA"/>
      <w14:ligatures w14:val="standardContextual"/>
    </w:rPr>
  </w:style>
  <w:style w:type="paragraph" w:customStyle="1" w:styleId="Teksttreci0">
    <w:name w:val="Tekst treści"/>
    <w:basedOn w:val="Normalny"/>
    <w:link w:val="Teksttreci"/>
    <w:rsid w:val="00953245"/>
    <w:pPr>
      <w:shd w:val="clear" w:color="auto" w:fill="FFFFFF"/>
      <w:spacing w:before="660" w:after="420" w:line="274" w:lineRule="exact"/>
      <w:ind w:hanging="420"/>
      <w:jc w:val="both"/>
    </w:pPr>
    <w:rPr>
      <w:rFonts w:ascii="Times New Roman" w:eastAsia="Times New Roman" w:hAnsi="Times New Roman" w:cs="Times New Roman"/>
      <w:color w:val="auto"/>
      <w:kern w:val="2"/>
      <w:sz w:val="22"/>
      <w:szCs w:val="22"/>
      <w:lang w:eastAsia="en-US" w:bidi="ar-SA"/>
      <w14:ligatures w14:val="standardContextual"/>
    </w:rPr>
  </w:style>
  <w:style w:type="paragraph" w:customStyle="1" w:styleId="Nagwek21">
    <w:name w:val="Nagłówek #2"/>
    <w:basedOn w:val="Normalny"/>
    <w:link w:val="Nagwek20"/>
    <w:rsid w:val="00953245"/>
    <w:pPr>
      <w:shd w:val="clear" w:color="auto" w:fill="FFFFFF"/>
      <w:spacing w:after="480" w:line="0" w:lineRule="atLeast"/>
      <w:jc w:val="center"/>
      <w:outlineLvl w:val="1"/>
    </w:pPr>
    <w:rPr>
      <w:rFonts w:ascii="Times New Roman" w:eastAsia="Times New Roman" w:hAnsi="Times New Roman" w:cs="Times New Roman"/>
      <w:b/>
      <w:bCs/>
      <w:color w:val="auto"/>
      <w:kern w:val="2"/>
      <w:lang w:eastAsia="en-US" w:bidi="ar-SA"/>
      <w14:ligatures w14:val="standardContextual"/>
    </w:rPr>
  </w:style>
  <w:style w:type="paragraph" w:customStyle="1" w:styleId="Teksttreci30">
    <w:name w:val="Tekst treści (3)"/>
    <w:basedOn w:val="Normalny"/>
    <w:link w:val="Teksttreci3"/>
    <w:rsid w:val="00953245"/>
    <w:pPr>
      <w:shd w:val="clear" w:color="auto" w:fill="FFFFFF"/>
      <w:spacing w:after="840" w:line="254" w:lineRule="exact"/>
    </w:pPr>
    <w:rPr>
      <w:rFonts w:ascii="Times New Roman" w:eastAsia="Times New Roman" w:hAnsi="Times New Roman" w:cs="Times New Roman"/>
      <w:color w:val="auto"/>
      <w:kern w:val="2"/>
      <w:sz w:val="19"/>
      <w:szCs w:val="19"/>
      <w:lang w:eastAsia="en-US" w:bidi="ar-SA"/>
      <w14:ligatures w14:val="standardContextual"/>
    </w:rPr>
  </w:style>
  <w:style w:type="paragraph" w:customStyle="1" w:styleId="Nagwek31">
    <w:name w:val="Nagłówek #3"/>
    <w:basedOn w:val="Normalny"/>
    <w:link w:val="Nagwek30"/>
    <w:rsid w:val="00953245"/>
    <w:pPr>
      <w:shd w:val="clear" w:color="auto" w:fill="FFFFFF"/>
      <w:spacing w:before="180" w:after="180" w:line="0" w:lineRule="atLeast"/>
      <w:jc w:val="center"/>
      <w:outlineLvl w:val="2"/>
    </w:pPr>
    <w:rPr>
      <w:rFonts w:ascii="Times New Roman" w:eastAsia="Times New Roman" w:hAnsi="Times New Roman" w:cs="Times New Roman"/>
      <w:b/>
      <w:bCs/>
      <w:color w:val="auto"/>
      <w:kern w:val="2"/>
      <w:sz w:val="22"/>
      <w:szCs w:val="22"/>
      <w:lang w:eastAsia="en-US" w:bidi="ar-SA"/>
      <w14:ligatures w14:val="standardContextual"/>
    </w:rPr>
  </w:style>
  <w:style w:type="paragraph" w:customStyle="1" w:styleId="Nagwek130">
    <w:name w:val="Nagłówek #1 (3)"/>
    <w:basedOn w:val="Normalny"/>
    <w:link w:val="Nagwek13"/>
    <w:rsid w:val="00953245"/>
    <w:pPr>
      <w:shd w:val="clear" w:color="auto" w:fill="FFFFFF"/>
      <w:spacing w:before="300" w:line="278" w:lineRule="exact"/>
      <w:jc w:val="center"/>
      <w:outlineLvl w:val="0"/>
    </w:pPr>
    <w:rPr>
      <w:rFonts w:ascii="Times New Roman" w:eastAsia="Times New Roman" w:hAnsi="Times New Roman" w:cs="Times New Roman"/>
      <w:b/>
      <w:bCs/>
      <w:color w:val="auto"/>
      <w:spacing w:val="70"/>
      <w:kern w:val="2"/>
      <w:sz w:val="21"/>
      <w:szCs w:val="21"/>
      <w:lang w:eastAsia="en-US" w:bidi="ar-SA"/>
      <w14:ligatures w14:val="standardContextual"/>
    </w:rPr>
  </w:style>
  <w:style w:type="paragraph" w:customStyle="1" w:styleId="Nagwek140">
    <w:name w:val="Nagłówek #1 (4)"/>
    <w:basedOn w:val="Normalny"/>
    <w:link w:val="Nagwek14"/>
    <w:rsid w:val="00953245"/>
    <w:pPr>
      <w:shd w:val="clear" w:color="auto" w:fill="FFFFFF"/>
      <w:spacing w:before="240" w:line="274" w:lineRule="exact"/>
      <w:outlineLvl w:val="0"/>
    </w:pPr>
    <w:rPr>
      <w:rFonts w:ascii="Times New Roman" w:eastAsia="Times New Roman" w:hAnsi="Times New Roman" w:cs="Times New Roman"/>
      <w:b/>
      <w:bCs/>
      <w:color w:val="auto"/>
      <w:spacing w:val="60"/>
      <w:kern w:val="2"/>
      <w:sz w:val="21"/>
      <w:szCs w:val="21"/>
      <w:lang w:eastAsia="en-US" w:bidi="ar-SA"/>
      <w14:ligatures w14:val="standardContextual"/>
    </w:rPr>
  </w:style>
  <w:style w:type="paragraph" w:customStyle="1" w:styleId="Nagwek11">
    <w:name w:val="Nagłówek #1"/>
    <w:basedOn w:val="Normalny"/>
    <w:link w:val="Nagwek10"/>
    <w:rsid w:val="00953245"/>
    <w:pPr>
      <w:shd w:val="clear" w:color="auto" w:fill="FFFFFF"/>
      <w:spacing w:before="240" w:line="274" w:lineRule="exact"/>
      <w:outlineLvl w:val="0"/>
    </w:pPr>
    <w:rPr>
      <w:rFonts w:ascii="Times New Roman" w:eastAsia="Times New Roman" w:hAnsi="Times New Roman" w:cs="Times New Roman"/>
      <w:b/>
      <w:bCs/>
      <w:color w:val="auto"/>
      <w:kern w:val="2"/>
      <w:sz w:val="22"/>
      <w:szCs w:val="22"/>
      <w:lang w:eastAsia="en-US" w:bidi="ar-SA"/>
      <w14:ligatures w14:val="standardContextual"/>
    </w:rPr>
  </w:style>
  <w:style w:type="paragraph" w:customStyle="1" w:styleId="Nagwek150">
    <w:name w:val="Nagłówek #1 (5)"/>
    <w:basedOn w:val="Normalny"/>
    <w:link w:val="Nagwek15"/>
    <w:rsid w:val="00953245"/>
    <w:pPr>
      <w:shd w:val="clear" w:color="auto" w:fill="FFFFFF"/>
      <w:spacing w:before="240" w:line="274" w:lineRule="exact"/>
      <w:outlineLvl w:val="0"/>
    </w:pPr>
    <w:rPr>
      <w:rFonts w:ascii="Times New Roman" w:eastAsia="Times New Roman" w:hAnsi="Times New Roman" w:cs="Times New Roman"/>
      <w:b/>
      <w:bCs/>
      <w:color w:val="auto"/>
      <w:spacing w:val="60"/>
      <w:kern w:val="2"/>
      <w:sz w:val="21"/>
      <w:szCs w:val="21"/>
      <w:lang w:eastAsia="en-US" w:bidi="ar-SA"/>
      <w14:ligatures w14:val="standardContextual"/>
    </w:rPr>
  </w:style>
  <w:style w:type="paragraph" w:customStyle="1" w:styleId="Nagwek160">
    <w:name w:val="Nagłówek #1 (6)"/>
    <w:basedOn w:val="Normalny"/>
    <w:link w:val="Nagwek16"/>
    <w:rsid w:val="00953245"/>
    <w:pPr>
      <w:shd w:val="clear" w:color="auto" w:fill="FFFFFF"/>
      <w:spacing w:before="240" w:line="274" w:lineRule="exact"/>
      <w:jc w:val="center"/>
      <w:outlineLvl w:val="0"/>
    </w:pPr>
    <w:rPr>
      <w:rFonts w:ascii="Century Schoolbook" w:eastAsia="Century Schoolbook" w:hAnsi="Century Schoolbook" w:cs="Century Schoolbook"/>
      <w:b/>
      <w:bCs/>
      <w:color w:val="auto"/>
      <w:spacing w:val="60"/>
      <w:kern w:val="2"/>
      <w:sz w:val="21"/>
      <w:szCs w:val="21"/>
      <w:lang w:eastAsia="en-US" w:bidi="ar-SA"/>
      <w14:ligatures w14:val="standardContextual"/>
    </w:rPr>
  </w:style>
  <w:style w:type="paragraph" w:customStyle="1" w:styleId="Nagwek220">
    <w:name w:val="Nagłówek #2 (2)"/>
    <w:basedOn w:val="Normalny"/>
    <w:link w:val="Nagwek22"/>
    <w:rsid w:val="00953245"/>
    <w:pPr>
      <w:shd w:val="clear" w:color="auto" w:fill="FFFFFF"/>
      <w:spacing w:before="240" w:line="274" w:lineRule="exact"/>
      <w:jc w:val="center"/>
      <w:outlineLvl w:val="1"/>
    </w:pPr>
    <w:rPr>
      <w:rFonts w:ascii="Century Schoolbook" w:eastAsia="Century Schoolbook" w:hAnsi="Century Schoolbook" w:cs="Century Schoolbook"/>
      <w:color w:val="auto"/>
      <w:spacing w:val="30"/>
      <w:kern w:val="2"/>
      <w:sz w:val="21"/>
      <w:szCs w:val="21"/>
      <w:lang w:eastAsia="en-US" w:bidi="ar-SA"/>
      <w14:ligatures w14:val="standardContextual"/>
    </w:rPr>
  </w:style>
  <w:style w:type="paragraph" w:customStyle="1" w:styleId="Nagwek230">
    <w:name w:val="Nagłówek #2 (3)"/>
    <w:basedOn w:val="Normalny"/>
    <w:link w:val="Nagwek23"/>
    <w:rsid w:val="00953245"/>
    <w:pPr>
      <w:shd w:val="clear" w:color="auto" w:fill="FFFFFF"/>
      <w:spacing w:before="360" w:line="274" w:lineRule="exact"/>
      <w:jc w:val="center"/>
      <w:outlineLvl w:val="1"/>
    </w:pPr>
    <w:rPr>
      <w:rFonts w:ascii="Times New Roman" w:eastAsia="Times New Roman" w:hAnsi="Times New Roman" w:cs="Times New Roman"/>
      <w:b/>
      <w:bCs/>
      <w:color w:val="auto"/>
      <w:spacing w:val="30"/>
      <w:kern w:val="2"/>
      <w:sz w:val="22"/>
      <w:szCs w:val="22"/>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edrzej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iatjedrzejow.p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3700</Words>
  <Characters>22204</Characters>
  <Application>Microsoft Office Word</Application>
  <DocSecurity>0</DocSecurity>
  <Lines>185</Lines>
  <Paragraphs>51</Paragraphs>
  <ScaleCrop>false</ScaleCrop>
  <Company/>
  <LinksUpToDate>false</LinksUpToDate>
  <CharactersWithSpaces>25853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Broda</dc:creator>
  <cp:keywords/>
  <dc:description/>
  <cp:lastModifiedBy>Paulina Broda</cp:lastModifiedBy>
  <cp:revision>1</cp:revision>
  <dcterms:created xsi:type="dcterms:W3CDTF">2025-11-05T09:23:00Z</dcterms:created>
  <dcterms:modified xsi:type="dcterms:W3CDTF">2025-11-05T09:24:00Z</dcterms:modified>
</cp:coreProperties>
</file>